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BE2E"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274AE884"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49754D0"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09642E49" w14:textId="77777777" w:rsidR="00E4634A" w:rsidRPr="00015B3F" w:rsidRDefault="00E4634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1A9F7413" w14:textId="77777777" w:rsidR="00E4634A" w:rsidRPr="00015B3F" w:rsidRDefault="00E4634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234AC54" w14:textId="77777777" w:rsidR="00E4634A" w:rsidRPr="00015B3F" w:rsidRDefault="00E4634A" w:rsidP="00250696">
                                  <w:pPr>
                                    <w:pStyle w:val="NoSpacing"/>
                                    <w:spacing w:line="360" w:lineRule="auto"/>
                                    <w:rPr>
                                      <w:color w:val="FFFFFF" w:themeColor="background1"/>
                                      <w:sz w:val="28"/>
                                      <w:szCs w:val="28"/>
                                    </w:rPr>
                                  </w:pPr>
                                </w:p>
                                <w:p w14:paraId="69C411E4" w14:textId="77777777" w:rsidR="00E4634A" w:rsidRPr="00015B3F" w:rsidRDefault="00E4634A"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74DA8A8B" w14:textId="77777777" w:rsidR="00E4634A" w:rsidRPr="00D00941" w:rsidRDefault="00E4634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49754D0"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09642E49" w14:textId="77777777" w:rsidR="00E4634A" w:rsidRPr="00015B3F" w:rsidRDefault="00E4634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1A9F7413" w14:textId="77777777" w:rsidR="00E4634A" w:rsidRPr="00015B3F" w:rsidRDefault="00E4634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234AC54" w14:textId="77777777" w:rsidR="00E4634A" w:rsidRPr="00015B3F" w:rsidRDefault="00E4634A" w:rsidP="00250696">
                            <w:pPr>
                              <w:pStyle w:val="NoSpacing"/>
                              <w:spacing w:line="360" w:lineRule="auto"/>
                              <w:rPr>
                                <w:color w:val="FFFFFF" w:themeColor="background1"/>
                                <w:sz w:val="28"/>
                                <w:szCs w:val="28"/>
                              </w:rPr>
                            </w:pPr>
                          </w:p>
                          <w:p w14:paraId="69C411E4" w14:textId="77777777" w:rsidR="00E4634A" w:rsidRPr="00015B3F" w:rsidRDefault="00E4634A"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74DA8A8B" w14:textId="77777777" w:rsidR="00E4634A" w:rsidRPr="00D00941" w:rsidRDefault="00E4634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7FC6E8E4"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0CE163F9" w14:textId="77777777" w:rsidR="00282256" w:rsidRPr="00282256" w:rsidRDefault="00282256" w:rsidP="00282256">
      <w:pPr>
        <w:rPr>
          <w:rFonts w:ascii="Comic Sans MS" w:hAnsi="Comic Sans MS"/>
          <w:b/>
          <w:color w:val="BD0B24"/>
          <w:sz w:val="28"/>
          <w:szCs w:val="28"/>
          <w:lang w:val="bg-BG"/>
        </w:rPr>
      </w:pPr>
    </w:p>
    <w:p w14:paraId="3DC505B9" w14:textId="77777777" w:rsidR="00FC6B77" w:rsidRDefault="00FC6B77" w:rsidP="00E848D9">
      <w:pPr>
        <w:tabs>
          <w:tab w:val="left" w:pos="1452"/>
        </w:tabs>
        <w:rPr>
          <w:sz w:val="28"/>
          <w:szCs w:val="28"/>
        </w:rPr>
      </w:pPr>
    </w:p>
    <w:p w14:paraId="4A7961DF" w14:textId="77777777" w:rsidR="00FC6B77" w:rsidRPr="00FC6B77" w:rsidRDefault="00FC6B77" w:rsidP="00FC6B77">
      <w:pPr>
        <w:rPr>
          <w:sz w:val="28"/>
          <w:szCs w:val="28"/>
        </w:rPr>
      </w:pPr>
    </w:p>
    <w:p w14:paraId="2DAC95C8" w14:textId="77777777" w:rsidR="00FC6B77" w:rsidRPr="00FC6B77" w:rsidRDefault="00FC6B77" w:rsidP="00FC6B77">
      <w:pPr>
        <w:rPr>
          <w:sz w:val="28"/>
          <w:szCs w:val="28"/>
        </w:rPr>
      </w:pPr>
    </w:p>
    <w:p w14:paraId="50FAF777" w14:textId="77777777" w:rsidR="00FC6B77" w:rsidRPr="00FC6B77" w:rsidRDefault="00FC6B77" w:rsidP="00FC6B77">
      <w:pPr>
        <w:rPr>
          <w:sz w:val="28"/>
          <w:szCs w:val="28"/>
        </w:rPr>
      </w:pPr>
    </w:p>
    <w:p w14:paraId="46F479F4" w14:textId="77777777" w:rsidR="00FC6B77" w:rsidRPr="00382F7D" w:rsidRDefault="00FC6B77" w:rsidP="00FC6B77">
      <w:pPr>
        <w:rPr>
          <w:sz w:val="28"/>
          <w:szCs w:val="28"/>
          <w:lang w:val="bg-BG"/>
        </w:rPr>
      </w:pPr>
    </w:p>
    <w:p w14:paraId="2BF76ACC" w14:textId="77777777" w:rsidR="00FC6B77" w:rsidRPr="00FC6B77" w:rsidRDefault="00FC6B77" w:rsidP="00FC6B77">
      <w:pPr>
        <w:rPr>
          <w:sz w:val="28"/>
          <w:szCs w:val="28"/>
        </w:rPr>
      </w:pPr>
    </w:p>
    <w:p w14:paraId="4DC8CFD4" w14:textId="77777777" w:rsidR="00FC6B77" w:rsidRPr="006927C2" w:rsidRDefault="00FC6B77" w:rsidP="00FC6B77">
      <w:pPr>
        <w:rPr>
          <w:sz w:val="28"/>
          <w:szCs w:val="28"/>
          <w:lang w:val="en-US"/>
        </w:rPr>
      </w:pPr>
    </w:p>
    <w:p w14:paraId="2BD9C8F1" w14:textId="77777777" w:rsidR="00FC6B77" w:rsidRPr="00FC6B77" w:rsidRDefault="00FC6B77" w:rsidP="00FC6B77">
      <w:pPr>
        <w:rPr>
          <w:sz w:val="28"/>
          <w:szCs w:val="28"/>
        </w:rPr>
      </w:pPr>
    </w:p>
    <w:p w14:paraId="5CFE7F9E" w14:textId="77777777" w:rsidR="00FC6B77" w:rsidRPr="004F6E83" w:rsidRDefault="00FC6B77" w:rsidP="00FC6B77">
      <w:pPr>
        <w:rPr>
          <w:sz w:val="28"/>
          <w:szCs w:val="28"/>
          <w:lang w:val="bg-BG"/>
        </w:rPr>
      </w:pPr>
    </w:p>
    <w:p w14:paraId="2A72C7D6" w14:textId="77777777" w:rsidR="00FC6B77" w:rsidRPr="00274396" w:rsidRDefault="00FC6B77" w:rsidP="00FC6B77">
      <w:pPr>
        <w:rPr>
          <w:sz w:val="28"/>
          <w:szCs w:val="28"/>
          <w:lang w:val="bg-BG"/>
        </w:rPr>
      </w:pPr>
    </w:p>
    <w:p w14:paraId="106924C0" w14:textId="77777777" w:rsidR="00FC6B77" w:rsidRPr="00D2241A" w:rsidRDefault="005A143A" w:rsidP="00FC6B77">
      <w:pPr>
        <w:rPr>
          <w:sz w:val="28"/>
          <w:szCs w:val="28"/>
          <w:lang w:val="en-US"/>
        </w:rPr>
      </w:pPr>
      <w:r>
        <w:rPr>
          <w:sz w:val="28"/>
          <w:szCs w:val="28"/>
        </w:rPr>
        <w:t xml:space="preserve"> </w:t>
      </w:r>
    </w:p>
    <w:p w14:paraId="2CB3A295" w14:textId="77777777" w:rsidR="00FC6B77" w:rsidRPr="00FC6B77" w:rsidRDefault="00FC6B77" w:rsidP="00FC6B77">
      <w:pPr>
        <w:rPr>
          <w:sz w:val="28"/>
          <w:szCs w:val="28"/>
        </w:rPr>
      </w:pPr>
    </w:p>
    <w:p w14:paraId="0270F6E3" w14:textId="77777777" w:rsidR="00FC6B77" w:rsidRDefault="00FC6B77" w:rsidP="00FC6B77">
      <w:pPr>
        <w:tabs>
          <w:tab w:val="left" w:pos="3276"/>
        </w:tabs>
        <w:rPr>
          <w:sz w:val="28"/>
          <w:szCs w:val="28"/>
        </w:rPr>
      </w:pPr>
      <w:r>
        <w:rPr>
          <w:sz w:val="28"/>
          <w:szCs w:val="28"/>
        </w:rPr>
        <w:tab/>
      </w:r>
    </w:p>
    <w:p w14:paraId="42BC2441" w14:textId="77777777" w:rsidR="006D7E8D" w:rsidRPr="00727CBB" w:rsidRDefault="00FC6B77" w:rsidP="00FC6B77">
      <w:pPr>
        <w:tabs>
          <w:tab w:val="left" w:pos="3276"/>
        </w:tabs>
        <w:rPr>
          <w:sz w:val="28"/>
          <w:szCs w:val="28"/>
          <w:lang w:val="en-US"/>
        </w:rPr>
        <w:sectPr w:rsidR="006D7E8D" w:rsidRPr="00727CBB" w:rsidSect="0044469E">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46C79786"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720CCC37" w14:textId="77777777" w:rsidR="00E64F42"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61073552" w:history="1">
            <w:r w:rsidR="00E64F42" w:rsidRPr="00EB0A2B">
              <w:rPr>
                <w:rStyle w:val="Hyperlink"/>
                <w:noProof/>
              </w:rPr>
              <w:t>КОНКУРСИ, СТИПЕНДИИ, СТАЖОВЕ</w:t>
            </w:r>
            <w:r w:rsidR="00E64F42">
              <w:rPr>
                <w:noProof/>
                <w:webHidden/>
              </w:rPr>
              <w:tab/>
            </w:r>
            <w:r w:rsidR="00E64F42">
              <w:rPr>
                <w:noProof/>
                <w:webHidden/>
              </w:rPr>
              <w:fldChar w:fldCharType="begin"/>
            </w:r>
            <w:r w:rsidR="00E64F42">
              <w:rPr>
                <w:noProof/>
                <w:webHidden/>
              </w:rPr>
              <w:instrText xml:space="preserve"> PAGEREF _Toc161073552 \h </w:instrText>
            </w:r>
            <w:r w:rsidR="00E64F42">
              <w:rPr>
                <w:noProof/>
                <w:webHidden/>
              </w:rPr>
            </w:r>
            <w:r w:rsidR="00E64F42">
              <w:rPr>
                <w:noProof/>
                <w:webHidden/>
              </w:rPr>
              <w:fldChar w:fldCharType="separate"/>
            </w:r>
            <w:r w:rsidR="00E64F42">
              <w:rPr>
                <w:noProof/>
                <w:webHidden/>
              </w:rPr>
              <w:t>4</w:t>
            </w:r>
            <w:r w:rsidR="00E64F42">
              <w:rPr>
                <w:noProof/>
                <w:webHidden/>
              </w:rPr>
              <w:fldChar w:fldCharType="end"/>
            </w:r>
          </w:hyperlink>
        </w:p>
        <w:p w14:paraId="70034054"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3"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Latvian state scholarships for 2024/2025 academic year</w:t>
            </w:r>
            <w:r w:rsidR="00E64F42">
              <w:rPr>
                <w:noProof/>
                <w:webHidden/>
              </w:rPr>
              <w:tab/>
            </w:r>
            <w:r w:rsidR="00E64F42">
              <w:rPr>
                <w:noProof/>
                <w:webHidden/>
              </w:rPr>
              <w:fldChar w:fldCharType="begin"/>
            </w:r>
            <w:r w:rsidR="00E64F42">
              <w:rPr>
                <w:noProof/>
                <w:webHidden/>
              </w:rPr>
              <w:instrText xml:space="preserve"> PAGEREF _Toc161073553 \h </w:instrText>
            </w:r>
            <w:r w:rsidR="00E64F42">
              <w:rPr>
                <w:noProof/>
                <w:webHidden/>
              </w:rPr>
            </w:r>
            <w:r w:rsidR="00E64F42">
              <w:rPr>
                <w:noProof/>
                <w:webHidden/>
              </w:rPr>
              <w:fldChar w:fldCharType="separate"/>
            </w:r>
            <w:r w:rsidR="00E64F42">
              <w:rPr>
                <w:noProof/>
                <w:webHidden/>
              </w:rPr>
              <w:t>4</w:t>
            </w:r>
            <w:r w:rsidR="00E64F42">
              <w:rPr>
                <w:noProof/>
                <w:webHidden/>
              </w:rPr>
              <w:fldChar w:fldCharType="end"/>
            </w:r>
          </w:hyperlink>
        </w:p>
        <w:p w14:paraId="47C7DB83"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4"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Стипендии на Германската служба за академичен обмен (DAAD)</w:t>
            </w:r>
            <w:r w:rsidR="00E64F42">
              <w:rPr>
                <w:noProof/>
                <w:webHidden/>
              </w:rPr>
              <w:tab/>
            </w:r>
            <w:r w:rsidR="00E64F42">
              <w:rPr>
                <w:noProof/>
                <w:webHidden/>
              </w:rPr>
              <w:fldChar w:fldCharType="begin"/>
            </w:r>
            <w:r w:rsidR="00E64F42">
              <w:rPr>
                <w:noProof/>
                <w:webHidden/>
              </w:rPr>
              <w:instrText xml:space="preserve"> PAGEREF _Toc161073554 \h </w:instrText>
            </w:r>
            <w:r w:rsidR="00E64F42">
              <w:rPr>
                <w:noProof/>
                <w:webHidden/>
              </w:rPr>
            </w:r>
            <w:r w:rsidR="00E64F42">
              <w:rPr>
                <w:noProof/>
                <w:webHidden/>
              </w:rPr>
              <w:fldChar w:fldCharType="separate"/>
            </w:r>
            <w:r w:rsidR="00E64F42">
              <w:rPr>
                <w:noProof/>
                <w:webHidden/>
              </w:rPr>
              <w:t>5</w:t>
            </w:r>
            <w:r w:rsidR="00E64F42">
              <w:rPr>
                <w:noProof/>
                <w:webHidden/>
              </w:rPr>
              <w:fldChar w:fldCharType="end"/>
            </w:r>
          </w:hyperlink>
        </w:p>
        <w:p w14:paraId="593D1A50"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5"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Стипендии за магистратура в САЩ</w:t>
            </w:r>
            <w:r w:rsidR="00E64F42">
              <w:rPr>
                <w:noProof/>
                <w:webHidden/>
              </w:rPr>
              <w:tab/>
            </w:r>
            <w:r w:rsidR="00E64F42">
              <w:rPr>
                <w:noProof/>
                <w:webHidden/>
              </w:rPr>
              <w:fldChar w:fldCharType="begin"/>
            </w:r>
            <w:r w:rsidR="00E64F42">
              <w:rPr>
                <w:noProof/>
                <w:webHidden/>
              </w:rPr>
              <w:instrText xml:space="preserve"> PAGEREF _Toc161073555 \h </w:instrText>
            </w:r>
            <w:r w:rsidR="00E64F42">
              <w:rPr>
                <w:noProof/>
                <w:webHidden/>
              </w:rPr>
            </w:r>
            <w:r w:rsidR="00E64F42">
              <w:rPr>
                <w:noProof/>
                <w:webHidden/>
              </w:rPr>
              <w:fldChar w:fldCharType="separate"/>
            </w:r>
            <w:r w:rsidR="00E64F42">
              <w:rPr>
                <w:noProof/>
                <w:webHidden/>
              </w:rPr>
              <w:t>5</w:t>
            </w:r>
            <w:r w:rsidR="00E64F42">
              <w:rPr>
                <w:noProof/>
                <w:webHidden/>
              </w:rPr>
              <w:fldChar w:fldCharType="end"/>
            </w:r>
          </w:hyperlink>
        </w:p>
        <w:p w14:paraId="18275438"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6"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Стипендии за утвърдени български учени „Пфорцхаймер“</w:t>
            </w:r>
            <w:r w:rsidR="00E64F42">
              <w:rPr>
                <w:noProof/>
                <w:webHidden/>
              </w:rPr>
              <w:tab/>
            </w:r>
            <w:r w:rsidR="00E64F42">
              <w:rPr>
                <w:noProof/>
                <w:webHidden/>
              </w:rPr>
              <w:fldChar w:fldCharType="begin"/>
            </w:r>
            <w:r w:rsidR="00E64F42">
              <w:rPr>
                <w:noProof/>
                <w:webHidden/>
              </w:rPr>
              <w:instrText xml:space="preserve"> PAGEREF _Toc161073556 \h </w:instrText>
            </w:r>
            <w:r w:rsidR="00E64F42">
              <w:rPr>
                <w:noProof/>
                <w:webHidden/>
              </w:rPr>
            </w:r>
            <w:r w:rsidR="00E64F42">
              <w:rPr>
                <w:noProof/>
                <w:webHidden/>
              </w:rPr>
              <w:fldChar w:fldCharType="separate"/>
            </w:r>
            <w:r w:rsidR="00E64F42">
              <w:rPr>
                <w:noProof/>
                <w:webHidden/>
              </w:rPr>
              <w:t>6</w:t>
            </w:r>
            <w:r w:rsidR="00E64F42">
              <w:rPr>
                <w:noProof/>
                <w:webHidden/>
              </w:rPr>
              <w:fldChar w:fldCharType="end"/>
            </w:r>
          </w:hyperlink>
        </w:p>
        <w:p w14:paraId="37D6A410"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7"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Програма за стипендии „</w:t>
            </w:r>
            <w:r w:rsidR="00E64F42" w:rsidRPr="00EB0A2B">
              <w:rPr>
                <w:rStyle w:val="Hyperlink"/>
                <w:noProof/>
              </w:rPr>
              <w:t>France Excellence</w:t>
            </w:r>
            <w:r w:rsidR="00E64F42" w:rsidRPr="00EB0A2B">
              <w:rPr>
                <w:rStyle w:val="Hyperlink"/>
                <w:noProof/>
                <w:lang w:val="bg-BG"/>
              </w:rPr>
              <w:t>“ 2024</w:t>
            </w:r>
            <w:r w:rsidR="00E64F42">
              <w:rPr>
                <w:noProof/>
                <w:webHidden/>
              </w:rPr>
              <w:tab/>
            </w:r>
            <w:r w:rsidR="00E64F42">
              <w:rPr>
                <w:noProof/>
                <w:webHidden/>
              </w:rPr>
              <w:fldChar w:fldCharType="begin"/>
            </w:r>
            <w:r w:rsidR="00E64F42">
              <w:rPr>
                <w:noProof/>
                <w:webHidden/>
              </w:rPr>
              <w:instrText xml:space="preserve"> PAGEREF _Toc161073557 \h </w:instrText>
            </w:r>
            <w:r w:rsidR="00E64F42">
              <w:rPr>
                <w:noProof/>
                <w:webHidden/>
              </w:rPr>
            </w:r>
            <w:r w:rsidR="00E64F42">
              <w:rPr>
                <w:noProof/>
                <w:webHidden/>
              </w:rPr>
              <w:fldChar w:fldCharType="separate"/>
            </w:r>
            <w:r w:rsidR="00E64F42">
              <w:rPr>
                <w:noProof/>
                <w:webHidden/>
              </w:rPr>
              <w:t>7</w:t>
            </w:r>
            <w:r w:rsidR="00E64F42">
              <w:rPr>
                <w:noProof/>
                <w:webHidden/>
              </w:rPr>
              <w:fldChar w:fldCharType="end"/>
            </w:r>
          </w:hyperlink>
        </w:p>
        <w:p w14:paraId="4060CAB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8"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Scholarship to study a Master</w:t>
            </w:r>
            <w:r w:rsidR="00E64F42">
              <w:rPr>
                <w:noProof/>
                <w:webHidden/>
              </w:rPr>
              <w:tab/>
            </w:r>
            <w:r w:rsidR="00E64F42">
              <w:rPr>
                <w:noProof/>
                <w:webHidden/>
              </w:rPr>
              <w:fldChar w:fldCharType="begin"/>
            </w:r>
            <w:r w:rsidR="00E64F42">
              <w:rPr>
                <w:noProof/>
                <w:webHidden/>
              </w:rPr>
              <w:instrText xml:space="preserve"> PAGEREF _Toc161073558 \h </w:instrText>
            </w:r>
            <w:r w:rsidR="00E64F42">
              <w:rPr>
                <w:noProof/>
                <w:webHidden/>
              </w:rPr>
            </w:r>
            <w:r w:rsidR="00E64F42">
              <w:rPr>
                <w:noProof/>
                <w:webHidden/>
              </w:rPr>
              <w:fldChar w:fldCharType="separate"/>
            </w:r>
            <w:r w:rsidR="00E64F42">
              <w:rPr>
                <w:noProof/>
                <w:webHidden/>
              </w:rPr>
              <w:t>10</w:t>
            </w:r>
            <w:r w:rsidR="00E64F42">
              <w:rPr>
                <w:noProof/>
                <w:webHidden/>
              </w:rPr>
              <w:fldChar w:fldCharType="end"/>
            </w:r>
          </w:hyperlink>
        </w:p>
        <w:p w14:paraId="5C4E6EBA"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59"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INSAIT PhD fellowships</w:t>
            </w:r>
            <w:r w:rsidR="00E64F42">
              <w:rPr>
                <w:noProof/>
                <w:webHidden/>
              </w:rPr>
              <w:tab/>
            </w:r>
            <w:r w:rsidR="00E64F42">
              <w:rPr>
                <w:noProof/>
                <w:webHidden/>
              </w:rPr>
              <w:fldChar w:fldCharType="begin"/>
            </w:r>
            <w:r w:rsidR="00E64F42">
              <w:rPr>
                <w:noProof/>
                <w:webHidden/>
              </w:rPr>
              <w:instrText xml:space="preserve"> PAGEREF _Toc161073559 \h </w:instrText>
            </w:r>
            <w:r w:rsidR="00E64F42">
              <w:rPr>
                <w:noProof/>
                <w:webHidden/>
              </w:rPr>
            </w:r>
            <w:r w:rsidR="00E64F42">
              <w:rPr>
                <w:noProof/>
                <w:webHidden/>
              </w:rPr>
              <w:fldChar w:fldCharType="separate"/>
            </w:r>
            <w:r w:rsidR="00E64F42">
              <w:rPr>
                <w:noProof/>
                <w:webHidden/>
              </w:rPr>
              <w:t>10</w:t>
            </w:r>
            <w:r w:rsidR="00E64F42">
              <w:rPr>
                <w:noProof/>
                <w:webHidden/>
              </w:rPr>
              <w:fldChar w:fldCharType="end"/>
            </w:r>
          </w:hyperlink>
        </w:p>
        <w:p w14:paraId="47FACD01"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0"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Стипендии за магистратура на отлични студенти</w:t>
            </w:r>
            <w:r w:rsidR="00E64F42">
              <w:rPr>
                <w:noProof/>
                <w:webHidden/>
              </w:rPr>
              <w:tab/>
            </w:r>
            <w:r w:rsidR="00E64F42">
              <w:rPr>
                <w:noProof/>
                <w:webHidden/>
              </w:rPr>
              <w:fldChar w:fldCharType="begin"/>
            </w:r>
            <w:r w:rsidR="00E64F42">
              <w:rPr>
                <w:noProof/>
                <w:webHidden/>
              </w:rPr>
              <w:instrText xml:space="preserve"> PAGEREF _Toc161073560 \h </w:instrText>
            </w:r>
            <w:r w:rsidR="00E64F42">
              <w:rPr>
                <w:noProof/>
                <w:webHidden/>
              </w:rPr>
            </w:r>
            <w:r w:rsidR="00E64F42">
              <w:rPr>
                <w:noProof/>
                <w:webHidden/>
              </w:rPr>
              <w:fldChar w:fldCharType="separate"/>
            </w:r>
            <w:r w:rsidR="00E64F42">
              <w:rPr>
                <w:noProof/>
                <w:webHidden/>
              </w:rPr>
              <w:t>12</w:t>
            </w:r>
            <w:r w:rsidR="00E64F42">
              <w:rPr>
                <w:noProof/>
                <w:webHidden/>
              </w:rPr>
              <w:fldChar w:fldCharType="end"/>
            </w:r>
          </w:hyperlink>
        </w:p>
        <w:p w14:paraId="7B978DBB"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1"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Стипендии за студенти по журналистика</w:t>
            </w:r>
            <w:r w:rsidR="00E64F42">
              <w:rPr>
                <w:noProof/>
                <w:webHidden/>
              </w:rPr>
              <w:tab/>
            </w:r>
            <w:r w:rsidR="00E64F42">
              <w:rPr>
                <w:noProof/>
                <w:webHidden/>
              </w:rPr>
              <w:fldChar w:fldCharType="begin"/>
            </w:r>
            <w:r w:rsidR="00E64F42">
              <w:rPr>
                <w:noProof/>
                <w:webHidden/>
              </w:rPr>
              <w:instrText xml:space="preserve"> PAGEREF _Toc161073561 \h </w:instrText>
            </w:r>
            <w:r w:rsidR="00E64F42">
              <w:rPr>
                <w:noProof/>
                <w:webHidden/>
              </w:rPr>
            </w:r>
            <w:r w:rsidR="00E64F42">
              <w:rPr>
                <w:noProof/>
                <w:webHidden/>
              </w:rPr>
              <w:fldChar w:fldCharType="separate"/>
            </w:r>
            <w:r w:rsidR="00E64F42">
              <w:rPr>
                <w:noProof/>
                <w:webHidden/>
              </w:rPr>
              <w:t>12</w:t>
            </w:r>
            <w:r w:rsidR="00E64F42">
              <w:rPr>
                <w:noProof/>
                <w:webHidden/>
              </w:rPr>
              <w:fldChar w:fldCharType="end"/>
            </w:r>
          </w:hyperlink>
        </w:p>
        <w:p w14:paraId="00252E22"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2"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OECD Internship Programme</w:t>
            </w:r>
            <w:r w:rsidR="00E64F42">
              <w:rPr>
                <w:noProof/>
                <w:webHidden/>
              </w:rPr>
              <w:tab/>
            </w:r>
            <w:r w:rsidR="00E64F42">
              <w:rPr>
                <w:noProof/>
                <w:webHidden/>
              </w:rPr>
              <w:fldChar w:fldCharType="begin"/>
            </w:r>
            <w:r w:rsidR="00E64F42">
              <w:rPr>
                <w:noProof/>
                <w:webHidden/>
              </w:rPr>
              <w:instrText xml:space="preserve"> PAGEREF _Toc161073562 \h </w:instrText>
            </w:r>
            <w:r w:rsidR="00E64F42">
              <w:rPr>
                <w:noProof/>
                <w:webHidden/>
              </w:rPr>
            </w:r>
            <w:r w:rsidR="00E64F42">
              <w:rPr>
                <w:noProof/>
                <w:webHidden/>
              </w:rPr>
              <w:fldChar w:fldCharType="separate"/>
            </w:r>
            <w:r w:rsidR="00E64F42">
              <w:rPr>
                <w:noProof/>
                <w:webHidden/>
              </w:rPr>
              <w:t>13</w:t>
            </w:r>
            <w:r w:rsidR="00E64F42">
              <w:rPr>
                <w:noProof/>
                <w:webHidden/>
              </w:rPr>
              <w:fldChar w:fldCharType="end"/>
            </w:r>
          </w:hyperlink>
        </w:p>
        <w:p w14:paraId="2D6770BF"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3"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Стаж в м</w:t>
            </w:r>
            <w:r w:rsidR="00E64F42" w:rsidRPr="00EB0A2B">
              <w:rPr>
                <w:rStyle w:val="Hyperlink"/>
                <w:noProof/>
              </w:rPr>
              <w:t>еждународната компания Onsites</w:t>
            </w:r>
            <w:r w:rsidR="00E64F42">
              <w:rPr>
                <w:noProof/>
                <w:webHidden/>
              </w:rPr>
              <w:tab/>
            </w:r>
            <w:r w:rsidR="00E64F42">
              <w:rPr>
                <w:noProof/>
                <w:webHidden/>
              </w:rPr>
              <w:fldChar w:fldCharType="begin"/>
            </w:r>
            <w:r w:rsidR="00E64F42">
              <w:rPr>
                <w:noProof/>
                <w:webHidden/>
              </w:rPr>
              <w:instrText xml:space="preserve"> PAGEREF _Toc161073563 \h </w:instrText>
            </w:r>
            <w:r w:rsidR="00E64F42">
              <w:rPr>
                <w:noProof/>
                <w:webHidden/>
              </w:rPr>
            </w:r>
            <w:r w:rsidR="00E64F42">
              <w:rPr>
                <w:noProof/>
                <w:webHidden/>
              </w:rPr>
              <w:fldChar w:fldCharType="separate"/>
            </w:r>
            <w:r w:rsidR="00E64F42">
              <w:rPr>
                <w:noProof/>
                <w:webHidden/>
              </w:rPr>
              <w:t>14</w:t>
            </w:r>
            <w:r w:rsidR="00E64F42">
              <w:rPr>
                <w:noProof/>
                <w:webHidden/>
              </w:rPr>
              <w:fldChar w:fldCharType="end"/>
            </w:r>
          </w:hyperlink>
        </w:p>
        <w:p w14:paraId="745D112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4"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Стажантска програма на банка ДСК</w:t>
            </w:r>
            <w:r w:rsidR="00E64F42">
              <w:rPr>
                <w:noProof/>
                <w:webHidden/>
              </w:rPr>
              <w:tab/>
            </w:r>
            <w:r w:rsidR="00E64F42">
              <w:rPr>
                <w:noProof/>
                <w:webHidden/>
              </w:rPr>
              <w:fldChar w:fldCharType="begin"/>
            </w:r>
            <w:r w:rsidR="00E64F42">
              <w:rPr>
                <w:noProof/>
                <w:webHidden/>
              </w:rPr>
              <w:instrText xml:space="preserve"> PAGEREF _Toc161073564 \h </w:instrText>
            </w:r>
            <w:r w:rsidR="00E64F42">
              <w:rPr>
                <w:noProof/>
                <w:webHidden/>
              </w:rPr>
            </w:r>
            <w:r w:rsidR="00E64F42">
              <w:rPr>
                <w:noProof/>
                <w:webHidden/>
              </w:rPr>
              <w:fldChar w:fldCharType="separate"/>
            </w:r>
            <w:r w:rsidR="00E64F42">
              <w:rPr>
                <w:noProof/>
                <w:webHidden/>
              </w:rPr>
              <w:t>14</w:t>
            </w:r>
            <w:r w:rsidR="00E64F42">
              <w:rPr>
                <w:noProof/>
                <w:webHidden/>
              </w:rPr>
              <w:fldChar w:fldCharType="end"/>
            </w:r>
          </w:hyperlink>
        </w:p>
        <w:p w14:paraId="3168BFA5"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5"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Обучение и стаж за програмисти</w:t>
            </w:r>
            <w:r w:rsidR="00E64F42">
              <w:rPr>
                <w:noProof/>
                <w:webHidden/>
              </w:rPr>
              <w:tab/>
            </w:r>
            <w:r w:rsidR="00E64F42">
              <w:rPr>
                <w:noProof/>
                <w:webHidden/>
              </w:rPr>
              <w:fldChar w:fldCharType="begin"/>
            </w:r>
            <w:r w:rsidR="00E64F42">
              <w:rPr>
                <w:noProof/>
                <w:webHidden/>
              </w:rPr>
              <w:instrText xml:space="preserve"> PAGEREF _Toc161073565 \h </w:instrText>
            </w:r>
            <w:r w:rsidR="00E64F42">
              <w:rPr>
                <w:noProof/>
                <w:webHidden/>
              </w:rPr>
            </w:r>
            <w:r w:rsidR="00E64F42">
              <w:rPr>
                <w:noProof/>
                <w:webHidden/>
              </w:rPr>
              <w:fldChar w:fldCharType="separate"/>
            </w:r>
            <w:r w:rsidR="00E64F42">
              <w:rPr>
                <w:noProof/>
                <w:webHidden/>
              </w:rPr>
              <w:t>14</w:t>
            </w:r>
            <w:r w:rsidR="00E64F42">
              <w:rPr>
                <w:noProof/>
                <w:webHidden/>
              </w:rPr>
              <w:fldChar w:fldCharType="end"/>
            </w:r>
          </w:hyperlink>
        </w:p>
        <w:p w14:paraId="1A8CDDC2"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6"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 xml:space="preserve">Стаж в </w:t>
            </w:r>
            <w:r w:rsidR="00E64F42" w:rsidRPr="00EB0A2B">
              <w:rPr>
                <w:rStyle w:val="Hyperlink"/>
                <w:noProof/>
              </w:rPr>
              <w:t>„Уникредит Булбанк“</w:t>
            </w:r>
            <w:r w:rsidR="00E64F42">
              <w:rPr>
                <w:noProof/>
                <w:webHidden/>
              </w:rPr>
              <w:tab/>
            </w:r>
            <w:r w:rsidR="00E64F42">
              <w:rPr>
                <w:noProof/>
                <w:webHidden/>
              </w:rPr>
              <w:fldChar w:fldCharType="begin"/>
            </w:r>
            <w:r w:rsidR="00E64F42">
              <w:rPr>
                <w:noProof/>
                <w:webHidden/>
              </w:rPr>
              <w:instrText xml:space="preserve"> PAGEREF _Toc161073566 \h </w:instrText>
            </w:r>
            <w:r w:rsidR="00E64F42">
              <w:rPr>
                <w:noProof/>
                <w:webHidden/>
              </w:rPr>
            </w:r>
            <w:r w:rsidR="00E64F42">
              <w:rPr>
                <w:noProof/>
                <w:webHidden/>
              </w:rPr>
              <w:fldChar w:fldCharType="separate"/>
            </w:r>
            <w:r w:rsidR="00E64F42">
              <w:rPr>
                <w:noProof/>
                <w:webHidden/>
              </w:rPr>
              <w:t>15</w:t>
            </w:r>
            <w:r w:rsidR="00E64F42">
              <w:rPr>
                <w:noProof/>
                <w:webHidden/>
              </w:rPr>
              <w:fldChar w:fldCharType="end"/>
            </w:r>
          </w:hyperlink>
        </w:p>
        <w:p w14:paraId="29241386"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7"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 xml:space="preserve">Стаж в </w:t>
            </w:r>
            <w:r w:rsidR="00E64F42" w:rsidRPr="00EB0A2B">
              <w:rPr>
                <w:rStyle w:val="Hyperlink"/>
                <w:noProof/>
                <w:bdr w:val="none" w:sz="0" w:space="0" w:color="auto" w:frame="1"/>
                <w:shd w:val="clear" w:color="auto" w:fill="FFFFFF"/>
              </w:rPr>
              <w:t>„Алианц България“</w:t>
            </w:r>
            <w:r w:rsidR="00E64F42">
              <w:rPr>
                <w:noProof/>
                <w:webHidden/>
              </w:rPr>
              <w:tab/>
            </w:r>
            <w:r w:rsidR="00E64F42">
              <w:rPr>
                <w:noProof/>
                <w:webHidden/>
              </w:rPr>
              <w:fldChar w:fldCharType="begin"/>
            </w:r>
            <w:r w:rsidR="00E64F42">
              <w:rPr>
                <w:noProof/>
                <w:webHidden/>
              </w:rPr>
              <w:instrText xml:space="preserve"> PAGEREF _Toc161073567 \h </w:instrText>
            </w:r>
            <w:r w:rsidR="00E64F42">
              <w:rPr>
                <w:noProof/>
                <w:webHidden/>
              </w:rPr>
            </w:r>
            <w:r w:rsidR="00E64F42">
              <w:rPr>
                <w:noProof/>
                <w:webHidden/>
              </w:rPr>
              <w:fldChar w:fldCharType="separate"/>
            </w:r>
            <w:r w:rsidR="00E64F42">
              <w:rPr>
                <w:noProof/>
                <w:webHidden/>
              </w:rPr>
              <w:t>15</w:t>
            </w:r>
            <w:r w:rsidR="00E64F42">
              <w:rPr>
                <w:noProof/>
                <w:webHidden/>
              </w:rPr>
              <w:fldChar w:fldCharType="end"/>
            </w:r>
          </w:hyperlink>
        </w:p>
        <w:p w14:paraId="680DD06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8"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Преддипломен стаж за фармацевти</w:t>
            </w:r>
            <w:r w:rsidR="00E64F42">
              <w:rPr>
                <w:noProof/>
                <w:webHidden/>
              </w:rPr>
              <w:tab/>
            </w:r>
            <w:r w:rsidR="00E64F42">
              <w:rPr>
                <w:noProof/>
                <w:webHidden/>
              </w:rPr>
              <w:fldChar w:fldCharType="begin"/>
            </w:r>
            <w:r w:rsidR="00E64F42">
              <w:rPr>
                <w:noProof/>
                <w:webHidden/>
              </w:rPr>
              <w:instrText xml:space="preserve"> PAGEREF _Toc161073568 \h </w:instrText>
            </w:r>
            <w:r w:rsidR="00E64F42">
              <w:rPr>
                <w:noProof/>
                <w:webHidden/>
              </w:rPr>
            </w:r>
            <w:r w:rsidR="00E64F42">
              <w:rPr>
                <w:noProof/>
                <w:webHidden/>
              </w:rPr>
              <w:fldChar w:fldCharType="separate"/>
            </w:r>
            <w:r w:rsidR="00E64F42">
              <w:rPr>
                <w:noProof/>
                <w:webHidden/>
              </w:rPr>
              <w:t>16</w:t>
            </w:r>
            <w:r w:rsidR="00E64F42">
              <w:rPr>
                <w:noProof/>
                <w:webHidden/>
              </w:rPr>
              <w:fldChar w:fldCharType="end"/>
            </w:r>
          </w:hyperlink>
        </w:p>
        <w:p w14:paraId="7501A9C8"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69"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Стажантска програма</w:t>
            </w:r>
            <w:r w:rsidR="00E64F42" w:rsidRPr="00EB0A2B">
              <w:rPr>
                <w:rStyle w:val="Hyperlink"/>
                <w:noProof/>
                <w:lang w:val="bg-BG"/>
              </w:rPr>
              <w:t xml:space="preserve"> на </w:t>
            </w:r>
            <w:r w:rsidR="00E64F42" w:rsidRPr="00EB0A2B">
              <w:rPr>
                <w:rStyle w:val="Hyperlink"/>
                <w:noProof/>
              </w:rPr>
              <w:t>Българска</w:t>
            </w:r>
            <w:r w:rsidR="00E64F42" w:rsidRPr="00EB0A2B">
              <w:rPr>
                <w:rStyle w:val="Hyperlink"/>
                <w:noProof/>
                <w:lang w:val="bg-BG"/>
              </w:rPr>
              <w:t>та</w:t>
            </w:r>
            <w:r w:rsidR="00E64F42" w:rsidRPr="00EB0A2B">
              <w:rPr>
                <w:rStyle w:val="Hyperlink"/>
                <w:noProof/>
              </w:rPr>
              <w:t xml:space="preserve"> телеграфна агенция</w:t>
            </w:r>
            <w:r w:rsidR="00E64F42">
              <w:rPr>
                <w:noProof/>
                <w:webHidden/>
              </w:rPr>
              <w:tab/>
            </w:r>
            <w:r w:rsidR="00E64F42">
              <w:rPr>
                <w:noProof/>
                <w:webHidden/>
              </w:rPr>
              <w:fldChar w:fldCharType="begin"/>
            </w:r>
            <w:r w:rsidR="00E64F42">
              <w:rPr>
                <w:noProof/>
                <w:webHidden/>
              </w:rPr>
              <w:instrText xml:space="preserve"> PAGEREF _Toc161073569 \h </w:instrText>
            </w:r>
            <w:r w:rsidR="00E64F42">
              <w:rPr>
                <w:noProof/>
                <w:webHidden/>
              </w:rPr>
            </w:r>
            <w:r w:rsidR="00E64F42">
              <w:rPr>
                <w:noProof/>
                <w:webHidden/>
              </w:rPr>
              <w:fldChar w:fldCharType="separate"/>
            </w:r>
            <w:r w:rsidR="00E64F42">
              <w:rPr>
                <w:noProof/>
                <w:webHidden/>
              </w:rPr>
              <w:t>16</w:t>
            </w:r>
            <w:r w:rsidR="00E64F42">
              <w:rPr>
                <w:noProof/>
                <w:webHidden/>
              </w:rPr>
              <w:fldChar w:fldCharType="end"/>
            </w:r>
          </w:hyperlink>
        </w:p>
        <w:p w14:paraId="5BDB42B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0"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 xml:space="preserve">Стажантска програма </w:t>
            </w:r>
            <w:r w:rsidR="00E64F42" w:rsidRPr="00EB0A2B">
              <w:rPr>
                <w:rStyle w:val="Hyperlink"/>
                <w:noProof/>
                <w:lang w:val="bg-BG"/>
              </w:rPr>
              <w:t xml:space="preserve">на </w:t>
            </w:r>
            <w:r w:rsidR="00E64F42" w:rsidRPr="00EB0A2B">
              <w:rPr>
                <w:rStyle w:val="Hyperlink"/>
                <w:noProof/>
              </w:rPr>
              <w:t>Българо-американска кредитна банка</w:t>
            </w:r>
            <w:r w:rsidR="00E64F42">
              <w:rPr>
                <w:noProof/>
                <w:webHidden/>
              </w:rPr>
              <w:tab/>
            </w:r>
            <w:r w:rsidR="00E64F42">
              <w:rPr>
                <w:noProof/>
                <w:webHidden/>
              </w:rPr>
              <w:fldChar w:fldCharType="begin"/>
            </w:r>
            <w:r w:rsidR="00E64F42">
              <w:rPr>
                <w:noProof/>
                <w:webHidden/>
              </w:rPr>
              <w:instrText xml:space="preserve"> PAGEREF _Toc161073570 \h </w:instrText>
            </w:r>
            <w:r w:rsidR="00E64F42">
              <w:rPr>
                <w:noProof/>
                <w:webHidden/>
              </w:rPr>
            </w:r>
            <w:r w:rsidR="00E64F42">
              <w:rPr>
                <w:noProof/>
                <w:webHidden/>
              </w:rPr>
              <w:fldChar w:fldCharType="separate"/>
            </w:r>
            <w:r w:rsidR="00E64F42">
              <w:rPr>
                <w:noProof/>
                <w:webHidden/>
              </w:rPr>
              <w:t>17</w:t>
            </w:r>
            <w:r w:rsidR="00E64F42">
              <w:rPr>
                <w:noProof/>
                <w:webHidden/>
              </w:rPr>
              <w:fldChar w:fldCharType="end"/>
            </w:r>
          </w:hyperlink>
        </w:p>
        <w:p w14:paraId="059C017D"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1"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Digital Expert</w:t>
            </w:r>
            <w:r w:rsidR="00E64F42" w:rsidRPr="00EB0A2B">
              <w:rPr>
                <w:rStyle w:val="Hyperlink"/>
                <w:noProof/>
                <w:lang w:val="bg-BG"/>
              </w:rPr>
              <w:t xml:space="preserve"> предлага стаж за </w:t>
            </w:r>
            <w:r w:rsidR="00E64F42" w:rsidRPr="00EB0A2B">
              <w:rPr>
                <w:rStyle w:val="Hyperlink"/>
                <w:noProof/>
              </w:rPr>
              <w:t>дигитален маркетинг</w:t>
            </w:r>
            <w:r w:rsidR="00E64F42">
              <w:rPr>
                <w:noProof/>
                <w:webHidden/>
              </w:rPr>
              <w:tab/>
            </w:r>
            <w:r w:rsidR="00E64F42">
              <w:rPr>
                <w:noProof/>
                <w:webHidden/>
              </w:rPr>
              <w:fldChar w:fldCharType="begin"/>
            </w:r>
            <w:r w:rsidR="00E64F42">
              <w:rPr>
                <w:noProof/>
                <w:webHidden/>
              </w:rPr>
              <w:instrText xml:space="preserve"> PAGEREF _Toc161073571 \h </w:instrText>
            </w:r>
            <w:r w:rsidR="00E64F42">
              <w:rPr>
                <w:noProof/>
                <w:webHidden/>
              </w:rPr>
            </w:r>
            <w:r w:rsidR="00E64F42">
              <w:rPr>
                <w:noProof/>
                <w:webHidden/>
              </w:rPr>
              <w:fldChar w:fldCharType="separate"/>
            </w:r>
            <w:r w:rsidR="00E64F42">
              <w:rPr>
                <w:noProof/>
                <w:webHidden/>
              </w:rPr>
              <w:t>17</w:t>
            </w:r>
            <w:r w:rsidR="00E64F42">
              <w:rPr>
                <w:noProof/>
                <w:webHidden/>
              </w:rPr>
              <w:fldChar w:fldCharType="end"/>
            </w:r>
          </w:hyperlink>
        </w:p>
        <w:p w14:paraId="4CF1CE0F"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2"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lang w:val="bg-BG"/>
              </w:rPr>
              <w:t xml:space="preserve">Стаж в </w:t>
            </w:r>
            <w:r w:rsidR="00E64F42" w:rsidRPr="00EB0A2B">
              <w:rPr>
                <w:rStyle w:val="Hyperlink"/>
                <w:noProof/>
              </w:rPr>
              <w:t>Advent Group</w:t>
            </w:r>
            <w:r w:rsidR="00E64F42">
              <w:rPr>
                <w:noProof/>
                <w:webHidden/>
              </w:rPr>
              <w:tab/>
            </w:r>
            <w:r w:rsidR="00E64F42">
              <w:rPr>
                <w:noProof/>
                <w:webHidden/>
              </w:rPr>
              <w:fldChar w:fldCharType="begin"/>
            </w:r>
            <w:r w:rsidR="00E64F42">
              <w:rPr>
                <w:noProof/>
                <w:webHidden/>
              </w:rPr>
              <w:instrText xml:space="preserve"> PAGEREF _Toc161073572 \h </w:instrText>
            </w:r>
            <w:r w:rsidR="00E64F42">
              <w:rPr>
                <w:noProof/>
                <w:webHidden/>
              </w:rPr>
            </w:r>
            <w:r w:rsidR="00E64F42">
              <w:rPr>
                <w:noProof/>
                <w:webHidden/>
              </w:rPr>
              <w:fldChar w:fldCharType="separate"/>
            </w:r>
            <w:r w:rsidR="00E64F42">
              <w:rPr>
                <w:noProof/>
                <w:webHidden/>
              </w:rPr>
              <w:t>17</w:t>
            </w:r>
            <w:r w:rsidR="00E64F42">
              <w:rPr>
                <w:noProof/>
                <w:webHidden/>
              </w:rPr>
              <w:fldChar w:fldCharType="end"/>
            </w:r>
          </w:hyperlink>
        </w:p>
        <w:p w14:paraId="737AF162"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3"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Стажантска програма на „Лидл“</w:t>
            </w:r>
            <w:r w:rsidR="00E64F42">
              <w:rPr>
                <w:noProof/>
                <w:webHidden/>
              </w:rPr>
              <w:tab/>
            </w:r>
            <w:r w:rsidR="00E64F42">
              <w:rPr>
                <w:noProof/>
                <w:webHidden/>
              </w:rPr>
              <w:fldChar w:fldCharType="begin"/>
            </w:r>
            <w:r w:rsidR="00E64F42">
              <w:rPr>
                <w:noProof/>
                <w:webHidden/>
              </w:rPr>
              <w:instrText xml:space="preserve"> PAGEREF _Toc161073573 \h </w:instrText>
            </w:r>
            <w:r w:rsidR="00E64F42">
              <w:rPr>
                <w:noProof/>
                <w:webHidden/>
              </w:rPr>
            </w:r>
            <w:r w:rsidR="00E64F42">
              <w:rPr>
                <w:noProof/>
                <w:webHidden/>
              </w:rPr>
              <w:fldChar w:fldCharType="separate"/>
            </w:r>
            <w:r w:rsidR="00E64F42">
              <w:rPr>
                <w:noProof/>
                <w:webHidden/>
              </w:rPr>
              <w:t>18</w:t>
            </w:r>
            <w:r w:rsidR="00E64F42">
              <w:rPr>
                <w:noProof/>
                <w:webHidden/>
              </w:rPr>
              <w:fldChar w:fldCharType="end"/>
            </w:r>
          </w:hyperlink>
        </w:p>
        <w:p w14:paraId="4E8B37EF"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4"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lang w:val="bg-BG"/>
              </w:rPr>
              <w:t>Стаж в а</w:t>
            </w:r>
            <w:r w:rsidR="00E64F42" w:rsidRPr="00EB0A2B">
              <w:rPr>
                <w:rStyle w:val="Hyperlink"/>
                <w:noProof/>
              </w:rPr>
              <w:t>социация „Култура и книжовност"</w:t>
            </w:r>
            <w:r w:rsidR="00E64F42">
              <w:rPr>
                <w:noProof/>
                <w:webHidden/>
              </w:rPr>
              <w:tab/>
            </w:r>
            <w:r w:rsidR="00E64F42">
              <w:rPr>
                <w:noProof/>
                <w:webHidden/>
              </w:rPr>
              <w:fldChar w:fldCharType="begin"/>
            </w:r>
            <w:r w:rsidR="00E64F42">
              <w:rPr>
                <w:noProof/>
                <w:webHidden/>
              </w:rPr>
              <w:instrText xml:space="preserve"> PAGEREF _Toc161073574 \h </w:instrText>
            </w:r>
            <w:r w:rsidR="00E64F42">
              <w:rPr>
                <w:noProof/>
                <w:webHidden/>
              </w:rPr>
            </w:r>
            <w:r w:rsidR="00E64F42">
              <w:rPr>
                <w:noProof/>
                <w:webHidden/>
              </w:rPr>
              <w:fldChar w:fldCharType="separate"/>
            </w:r>
            <w:r w:rsidR="00E64F42">
              <w:rPr>
                <w:noProof/>
                <w:webHidden/>
              </w:rPr>
              <w:t>18</w:t>
            </w:r>
            <w:r w:rsidR="00E64F42">
              <w:rPr>
                <w:noProof/>
                <w:webHidden/>
              </w:rPr>
              <w:fldChar w:fldCharType="end"/>
            </w:r>
          </w:hyperlink>
        </w:p>
        <w:p w14:paraId="4DEDA510"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5"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 xml:space="preserve">Конкурс </w:t>
            </w:r>
            <w:r w:rsidR="00E64F42" w:rsidRPr="00EB0A2B">
              <w:rPr>
                <w:rStyle w:val="Hyperlink"/>
                <w:noProof/>
              </w:rPr>
              <w:t>“За жените в науката“</w:t>
            </w:r>
            <w:r w:rsidR="00E64F42">
              <w:rPr>
                <w:noProof/>
                <w:webHidden/>
              </w:rPr>
              <w:tab/>
            </w:r>
            <w:r w:rsidR="00E64F42">
              <w:rPr>
                <w:noProof/>
                <w:webHidden/>
              </w:rPr>
              <w:fldChar w:fldCharType="begin"/>
            </w:r>
            <w:r w:rsidR="00E64F42">
              <w:rPr>
                <w:noProof/>
                <w:webHidden/>
              </w:rPr>
              <w:instrText xml:space="preserve"> PAGEREF _Toc161073575 \h </w:instrText>
            </w:r>
            <w:r w:rsidR="00E64F42">
              <w:rPr>
                <w:noProof/>
                <w:webHidden/>
              </w:rPr>
            </w:r>
            <w:r w:rsidR="00E64F42">
              <w:rPr>
                <w:noProof/>
                <w:webHidden/>
              </w:rPr>
              <w:fldChar w:fldCharType="separate"/>
            </w:r>
            <w:r w:rsidR="00E64F42">
              <w:rPr>
                <w:noProof/>
                <w:webHidden/>
              </w:rPr>
              <w:t>19</w:t>
            </w:r>
            <w:r w:rsidR="00E64F42">
              <w:rPr>
                <w:noProof/>
                <w:webHidden/>
              </w:rPr>
              <w:fldChar w:fldCharType="end"/>
            </w:r>
          </w:hyperlink>
        </w:p>
        <w:p w14:paraId="30E23D77"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6" w:history="1">
            <w:r w:rsidR="00E64F42" w:rsidRPr="00EB0A2B">
              <w:rPr>
                <w:rStyle w:val="Hyperlink"/>
                <w:rFonts w:ascii="Wingdings" w:hAnsi="Wingdings"/>
                <w:noProof/>
                <w:lang w:val="bg-BG"/>
              </w:rPr>
              <w:t></w:t>
            </w:r>
            <w:r w:rsidR="00E64F42">
              <w:rPr>
                <w:rFonts w:asciiTheme="minorHAnsi" w:eastAsiaTheme="minorEastAsia" w:hAnsiTheme="minorHAnsi" w:cstheme="minorBidi"/>
                <w:noProof/>
                <w:sz w:val="22"/>
                <w:szCs w:val="22"/>
              </w:rPr>
              <w:tab/>
            </w:r>
            <w:r w:rsidR="00E64F42" w:rsidRPr="00EB0A2B">
              <w:rPr>
                <w:rStyle w:val="Hyperlink"/>
                <w:noProof/>
                <w:lang w:val="bg-BG"/>
              </w:rPr>
              <w:t>К</w:t>
            </w:r>
            <w:r w:rsidR="00E64F42" w:rsidRPr="00EB0A2B">
              <w:rPr>
                <w:rStyle w:val="Hyperlink"/>
                <w:noProof/>
              </w:rPr>
              <w:t>онкурс за голямата награда за научна и изследователска дейност "Софийски университет "Св. Климент Охридски"</w:t>
            </w:r>
            <w:r w:rsidR="00E64F42">
              <w:rPr>
                <w:noProof/>
                <w:webHidden/>
              </w:rPr>
              <w:tab/>
            </w:r>
            <w:r w:rsidR="00E64F42">
              <w:rPr>
                <w:noProof/>
                <w:webHidden/>
              </w:rPr>
              <w:fldChar w:fldCharType="begin"/>
            </w:r>
            <w:r w:rsidR="00E64F42">
              <w:rPr>
                <w:noProof/>
                <w:webHidden/>
              </w:rPr>
              <w:instrText xml:space="preserve"> PAGEREF _Toc161073576 \h </w:instrText>
            </w:r>
            <w:r w:rsidR="00E64F42">
              <w:rPr>
                <w:noProof/>
                <w:webHidden/>
              </w:rPr>
            </w:r>
            <w:r w:rsidR="00E64F42">
              <w:rPr>
                <w:noProof/>
                <w:webHidden/>
              </w:rPr>
              <w:fldChar w:fldCharType="separate"/>
            </w:r>
            <w:r w:rsidR="00E64F42">
              <w:rPr>
                <w:noProof/>
                <w:webHidden/>
              </w:rPr>
              <w:t>19</w:t>
            </w:r>
            <w:r w:rsidR="00E64F42">
              <w:rPr>
                <w:noProof/>
                <w:webHidden/>
              </w:rPr>
              <w:fldChar w:fldCharType="end"/>
            </w:r>
          </w:hyperlink>
        </w:p>
        <w:p w14:paraId="725CD239"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7"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Награди за принос в науката „Питагор“ 2024 г.</w:t>
            </w:r>
            <w:r w:rsidR="00E64F42">
              <w:rPr>
                <w:noProof/>
                <w:webHidden/>
              </w:rPr>
              <w:tab/>
            </w:r>
            <w:r w:rsidR="00E64F42">
              <w:rPr>
                <w:noProof/>
                <w:webHidden/>
              </w:rPr>
              <w:fldChar w:fldCharType="begin"/>
            </w:r>
            <w:r w:rsidR="00E64F42">
              <w:rPr>
                <w:noProof/>
                <w:webHidden/>
              </w:rPr>
              <w:instrText xml:space="preserve"> PAGEREF _Toc161073577 \h </w:instrText>
            </w:r>
            <w:r w:rsidR="00E64F42">
              <w:rPr>
                <w:noProof/>
                <w:webHidden/>
              </w:rPr>
            </w:r>
            <w:r w:rsidR="00E64F42">
              <w:rPr>
                <w:noProof/>
                <w:webHidden/>
              </w:rPr>
              <w:fldChar w:fldCharType="separate"/>
            </w:r>
            <w:r w:rsidR="00E64F42">
              <w:rPr>
                <w:noProof/>
                <w:webHidden/>
              </w:rPr>
              <w:t>20</w:t>
            </w:r>
            <w:r w:rsidR="00E64F42">
              <w:rPr>
                <w:noProof/>
                <w:webHidden/>
              </w:rPr>
              <w:fldChar w:fldCharType="end"/>
            </w:r>
          </w:hyperlink>
        </w:p>
        <w:p w14:paraId="6DF9C64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8"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Национален конкурс „Млади таланти“ 2024 г.</w:t>
            </w:r>
            <w:r w:rsidR="00E64F42">
              <w:rPr>
                <w:noProof/>
                <w:webHidden/>
              </w:rPr>
              <w:tab/>
            </w:r>
            <w:r w:rsidR="00E64F42">
              <w:rPr>
                <w:noProof/>
                <w:webHidden/>
              </w:rPr>
              <w:fldChar w:fldCharType="begin"/>
            </w:r>
            <w:r w:rsidR="00E64F42">
              <w:rPr>
                <w:noProof/>
                <w:webHidden/>
              </w:rPr>
              <w:instrText xml:space="preserve"> PAGEREF _Toc161073578 \h </w:instrText>
            </w:r>
            <w:r w:rsidR="00E64F42">
              <w:rPr>
                <w:noProof/>
                <w:webHidden/>
              </w:rPr>
            </w:r>
            <w:r w:rsidR="00E64F42">
              <w:rPr>
                <w:noProof/>
                <w:webHidden/>
              </w:rPr>
              <w:fldChar w:fldCharType="separate"/>
            </w:r>
            <w:r w:rsidR="00E64F42">
              <w:rPr>
                <w:noProof/>
                <w:webHidden/>
              </w:rPr>
              <w:t>21</w:t>
            </w:r>
            <w:r w:rsidR="00E64F42">
              <w:rPr>
                <w:noProof/>
                <w:webHidden/>
              </w:rPr>
              <w:fldChar w:fldCharType="end"/>
            </w:r>
          </w:hyperlink>
        </w:p>
        <w:p w14:paraId="22393989"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79"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lang w:val="bg-BG"/>
              </w:rPr>
              <w:t>К</w:t>
            </w:r>
            <w:r w:rsidR="00E64F42" w:rsidRPr="00EB0A2B">
              <w:rPr>
                <w:rStyle w:val="Hyperlink"/>
                <w:noProof/>
              </w:rPr>
              <w:t>онкурс "Млад одитор"</w:t>
            </w:r>
            <w:r w:rsidR="00E64F42">
              <w:rPr>
                <w:noProof/>
                <w:webHidden/>
              </w:rPr>
              <w:tab/>
            </w:r>
            <w:r w:rsidR="00E64F42">
              <w:rPr>
                <w:noProof/>
                <w:webHidden/>
              </w:rPr>
              <w:fldChar w:fldCharType="begin"/>
            </w:r>
            <w:r w:rsidR="00E64F42">
              <w:rPr>
                <w:noProof/>
                <w:webHidden/>
              </w:rPr>
              <w:instrText xml:space="preserve"> PAGEREF _Toc161073579 \h </w:instrText>
            </w:r>
            <w:r w:rsidR="00E64F42">
              <w:rPr>
                <w:noProof/>
                <w:webHidden/>
              </w:rPr>
            </w:r>
            <w:r w:rsidR="00E64F42">
              <w:rPr>
                <w:noProof/>
                <w:webHidden/>
              </w:rPr>
              <w:fldChar w:fldCharType="separate"/>
            </w:r>
            <w:r w:rsidR="00E64F42">
              <w:rPr>
                <w:noProof/>
                <w:webHidden/>
              </w:rPr>
              <w:t>22</w:t>
            </w:r>
            <w:r w:rsidR="00E64F42">
              <w:rPr>
                <w:noProof/>
                <w:webHidden/>
              </w:rPr>
              <w:fldChar w:fldCharType="end"/>
            </w:r>
          </w:hyperlink>
        </w:p>
        <w:p w14:paraId="08611437" w14:textId="77777777" w:rsidR="00E64F42" w:rsidRDefault="00000000">
          <w:pPr>
            <w:pStyle w:val="TOC1"/>
            <w:tabs>
              <w:tab w:val="right" w:leader="dot" w:pos="9062"/>
            </w:tabs>
            <w:rPr>
              <w:rFonts w:asciiTheme="minorHAnsi" w:eastAsiaTheme="minorEastAsia" w:hAnsiTheme="minorHAnsi" w:cstheme="minorBidi"/>
              <w:noProof/>
              <w:sz w:val="22"/>
              <w:szCs w:val="22"/>
            </w:rPr>
          </w:pPr>
          <w:hyperlink w:anchor="_Toc161073580" w:history="1">
            <w:r w:rsidR="00E64F42" w:rsidRPr="00EB0A2B">
              <w:rPr>
                <w:rStyle w:val="Hyperlink"/>
                <w:noProof/>
              </w:rPr>
              <w:t>ПРОГРАМИ</w:t>
            </w:r>
            <w:r w:rsidR="00E64F42">
              <w:rPr>
                <w:noProof/>
                <w:webHidden/>
              </w:rPr>
              <w:tab/>
            </w:r>
            <w:r w:rsidR="00E64F42">
              <w:rPr>
                <w:noProof/>
                <w:webHidden/>
              </w:rPr>
              <w:fldChar w:fldCharType="begin"/>
            </w:r>
            <w:r w:rsidR="00E64F42">
              <w:rPr>
                <w:noProof/>
                <w:webHidden/>
              </w:rPr>
              <w:instrText xml:space="preserve"> PAGEREF _Toc161073580 \h </w:instrText>
            </w:r>
            <w:r w:rsidR="00E64F42">
              <w:rPr>
                <w:noProof/>
                <w:webHidden/>
              </w:rPr>
            </w:r>
            <w:r w:rsidR="00E64F42">
              <w:rPr>
                <w:noProof/>
                <w:webHidden/>
              </w:rPr>
              <w:fldChar w:fldCharType="separate"/>
            </w:r>
            <w:r w:rsidR="00E64F42">
              <w:rPr>
                <w:noProof/>
                <w:webHidden/>
              </w:rPr>
              <w:t>23</w:t>
            </w:r>
            <w:r w:rsidR="00E64F42">
              <w:rPr>
                <w:noProof/>
                <w:webHidden/>
              </w:rPr>
              <w:fldChar w:fldCharType="end"/>
            </w:r>
          </w:hyperlink>
        </w:p>
        <w:p w14:paraId="0F51347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1"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Покана за участие в</w:t>
            </w:r>
            <w:r w:rsidR="00E64F42" w:rsidRPr="00EB0A2B">
              <w:rPr>
                <w:rStyle w:val="Hyperlink"/>
                <w:noProof/>
                <w:lang w:val="bg-BG"/>
              </w:rPr>
              <w:t xml:space="preserve"> </w:t>
            </w:r>
            <w:r w:rsidR="00E64F42" w:rsidRPr="00EB0A2B">
              <w:rPr>
                <w:rStyle w:val="Hyperlink"/>
                <w:noProof/>
              </w:rPr>
              <w:t>конкурс по Програма M-ERA.NET</w:t>
            </w:r>
            <w:r w:rsidR="00E64F42">
              <w:rPr>
                <w:noProof/>
                <w:webHidden/>
              </w:rPr>
              <w:tab/>
            </w:r>
            <w:r w:rsidR="00E64F42">
              <w:rPr>
                <w:noProof/>
                <w:webHidden/>
              </w:rPr>
              <w:fldChar w:fldCharType="begin"/>
            </w:r>
            <w:r w:rsidR="00E64F42">
              <w:rPr>
                <w:noProof/>
                <w:webHidden/>
              </w:rPr>
              <w:instrText xml:space="preserve"> PAGEREF _Toc161073581 \h </w:instrText>
            </w:r>
            <w:r w:rsidR="00E64F42">
              <w:rPr>
                <w:noProof/>
                <w:webHidden/>
              </w:rPr>
            </w:r>
            <w:r w:rsidR="00E64F42">
              <w:rPr>
                <w:noProof/>
                <w:webHidden/>
              </w:rPr>
              <w:fldChar w:fldCharType="separate"/>
            </w:r>
            <w:r w:rsidR="00E64F42">
              <w:rPr>
                <w:noProof/>
                <w:webHidden/>
              </w:rPr>
              <w:t>23</w:t>
            </w:r>
            <w:r w:rsidR="00E64F42">
              <w:rPr>
                <w:noProof/>
                <w:webHidden/>
              </w:rPr>
              <w:fldChar w:fldCharType="end"/>
            </w:r>
          </w:hyperlink>
        </w:p>
        <w:p w14:paraId="39573CDC"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2"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Процедура за подбор на проектни предложения „</w:t>
            </w:r>
            <w:r w:rsidR="00E64F42" w:rsidRPr="00EB0A2B">
              <w:rPr>
                <w:rStyle w:val="Hyperlink"/>
                <w:noProof/>
                <w:lang w:val="bg-BG"/>
              </w:rPr>
              <w:t>П</w:t>
            </w:r>
            <w:r w:rsidR="00E64F42" w:rsidRPr="00EB0A2B">
              <w:rPr>
                <w:rStyle w:val="Hyperlink"/>
                <w:noProof/>
              </w:rPr>
              <w:t>одкрепа за развитие на проектна докторантура“</w:t>
            </w:r>
            <w:r w:rsidR="00E64F42">
              <w:rPr>
                <w:noProof/>
                <w:webHidden/>
              </w:rPr>
              <w:tab/>
            </w:r>
            <w:r w:rsidR="00E64F42">
              <w:rPr>
                <w:noProof/>
                <w:webHidden/>
              </w:rPr>
              <w:fldChar w:fldCharType="begin"/>
            </w:r>
            <w:r w:rsidR="00E64F42">
              <w:rPr>
                <w:noProof/>
                <w:webHidden/>
              </w:rPr>
              <w:instrText xml:space="preserve"> PAGEREF _Toc161073582 \h </w:instrText>
            </w:r>
            <w:r w:rsidR="00E64F42">
              <w:rPr>
                <w:noProof/>
                <w:webHidden/>
              </w:rPr>
            </w:r>
            <w:r w:rsidR="00E64F42">
              <w:rPr>
                <w:noProof/>
                <w:webHidden/>
              </w:rPr>
              <w:fldChar w:fldCharType="separate"/>
            </w:r>
            <w:r w:rsidR="00E64F42">
              <w:rPr>
                <w:noProof/>
                <w:webHidden/>
              </w:rPr>
              <w:t>24</w:t>
            </w:r>
            <w:r w:rsidR="00E64F42">
              <w:rPr>
                <w:noProof/>
                <w:webHidden/>
              </w:rPr>
              <w:fldChar w:fldCharType="end"/>
            </w:r>
          </w:hyperlink>
        </w:p>
        <w:p w14:paraId="62C68628"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3"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Покана за участие с проектни предложения в конкурс по Програма CHIST-ERA</w:t>
            </w:r>
            <w:r w:rsidR="00E64F42">
              <w:rPr>
                <w:noProof/>
                <w:webHidden/>
              </w:rPr>
              <w:tab/>
            </w:r>
            <w:r w:rsidR="00E64F42">
              <w:rPr>
                <w:noProof/>
                <w:webHidden/>
              </w:rPr>
              <w:fldChar w:fldCharType="begin"/>
            </w:r>
            <w:r w:rsidR="00E64F42">
              <w:rPr>
                <w:noProof/>
                <w:webHidden/>
              </w:rPr>
              <w:instrText xml:space="preserve"> PAGEREF _Toc161073583 \h </w:instrText>
            </w:r>
            <w:r w:rsidR="00E64F42">
              <w:rPr>
                <w:noProof/>
                <w:webHidden/>
              </w:rPr>
            </w:r>
            <w:r w:rsidR="00E64F42">
              <w:rPr>
                <w:noProof/>
                <w:webHidden/>
              </w:rPr>
              <w:fldChar w:fldCharType="separate"/>
            </w:r>
            <w:r w:rsidR="00E64F42">
              <w:rPr>
                <w:noProof/>
                <w:webHidden/>
              </w:rPr>
              <w:t>26</w:t>
            </w:r>
            <w:r w:rsidR="00E64F42">
              <w:rPr>
                <w:noProof/>
                <w:webHidden/>
              </w:rPr>
              <w:fldChar w:fldCharType="end"/>
            </w:r>
          </w:hyperlink>
        </w:p>
        <w:p w14:paraId="75159C3F"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4"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Осми съвместен конкурс по програма</w:t>
            </w:r>
            <w:r w:rsidR="00E64F42" w:rsidRPr="00EB0A2B">
              <w:rPr>
                <w:rStyle w:val="Hyperlink"/>
                <w:noProof/>
                <w:lang w:val="bg-BG"/>
              </w:rPr>
              <w:t xml:space="preserve"> </w:t>
            </w:r>
            <w:r w:rsidR="00E64F42" w:rsidRPr="00EB0A2B">
              <w:rPr>
                <w:rStyle w:val="Hyperlink"/>
                <w:noProof/>
              </w:rPr>
              <w:t>Southeast Asia-Europe JFS</w:t>
            </w:r>
            <w:r w:rsidR="00E64F42">
              <w:rPr>
                <w:noProof/>
                <w:webHidden/>
              </w:rPr>
              <w:tab/>
            </w:r>
            <w:r w:rsidR="00E64F42">
              <w:rPr>
                <w:noProof/>
                <w:webHidden/>
              </w:rPr>
              <w:fldChar w:fldCharType="begin"/>
            </w:r>
            <w:r w:rsidR="00E64F42">
              <w:rPr>
                <w:noProof/>
                <w:webHidden/>
              </w:rPr>
              <w:instrText xml:space="preserve"> PAGEREF _Toc161073584 \h </w:instrText>
            </w:r>
            <w:r w:rsidR="00E64F42">
              <w:rPr>
                <w:noProof/>
                <w:webHidden/>
              </w:rPr>
            </w:r>
            <w:r w:rsidR="00E64F42">
              <w:rPr>
                <w:noProof/>
                <w:webHidden/>
              </w:rPr>
              <w:fldChar w:fldCharType="separate"/>
            </w:r>
            <w:r w:rsidR="00E64F42">
              <w:rPr>
                <w:noProof/>
                <w:webHidden/>
              </w:rPr>
              <w:t>27</w:t>
            </w:r>
            <w:r w:rsidR="00E64F42">
              <w:rPr>
                <w:noProof/>
                <w:webHidden/>
              </w:rPr>
              <w:fldChar w:fldCharType="end"/>
            </w:r>
          </w:hyperlink>
        </w:p>
        <w:p w14:paraId="5918166B"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5"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Грантове за финансиране на участието на български учени и експерти</w:t>
            </w:r>
            <w:r w:rsidR="00E64F42">
              <w:rPr>
                <w:noProof/>
                <w:webHidden/>
              </w:rPr>
              <w:tab/>
            </w:r>
            <w:r w:rsidR="00E64F42">
              <w:rPr>
                <w:noProof/>
                <w:webHidden/>
              </w:rPr>
              <w:fldChar w:fldCharType="begin"/>
            </w:r>
            <w:r w:rsidR="00E64F42">
              <w:rPr>
                <w:noProof/>
                <w:webHidden/>
              </w:rPr>
              <w:instrText xml:space="preserve"> PAGEREF _Toc161073585 \h </w:instrText>
            </w:r>
            <w:r w:rsidR="00E64F42">
              <w:rPr>
                <w:noProof/>
                <w:webHidden/>
              </w:rPr>
            </w:r>
            <w:r w:rsidR="00E64F42">
              <w:rPr>
                <w:noProof/>
                <w:webHidden/>
              </w:rPr>
              <w:fldChar w:fldCharType="separate"/>
            </w:r>
            <w:r w:rsidR="00E64F42">
              <w:rPr>
                <w:noProof/>
                <w:webHidden/>
              </w:rPr>
              <w:t>29</w:t>
            </w:r>
            <w:r w:rsidR="00E64F42">
              <w:rPr>
                <w:noProof/>
                <w:webHidden/>
              </w:rPr>
              <w:fldChar w:fldCharType="end"/>
            </w:r>
          </w:hyperlink>
        </w:p>
        <w:p w14:paraId="0C20F8B1"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6"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Marie Sklodowska-Curie Actions</w:t>
            </w:r>
            <w:r w:rsidR="00E64F42">
              <w:rPr>
                <w:noProof/>
                <w:webHidden/>
              </w:rPr>
              <w:tab/>
            </w:r>
            <w:r w:rsidR="00E64F42">
              <w:rPr>
                <w:noProof/>
                <w:webHidden/>
              </w:rPr>
              <w:fldChar w:fldCharType="begin"/>
            </w:r>
            <w:r w:rsidR="00E64F42">
              <w:rPr>
                <w:noProof/>
                <w:webHidden/>
              </w:rPr>
              <w:instrText xml:space="preserve"> PAGEREF _Toc161073586 \h </w:instrText>
            </w:r>
            <w:r w:rsidR="00E64F42">
              <w:rPr>
                <w:noProof/>
                <w:webHidden/>
              </w:rPr>
            </w:r>
            <w:r w:rsidR="00E64F42">
              <w:rPr>
                <w:noProof/>
                <w:webHidden/>
              </w:rPr>
              <w:fldChar w:fldCharType="separate"/>
            </w:r>
            <w:r w:rsidR="00E64F42">
              <w:rPr>
                <w:noProof/>
                <w:webHidden/>
              </w:rPr>
              <w:t>31</w:t>
            </w:r>
            <w:r w:rsidR="00E64F42">
              <w:rPr>
                <w:noProof/>
                <w:webHidden/>
              </w:rPr>
              <w:fldChar w:fldCharType="end"/>
            </w:r>
          </w:hyperlink>
        </w:p>
        <w:p w14:paraId="67F14E67"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7" w:history="1">
            <w:r w:rsidR="00E64F42" w:rsidRPr="00EB0A2B">
              <w:rPr>
                <w:rStyle w:val="Hyperlink"/>
                <w:rFonts w:ascii="Wingdings" w:hAnsi="Wingdings"/>
                <w:noProof/>
                <w:lang w:eastAsia="bg-BG"/>
              </w:rPr>
              <w:t></w:t>
            </w:r>
            <w:r w:rsidR="00E64F42">
              <w:rPr>
                <w:rFonts w:asciiTheme="minorHAnsi" w:eastAsiaTheme="minorEastAsia" w:hAnsiTheme="minorHAnsi" w:cstheme="minorBidi"/>
                <w:noProof/>
                <w:sz w:val="22"/>
                <w:szCs w:val="22"/>
              </w:rPr>
              <w:tab/>
            </w:r>
            <w:r w:rsidR="00E64F42" w:rsidRPr="00EB0A2B">
              <w:rPr>
                <w:rStyle w:val="Hyperlink"/>
                <w:noProof/>
                <w:lang w:eastAsia="bg-BG"/>
              </w:rPr>
              <w:t>Подкрепа на международни научни форуми, провеждани в Република България</w:t>
            </w:r>
            <w:r w:rsidR="00E64F42">
              <w:rPr>
                <w:noProof/>
                <w:webHidden/>
              </w:rPr>
              <w:tab/>
            </w:r>
            <w:r w:rsidR="00E64F42">
              <w:rPr>
                <w:noProof/>
                <w:webHidden/>
              </w:rPr>
              <w:fldChar w:fldCharType="begin"/>
            </w:r>
            <w:r w:rsidR="00E64F42">
              <w:rPr>
                <w:noProof/>
                <w:webHidden/>
              </w:rPr>
              <w:instrText xml:space="preserve"> PAGEREF _Toc161073587 \h </w:instrText>
            </w:r>
            <w:r w:rsidR="00E64F42">
              <w:rPr>
                <w:noProof/>
                <w:webHidden/>
              </w:rPr>
            </w:r>
            <w:r w:rsidR="00E64F42">
              <w:rPr>
                <w:noProof/>
                <w:webHidden/>
              </w:rPr>
              <w:fldChar w:fldCharType="separate"/>
            </w:r>
            <w:r w:rsidR="00E64F42">
              <w:rPr>
                <w:noProof/>
                <w:webHidden/>
              </w:rPr>
              <w:t>32</w:t>
            </w:r>
            <w:r w:rsidR="00E64F42">
              <w:rPr>
                <w:noProof/>
                <w:webHidden/>
              </w:rPr>
              <w:fldChar w:fldCharType="end"/>
            </w:r>
          </w:hyperlink>
        </w:p>
        <w:p w14:paraId="2F59B6C9"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88" w:history="1">
            <w:r w:rsidR="00E64F42" w:rsidRPr="00EB0A2B">
              <w:rPr>
                <w:rStyle w:val="Hyperlink"/>
                <w:rFonts w:ascii="Wingdings" w:hAnsi="Wingdings"/>
                <w:noProof/>
                <w:lang w:eastAsia="bg-BG"/>
              </w:rPr>
              <w:t></w:t>
            </w:r>
            <w:r w:rsidR="00E64F42">
              <w:rPr>
                <w:rFonts w:asciiTheme="minorHAnsi" w:eastAsiaTheme="minorEastAsia" w:hAnsiTheme="minorHAnsi" w:cstheme="minorBidi"/>
                <w:noProof/>
                <w:sz w:val="22"/>
                <w:szCs w:val="22"/>
              </w:rPr>
              <w:tab/>
            </w:r>
            <w:r w:rsidR="00E64F42" w:rsidRPr="00EB0A2B">
              <w:rPr>
                <w:rStyle w:val="Hyperlink"/>
                <w:noProof/>
                <w:lang w:eastAsia="bg-BG"/>
              </w:rPr>
              <w:t>Национално съфинансиране за участие на български колективи в утвърдени проекти по COST</w:t>
            </w:r>
            <w:r w:rsidR="00E64F42">
              <w:rPr>
                <w:noProof/>
                <w:webHidden/>
              </w:rPr>
              <w:tab/>
            </w:r>
            <w:r w:rsidR="00E64F42">
              <w:rPr>
                <w:noProof/>
                <w:webHidden/>
              </w:rPr>
              <w:fldChar w:fldCharType="begin"/>
            </w:r>
            <w:r w:rsidR="00E64F42">
              <w:rPr>
                <w:noProof/>
                <w:webHidden/>
              </w:rPr>
              <w:instrText xml:space="preserve"> PAGEREF _Toc161073588 \h </w:instrText>
            </w:r>
            <w:r w:rsidR="00E64F42">
              <w:rPr>
                <w:noProof/>
                <w:webHidden/>
              </w:rPr>
            </w:r>
            <w:r w:rsidR="00E64F42">
              <w:rPr>
                <w:noProof/>
                <w:webHidden/>
              </w:rPr>
              <w:fldChar w:fldCharType="separate"/>
            </w:r>
            <w:r w:rsidR="00E64F42">
              <w:rPr>
                <w:noProof/>
                <w:webHidden/>
              </w:rPr>
              <w:t>33</w:t>
            </w:r>
            <w:r w:rsidR="00E64F42">
              <w:rPr>
                <w:noProof/>
                <w:webHidden/>
              </w:rPr>
              <w:fldChar w:fldCharType="end"/>
            </w:r>
          </w:hyperlink>
        </w:p>
        <w:p w14:paraId="1FC6100B" w14:textId="77777777" w:rsidR="00E64F42" w:rsidRDefault="00000000">
          <w:pPr>
            <w:pStyle w:val="TOC1"/>
            <w:tabs>
              <w:tab w:val="right" w:leader="dot" w:pos="9062"/>
            </w:tabs>
            <w:rPr>
              <w:rFonts w:asciiTheme="minorHAnsi" w:eastAsiaTheme="minorEastAsia" w:hAnsiTheme="minorHAnsi" w:cstheme="minorBidi"/>
              <w:noProof/>
              <w:sz w:val="22"/>
              <w:szCs w:val="22"/>
            </w:rPr>
          </w:pPr>
          <w:hyperlink w:anchor="_Toc161073589" w:history="1">
            <w:r w:rsidR="00E64F42" w:rsidRPr="00EB0A2B">
              <w:rPr>
                <w:rStyle w:val="Hyperlink"/>
                <w:noProof/>
              </w:rPr>
              <w:t>СЪБИТИЯ</w:t>
            </w:r>
            <w:r w:rsidR="00E64F42">
              <w:rPr>
                <w:noProof/>
                <w:webHidden/>
              </w:rPr>
              <w:tab/>
            </w:r>
            <w:r w:rsidR="00E64F42">
              <w:rPr>
                <w:noProof/>
                <w:webHidden/>
              </w:rPr>
              <w:fldChar w:fldCharType="begin"/>
            </w:r>
            <w:r w:rsidR="00E64F42">
              <w:rPr>
                <w:noProof/>
                <w:webHidden/>
              </w:rPr>
              <w:instrText xml:space="preserve"> PAGEREF _Toc161073589 \h </w:instrText>
            </w:r>
            <w:r w:rsidR="00E64F42">
              <w:rPr>
                <w:noProof/>
                <w:webHidden/>
              </w:rPr>
            </w:r>
            <w:r w:rsidR="00E64F42">
              <w:rPr>
                <w:noProof/>
                <w:webHidden/>
              </w:rPr>
              <w:fldChar w:fldCharType="separate"/>
            </w:r>
            <w:r w:rsidR="00E64F42">
              <w:rPr>
                <w:noProof/>
                <w:webHidden/>
              </w:rPr>
              <w:t>36</w:t>
            </w:r>
            <w:r w:rsidR="00E64F42">
              <w:rPr>
                <w:noProof/>
                <w:webHidden/>
              </w:rPr>
              <w:fldChar w:fldCharType="end"/>
            </w:r>
          </w:hyperlink>
        </w:p>
        <w:p w14:paraId="0C62335E" w14:textId="77777777" w:rsidR="00E64F42" w:rsidRDefault="00000000">
          <w:pPr>
            <w:pStyle w:val="TOC1"/>
            <w:tabs>
              <w:tab w:val="right" w:leader="dot" w:pos="9062"/>
            </w:tabs>
            <w:rPr>
              <w:rFonts w:asciiTheme="minorHAnsi" w:eastAsiaTheme="minorEastAsia" w:hAnsiTheme="minorHAnsi" w:cstheme="minorBidi"/>
              <w:noProof/>
              <w:sz w:val="22"/>
              <w:szCs w:val="22"/>
            </w:rPr>
          </w:pPr>
          <w:hyperlink w:anchor="_Toc161073590" w:history="1">
            <w:r w:rsidR="00E64F42" w:rsidRPr="00EB0A2B">
              <w:rPr>
                <w:rStyle w:val="Hyperlink"/>
                <w:noProof/>
              </w:rPr>
              <w:t>ПУБЛИКАЦИИ</w:t>
            </w:r>
            <w:r w:rsidR="00E64F42">
              <w:rPr>
                <w:noProof/>
                <w:webHidden/>
              </w:rPr>
              <w:tab/>
            </w:r>
            <w:r w:rsidR="00E64F42">
              <w:rPr>
                <w:noProof/>
                <w:webHidden/>
              </w:rPr>
              <w:fldChar w:fldCharType="begin"/>
            </w:r>
            <w:r w:rsidR="00E64F42">
              <w:rPr>
                <w:noProof/>
                <w:webHidden/>
              </w:rPr>
              <w:instrText xml:space="preserve"> PAGEREF _Toc161073590 \h </w:instrText>
            </w:r>
            <w:r w:rsidR="00E64F42">
              <w:rPr>
                <w:noProof/>
                <w:webHidden/>
              </w:rPr>
            </w:r>
            <w:r w:rsidR="00E64F42">
              <w:rPr>
                <w:noProof/>
                <w:webHidden/>
              </w:rPr>
              <w:fldChar w:fldCharType="separate"/>
            </w:r>
            <w:r w:rsidR="00E64F42">
              <w:rPr>
                <w:noProof/>
                <w:webHidden/>
              </w:rPr>
              <w:t>40</w:t>
            </w:r>
            <w:r w:rsidR="00E64F42">
              <w:rPr>
                <w:noProof/>
                <w:webHidden/>
              </w:rPr>
              <w:fldChar w:fldCharType="end"/>
            </w:r>
          </w:hyperlink>
        </w:p>
        <w:p w14:paraId="2E59478F"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1" w:history="1">
            <w:r w:rsidR="00E64F42" w:rsidRPr="00EB0A2B">
              <w:rPr>
                <w:rStyle w:val="Hyperlink"/>
                <w:rFonts w:ascii="Wingdings" w:hAnsi="Wingdings"/>
                <w:noProof/>
                <w:lang w:val="en-US"/>
              </w:rPr>
              <w:t></w:t>
            </w:r>
            <w:r w:rsidR="00E64F42">
              <w:rPr>
                <w:rFonts w:asciiTheme="minorHAnsi" w:eastAsiaTheme="minorEastAsia" w:hAnsiTheme="minorHAnsi" w:cstheme="minorBidi"/>
                <w:noProof/>
                <w:sz w:val="22"/>
                <w:szCs w:val="22"/>
              </w:rPr>
              <w:tab/>
            </w:r>
            <w:r w:rsidR="00E64F42" w:rsidRPr="00EB0A2B">
              <w:rPr>
                <w:rStyle w:val="Hyperlink"/>
                <w:noProof/>
                <w:lang w:val="en-US"/>
              </w:rPr>
              <w:t>CERN Courier</w:t>
            </w:r>
            <w:r w:rsidR="00E64F42">
              <w:rPr>
                <w:noProof/>
                <w:webHidden/>
              </w:rPr>
              <w:tab/>
            </w:r>
            <w:r w:rsidR="00E64F42">
              <w:rPr>
                <w:noProof/>
                <w:webHidden/>
              </w:rPr>
              <w:fldChar w:fldCharType="begin"/>
            </w:r>
            <w:r w:rsidR="00E64F42">
              <w:rPr>
                <w:noProof/>
                <w:webHidden/>
              </w:rPr>
              <w:instrText xml:space="preserve"> PAGEREF _Toc161073591 \h </w:instrText>
            </w:r>
            <w:r w:rsidR="00E64F42">
              <w:rPr>
                <w:noProof/>
                <w:webHidden/>
              </w:rPr>
            </w:r>
            <w:r w:rsidR="00E64F42">
              <w:rPr>
                <w:noProof/>
                <w:webHidden/>
              </w:rPr>
              <w:fldChar w:fldCharType="separate"/>
            </w:r>
            <w:r w:rsidR="00E64F42">
              <w:rPr>
                <w:noProof/>
                <w:webHidden/>
              </w:rPr>
              <w:t>40</w:t>
            </w:r>
            <w:r w:rsidR="00E64F42">
              <w:rPr>
                <w:noProof/>
                <w:webHidden/>
              </w:rPr>
              <w:fldChar w:fldCharType="end"/>
            </w:r>
          </w:hyperlink>
        </w:p>
        <w:p w14:paraId="321B0B72"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2"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lang w:eastAsia="bg-BG"/>
              </w:rPr>
              <w:t>Artificial intelligence tools and their responsible use in higher education learning and teaching</w:t>
            </w:r>
            <w:r w:rsidR="00E64F42">
              <w:rPr>
                <w:noProof/>
                <w:webHidden/>
              </w:rPr>
              <w:tab/>
            </w:r>
            <w:r w:rsidR="00E64F42">
              <w:rPr>
                <w:noProof/>
                <w:webHidden/>
              </w:rPr>
              <w:fldChar w:fldCharType="begin"/>
            </w:r>
            <w:r w:rsidR="00E64F42">
              <w:rPr>
                <w:noProof/>
                <w:webHidden/>
              </w:rPr>
              <w:instrText xml:space="preserve"> PAGEREF _Toc161073592 \h </w:instrText>
            </w:r>
            <w:r w:rsidR="00E64F42">
              <w:rPr>
                <w:noProof/>
                <w:webHidden/>
              </w:rPr>
            </w:r>
            <w:r w:rsidR="00E64F42">
              <w:rPr>
                <w:noProof/>
                <w:webHidden/>
              </w:rPr>
              <w:fldChar w:fldCharType="separate"/>
            </w:r>
            <w:r w:rsidR="00E64F42">
              <w:rPr>
                <w:noProof/>
                <w:webHidden/>
              </w:rPr>
              <w:t>40</w:t>
            </w:r>
            <w:r w:rsidR="00E64F42">
              <w:rPr>
                <w:noProof/>
                <w:webHidden/>
              </w:rPr>
              <w:fldChar w:fldCharType="end"/>
            </w:r>
          </w:hyperlink>
        </w:p>
        <w:p w14:paraId="5292EDBA"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3"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lang w:eastAsia="bg-BG"/>
              </w:rPr>
              <w:t>The EUA Innovation Agenda 2026</w:t>
            </w:r>
            <w:r w:rsidR="00E64F42">
              <w:rPr>
                <w:noProof/>
                <w:webHidden/>
              </w:rPr>
              <w:tab/>
            </w:r>
            <w:r w:rsidR="00E64F42">
              <w:rPr>
                <w:noProof/>
                <w:webHidden/>
              </w:rPr>
              <w:fldChar w:fldCharType="begin"/>
            </w:r>
            <w:r w:rsidR="00E64F42">
              <w:rPr>
                <w:noProof/>
                <w:webHidden/>
              </w:rPr>
              <w:instrText xml:space="preserve"> PAGEREF _Toc161073593 \h </w:instrText>
            </w:r>
            <w:r w:rsidR="00E64F42">
              <w:rPr>
                <w:noProof/>
                <w:webHidden/>
              </w:rPr>
            </w:r>
            <w:r w:rsidR="00E64F42">
              <w:rPr>
                <w:noProof/>
                <w:webHidden/>
              </w:rPr>
              <w:fldChar w:fldCharType="separate"/>
            </w:r>
            <w:r w:rsidR="00E64F42">
              <w:rPr>
                <w:noProof/>
                <w:webHidden/>
              </w:rPr>
              <w:t>40</w:t>
            </w:r>
            <w:r w:rsidR="00E64F42">
              <w:rPr>
                <w:noProof/>
                <w:webHidden/>
              </w:rPr>
              <w:fldChar w:fldCharType="end"/>
            </w:r>
          </w:hyperlink>
        </w:p>
        <w:p w14:paraId="69B6E630"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4"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Innovative Leadership and Change Management in Higher Education</w:t>
            </w:r>
            <w:r w:rsidR="00E64F42">
              <w:rPr>
                <w:noProof/>
                <w:webHidden/>
              </w:rPr>
              <w:tab/>
            </w:r>
            <w:r w:rsidR="00E64F42">
              <w:rPr>
                <w:noProof/>
                <w:webHidden/>
              </w:rPr>
              <w:fldChar w:fldCharType="begin"/>
            </w:r>
            <w:r w:rsidR="00E64F42">
              <w:rPr>
                <w:noProof/>
                <w:webHidden/>
              </w:rPr>
              <w:instrText xml:space="preserve"> PAGEREF _Toc161073594 \h </w:instrText>
            </w:r>
            <w:r w:rsidR="00E64F42">
              <w:rPr>
                <w:noProof/>
                <w:webHidden/>
              </w:rPr>
            </w:r>
            <w:r w:rsidR="00E64F42">
              <w:rPr>
                <w:noProof/>
                <w:webHidden/>
              </w:rPr>
              <w:fldChar w:fldCharType="separate"/>
            </w:r>
            <w:r w:rsidR="00E64F42">
              <w:rPr>
                <w:noProof/>
                <w:webHidden/>
              </w:rPr>
              <w:t>41</w:t>
            </w:r>
            <w:r w:rsidR="00E64F42">
              <w:rPr>
                <w:noProof/>
                <w:webHidden/>
              </w:rPr>
              <w:fldChar w:fldCharType="end"/>
            </w:r>
          </w:hyperlink>
        </w:p>
        <w:p w14:paraId="28A9B5AD"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5"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A Green Deal roadmap for universities</w:t>
            </w:r>
            <w:r w:rsidR="00E64F42">
              <w:rPr>
                <w:noProof/>
                <w:webHidden/>
              </w:rPr>
              <w:tab/>
            </w:r>
            <w:r w:rsidR="00E64F42">
              <w:rPr>
                <w:noProof/>
                <w:webHidden/>
              </w:rPr>
              <w:fldChar w:fldCharType="begin"/>
            </w:r>
            <w:r w:rsidR="00E64F42">
              <w:rPr>
                <w:noProof/>
                <w:webHidden/>
              </w:rPr>
              <w:instrText xml:space="preserve"> PAGEREF _Toc161073595 \h </w:instrText>
            </w:r>
            <w:r w:rsidR="00E64F42">
              <w:rPr>
                <w:noProof/>
                <w:webHidden/>
              </w:rPr>
            </w:r>
            <w:r w:rsidR="00E64F42">
              <w:rPr>
                <w:noProof/>
                <w:webHidden/>
              </w:rPr>
              <w:fldChar w:fldCharType="separate"/>
            </w:r>
            <w:r w:rsidR="00E64F42">
              <w:rPr>
                <w:noProof/>
                <w:webHidden/>
              </w:rPr>
              <w:t>41</w:t>
            </w:r>
            <w:r w:rsidR="00E64F42">
              <w:rPr>
                <w:noProof/>
                <w:webHidden/>
              </w:rPr>
              <w:fldChar w:fldCharType="end"/>
            </w:r>
          </w:hyperlink>
        </w:p>
        <w:p w14:paraId="11AB7974"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6"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Media Literacy and Assistive Technologies for Empowerment in Autism</w:t>
            </w:r>
            <w:r w:rsidR="00E64F42">
              <w:rPr>
                <w:noProof/>
                <w:webHidden/>
              </w:rPr>
              <w:tab/>
            </w:r>
            <w:r w:rsidR="00E64F42">
              <w:rPr>
                <w:noProof/>
                <w:webHidden/>
              </w:rPr>
              <w:fldChar w:fldCharType="begin"/>
            </w:r>
            <w:r w:rsidR="00E64F42">
              <w:rPr>
                <w:noProof/>
                <w:webHidden/>
              </w:rPr>
              <w:instrText xml:space="preserve"> PAGEREF _Toc161073596 \h </w:instrText>
            </w:r>
            <w:r w:rsidR="00E64F42">
              <w:rPr>
                <w:noProof/>
                <w:webHidden/>
              </w:rPr>
            </w:r>
            <w:r w:rsidR="00E64F42">
              <w:rPr>
                <w:noProof/>
                <w:webHidden/>
              </w:rPr>
              <w:fldChar w:fldCharType="separate"/>
            </w:r>
            <w:r w:rsidR="00E64F42">
              <w:rPr>
                <w:noProof/>
                <w:webHidden/>
              </w:rPr>
              <w:t>42</w:t>
            </w:r>
            <w:r w:rsidR="00E64F42">
              <w:rPr>
                <w:noProof/>
                <w:webHidden/>
              </w:rPr>
              <w:fldChar w:fldCharType="end"/>
            </w:r>
          </w:hyperlink>
        </w:p>
        <w:p w14:paraId="7A5F152E"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7"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What if?</w:t>
            </w:r>
            <w:r w:rsidR="00E64F42">
              <w:rPr>
                <w:noProof/>
                <w:webHidden/>
              </w:rPr>
              <w:tab/>
            </w:r>
            <w:r w:rsidR="00E64F42">
              <w:rPr>
                <w:noProof/>
                <w:webHidden/>
              </w:rPr>
              <w:fldChar w:fldCharType="begin"/>
            </w:r>
            <w:r w:rsidR="00E64F42">
              <w:rPr>
                <w:noProof/>
                <w:webHidden/>
              </w:rPr>
              <w:instrText xml:space="preserve"> PAGEREF _Toc161073597 \h </w:instrText>
            </w:r>
            <w:r w:rsidR="00E64F42">
              <w:rPr>
                <w:noProof/>
                <w:webHidden/>
              </w:rPr>
            </w:r>
            <w:r w:rsidR="00E64F42">
              <w:rPr>
                <w:noProof/>
                <w:webHidden/>
              </w:rPr>
              <w:fldChar w:fldCharType="separate"/>
            </w:r>
            <w:r w:rsidR="00E64F42">
              <w:rPr>
                <w:noProof/>
                <w:webHidden/>
              </w:rPr>
              <w:t>43</w:t>
            </w:r>
            <w:r w:rsidR="00E64F42">
              <w:rPr>
                <w:noProof/>
                <w:webHidden/>
              </w:rPr>
              <w:fldChar w:fldCharType="end"/>
            </w:r>
          </w:hyperlink>
        </w:p>
        <w:p w14:paraId="2CBC6ED6"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8"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Recognition of professional qualifications</w:t>
            </w:r>
            <w:r w:rsidR="00E64F42">
              <w:rPr>
                <w:noProof/>
                <w:webHidden/>
              </w:rPr>
              <w:tab/>
            </w:r>
            <w:r w:rsidR="00E64F42">
              <w:rPr>
                <w:noProof/>
                <w:webHidden/>
              </w:rPr>
              <w:fldChar w:fldCharType="begin"/>
            </w:r>
            <w:r w:rsidR="00E64F42">
              <w:rPr>
                <w:noProof/>
                <w:webHidden/>
              </w:rPr>
              <w:instrText xml:space="preserve"> PAGEREF _Toc161073598 \h </w:instrText>
            </w:r>
            <w:r w:rsidR="00E64F42">
              <w:rPr>
                <w:noProof/>
                <w:webHidden/>
              </w:rPr>
            </w:r>
            <w:r w:rsidR="00E64F42">
              <w:rPr>
                <w:noProof/>
                <w:webHidden/>
              </w:rPr>
              <w:fldChar w:fldCharType="separate"/>
            </w:r>
            <w:r w:rsidR="00E64F42">
              <w:rPr>
                <w:noProof/>
                <w:webHidden/>
              </w:rPr>
              <w:t>43</w:t>
            </w:r>
            <w:r w:rsidR="00E64F42">
              <w:rPr>
                <w:noProof/>
                <w:webHidden/>
              </w:rPr>
              <w:fldChar w:fldCharType="end"/>
            </w:r>
          </w:hyperlink>
        </w:p>
        <w:p w14:paraId="53F4DB96" w14:textId="77777777" w:rsidR="00E64F4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1073599" w:history="1">
            <w:r w:rsidR="00E64F42" w:rsidRPr="00EB0A2B">
              <w:rPr>
                <w:rStyle w:val="Hyperlink"/>
                <w:rFonts w:ascii="Wingdings" w:hAnsi="Wingdings"/>
                <w:noProof/>
              </w:rPr>
              <w:t></w:t>
            </w:r>
            <w:r w:rsidR="00E64F42">
              <w:rPr>
                <w:rFonts w:asciiTheme="minorHAnsi" w:eastAsiaTheme="minorEastAsia" w:hAnsiTheme="minorHAnsi" w:cstheme="minorBidi"/>
                <w:noProof/>
                <w:sz w:val="22"/>
                <w:szCs w:val="22"/>
              </w:rPr>
              <w:tab/>
            </w:r>
            <w:r w:rsidR="00E64F42" w:rsidRPr="00EB0A2B">
              <w:rPr>
                <w:rStyle w:val="Hyperlink"/>
                <w:noProof/>
              </w:rPr>
              <w:t>Flexible learning and teaching</w:t>
            </w:r>
            <w:r w:rsidR="00E64F42">
              <w:rPr>
                <w:noProof/>
                <w:webHidden/>
              </w:rPr>
              <w:tab/>
            </w:r>
            <w:r w:rsidR="00E64F42">
              <w:rPr>
                <w:noProof/>
                <w:webHidden/>
              </w:rPr>
              <w:fldChar w:fldCharType="begin"/>
            </w:r>
            <w:r w:rsidR="00E64F42">
              <w:rPr>
                <w:noProof/>
                <w:webHidden/>
              </w:rPr>
              <w:instrText xml:space="preserve"> PAGEREF _Toc161073599 \h </w:instrText>
            </w:r>
            <w:r w:rsidR="00E64F42">
              <w:rPr>
                <w:noProof/>
                <w:webHidden/>
              </w:rPr>
            </w:r>
            <w:r w:rsidR="00E64F42">
              <w:rPr>
                <w:noProof/>
                <w:webHidden/>
              </w:rPr>
              <w:fldChar w:fldCharType="separate"/>
            </w:r>
            <w:r w:rsidR="00E64F42">
              <w:rPr>
                <w:noProof/>
                <w:webHidden/>
              </w:rPr>
              <w:t>44</w:t>
            </w:r>
            <w:r w:rsidR="00E64F42">
              <w:rPr>
                <w:noProof/>
                <w:webHidden/>
              </w:rPr>
              <w:fldChar w:fldCharType="end"/>
            </w:r>
          </w:hyperlink>
        </w:p>
        <w:p w14:paraId="7398ED25" w14:textId="77777777" w:rsidR="00912146" w:rsidRPr="003272CE" w:rsidRDefault="00704518" w:rsidP="006B19B3">
          <w:pPr>
            <w:sectPr w:rsidR="00912146" w:rsidRPr="003272CE" w:rsidSect="0044469E">
              <w:pgSz w:w="11906" w:h="16838"/>
              <w:pgMar w:top="1417" w:right="1417" w:bottom="1417" w:left="1417" w:header="708" w:footer="708" w:gutter="0"/>
              <w:cols w:space="708"/>
              <w:docGrid w:linePitch="360"/>
            </w:sectPr>
          </w:pPr>
          <w:r>
            <w:fldChar w:fldCharType="end"/>
          </w:r>
        </w:p>
      </w:sdtContent>
    </w:sdt>
    <w:p w14:paraId="4CCE949C" w14:textId="77777777" w:rsidR="00A1024F" w:rsidRPr="00E3073C" w:rsidRDefault="001126B8" w:rsidP="00703403">
      <w:pPr>
        <w:pStyle w:val="Master-scholarship-internship"/>
        <w:rPr>
          <w:rFonts w:ascii="Times New Roman" w:hAnsi="Times New Roman" w:cs="Times New Roman"/>
        </w:rPr>
      </w:pPr>
      <w:bookmarkStart w:id="0" w:name="_Toc161073552"/>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2C27FB5E" w14:textId="77777777" w:rsidR="008B4094" w:rsidRDefault="008B4094" w:rsidP="008B4094">
      <w:pPr>
        <w:shd w:val="clear" w:color="auto" w:fill="FFFFFF"/>
        <w:spacing w:before="120" w:after="120" w:line="276" w:lineRule="auto"/>
        <w:jc w:val="both"/>
        <w:outlineLvl w:val="4"/>
        <w:rPr>
          <w:b/>
          <w:bCs/>
          <w:color w:val="000000" w:themeColor="text1"/>
        </w:rPr>
      </w:pPr>
    </w:p>
    <w:p w14:paraId="14E2FEB2" w14:textId="77777777" w:rsidR="00F36A3A" w:rsidRPr="00F36A3A" w:rsidRDefault="00F36A3A" w:rsidP="00F36A3A">
      <w:pPr>
        <w:pStyle w:val="Heading2"/>
        <w:ind w:left="426"/>
      </w:pPr>
      <w:bookmarkStart w:id="1" w:name="_Toc161073553"/>
      <w:r>
        <w:t xml:space="preserve">Latvian state </w:t>
      </w:r>
      <w:r w:rsidRPr="00F36A3A">
        <w:t xml:space="preserve">scholarships </w:t>
      </w:r>
      <w:r>
        <w:t xml:space="preserve">for </w:t>
      </w:r>
      <w:r w:rsidRPr="00F36A3A">
        <w:t>2024/2025</w:t>
      </w:r>
      <w:r>
        <w:t xml:space="preserve"> academic year</w:t>
      </w:r>
      <w:bookmarkEnd w:id="1"/>
      <w:r>
        <w:t xml:space="preserve"> </w:t>
      </w:r>
    </w:p>
    <w:p w14:paraId="6351B952" w14:textId="77777777" w:rsidR="00F36A3A" w:rsidRPr="00F36A3A" w:rsidRDefault="00F36A3A" w:rsidP="00910312">
      <w:pPr>
        <w:spacing w:before="120" w:after="120" w:line="276" w:lineRule="auto"/>
        <w:jc w:val="both"/>
      </w:pPr>
      <w:r>
        <w:t>The c</w:t>
      </w:r>
      <w:r w:rsidRPr="00F36A3A">
        <w:t>all for the Latvian state scholarships for studies for the academic year 2024/2025 is now open</w:t>
      </w:r>
      <w:r>
        <w:t xml:space="preserve">. </w:t>
      </w:r>
    </w:p>
    <w:p w14:paraId="513F63A4" w14:textId="77777777" w:rsidR="00F36A3A" w:rsidRPr="00F36A3A" w:rsidRDefault="00F36A3A" w:rsidP="00910312">
      <w:pPr>
        <w:spacing w:before="120" w:after="120" w:line="276" w:lineRule="auto"/>
        <w:jc w:val="both"/>
      </w:pPr>
      <w:r w:rsidRPr="00F36A3A">
        <w:t xml:space="preserve">We are delighted to invite citizens from over 30 eligible countries </w:t>
      </w:r>
      <w:r>
        <w:t xml:space="preserve">(Bulgaria is included in the list) </w:t>
      </w:r>
      <w:r w:rsidRPr="00F36A3A">
        <w:t>to apply for the Latvian State Scholarships for studies. The call for applications for the academic year 2024/2025 is open until April 1st.</w:t>
      </w:r>
    </w:p>
    <w:p w14:paraId="07DE7727" w14:textId="77777777" w:rsidR="00F36A3A" w:rsidRPr="00F36A3A" w:rsidRDefault="00F36A3A" w:rsidP="00910312">
      <w:pPr>
        <w:spacing w:before="120" w:after="120" w:line="276" w:lineRule="auto"/>
        <w:jc w:val="both"/>
      </w:pPr>
      <w:r w:rsidRPr="00F36A3A">
        <w:t>Latvian State Scholarships are provided for international students, as well as academic and scientific teaching staff at Latvian higher education institutions.</w:t>
      </w:r>
    </w:p>
    <w:p w14:paraId="7C8DCE35" w14:textId="77777777" w:rsidR="00F36A3A" w:rsidRPr="00F36A3A" w:rsidRDefault="00F36A3A" w:rsidP="00910312">
      <w:pPr>
        <w:spacing w:before="120" w:after="120" w:line="276" w:lineRule="auto"/>
        <w:jc w:val="both"/>
      </w:pPr>
      <w:r w:rsidRPr="00F36A3A">
        <w:rPr>
          <w:b/>
          <w:bCs/>
        </w:rPr>
        <w:t>Who Can Apply?</w:t>
      </w:r>
    </w:p>
    <w:p w14:paraId="672CCC8D" w14:textId="77777777" w:rsidR="00F36A3A" w:rsidRPr="00F36A3A" w:rsidRDefault="00F36A3A" w:rsidP="00910312">
      <w:pPr>
        <w:numPr>
          <w:ilvl w:val="0"/>
          <w:numId w:val="23"/>
        </w:numPr>
        <w:spacing w:before="120" w:after="120" w:line="276" w:lineRule="auto"/>
        <w:jc w:val="both"/>
      </w:pPr>
      <w:r w:rsidRPr="00F36A3A">
        <w:t>Bachelor's students who have successfully completed at least 1 academic year at any higher education institution (HEI)</w:t>
      </w:r>
    </w:p>
    <w:p w14:paraId="3CB01C75" w14:textId="77777777" w:rsidR="00F36A3A" w:rsidRPr="00F36A3A" w:rsidRDefault="00F36A3A" w:rsidP="00910312">
      <w:pPr>
        <w:numPr>
          <w:ilvl w:val="0"/>
          <w:numId w:val="23"/>
        </w:numPr>
        <w:spacing w:before="120" w:after="120" w:line="276" w:lineRule="auto"/>
        <w:jc w:val="both"/>
      </w:pPr>
      <w:r w:rsidRPr="00F36A3A">
        <w:t>Master’s and PhD students from any previous HEI</w:t>
      </w:r>
    </w:p>
    <w:p w14:paraId="4B40892C" w14:textId="77777777" w:rsidR="00F36A3A" w:rsidRPr="00F36A3A" w:rsidRDefault="00F36A3A" w:rsidP="00910312">
      <w:pPr>
        <w:spacing w:before="120" w:after="120" w:line="276" w:lineRule="auto"/>
        <w:jc w:val="both"/>
      </w:pPr>
      <w:r w:rsidRPr="00F36A3A">
        <w:t>The scholarship is awarded for up to 10 months for Bachelor’s and Master’s students and up to 11 months for PhD students. </w:t>
      </w:r>
    </w:p>
    <w:p w14:paraId="05DB4091" w14:textId="77777777" w:rsidR="00F36A3A" w:rsidRPr="00F36A3A" w:rsidRDefault="00F36A3A" w:rsidP="00910312">
      <w:pPr>
        <w:spacing w:before="120" w:after="120" w:line="276" w:lineRule="auto"/>
        <w:jc w:val="both"/>
      </w:pPr>
      <w:r w:rsidRPr="00F36A3A">
        <w:t>The scholarship amounts vary:</w:t>
      </w:r>
    </w:p>
    <w:p w14:paraId="4748BD83" w14:textId="77777777" w:rsidR="00F36A3A" w:rsidRPr="00F36A3A" w:rsidRDefault="00F36A3A" w:rsidP="00910312">
      <w:pPr>
        <w:numPr>
          <w:ilvl w:val="0"/>
          <w:numId w:val="24"/>
        </w:numPr>
        <w:spacing w:before="120" w:after="120" w:line="276" w:lineRule="auto"/>
        <w:jc w:val="both"/>
      </w:pPr>
      <w:r w:rsidRPr="00F36A3A">
        <w:t>€500 per month for Bachelor’s and 2nd level professional higher education students for 1st, 2nd, and 3rd study year</w:t>
      </w:r>
    </w:p>
    <w:p w14:paraId="4C9B2554" w14:textId="77777777" w:rsidR="00F36A3A" w:rsidRPr="00F36A3A" w:rsidRDefault="00F36A3A" w:rsidP="00910312">
      <w:pPr>
        <w:numPr>
          <w:ilvl w:val="0"/>
          <w:numId w:val="24"/>
        </w:numPr>
        <w:spacing w:before="120" w:after="120" w:line="276" w:lineRule="auto"/>
        <w:jc w:val="both"/>
      </w:pPr>
      <w:r w:rsidRPr="00F36A3A">
        <w:t>€600 per month for Master’s students and 2nd level professional higher education students starting from the 4th study year</w:t>
      </w:r>
    </w:p>
    <w:p w14:paraId="76F3E014" w14:textId="77777777" w:rsidR="00F36A3A" w:rsidRPr="00F36A3A" w:rsidRDefault="00F36A3A" w:rsidP="00910312">
      <w:pPr>
        <w:numPr>
          <w:ilvl w:val="0"/>
          <w:numId w:val="24"/>
        </w:numPr>
        <w:spacing w:before="120" w:after="120" w:line="276" w:lineRule="auto"/>
        <w:jc w:val="both"/>
      </w:pPr>
      <w:r w:rsidRPr="00F36A3A">
        <w:t>€700 per month for PhD students</w:t>
      </w:r>
    </w:p>
    <w:p w14:paraId="04E853EF" w14:textId="77777777" w:rsidR="00F36A3A" w:rsidRPr="00F36A3A" w:rsidRDefault="00F36A3A" w:rsidP="00910312">
      <w:pPr>
        <w:spacing w:before="120" w:after="120" w:line="276" w:lineRule="auto"/>
        <w:jc w:val="both"/>
      </w:pPr>
      <w:r w:rsidRPr="00F36A3A">
        <w:rPr>
          <w:b/>
          <w:bCs/>
        </w:rPr>
        <w:t>Not All Expenses are Fully Covered:</w:t>
      </w:r>
    </w:p>
    <w:p w14:paraId="5FE8A441" w14:textId="77777777" w:rsidR="00F36A3A" w:rsidRPr="00F36A3A" w:rsidRDefault="00F36A3A" w:rsidP="00910312">
      <w:pPr>
        <w:spacing w:before="120" w:after="120" w:line="276" w:lineRule="auto"/>
        <w:jc w:val="both"/>
      </w:pPr>
      <w:r w:rsidRPr="00F36A3A">
        <w:t>It is important to note that Latvian State Scholarships do not fully cover all expenses related to studies, such as tuition fees, travel expenses from the home country to and from Latvia, and other miscellaneous expenses.</w:t>
      </w:r>
    </w:p>
    <w:p w14:paraId="7AF246CC" w14:textId="77777777" w:rsidR="00F36A3A" w:rsidRPr="00F36A3A" w:rsidRDefault="00F36A3A" w:rsidP="00910312">
      <w:pPr>
        <w:spacing w:before="120" w:after="120" w:line="276" w:lineRule="auto"/>
        <w:jc w:val="both"/>
      </w:pPr>
      <w:r w:rsidRPr="00F36A3A">
        <w:rPr>
          <w:b/>
          <w:bCs/>
        </w:rPr>
        <w:t>!</w:t>
      </w:r>
      <w:r w:rsidRPr="00F36A3A">
        <w:t> Each applicant may submit only one application in an open call, and scholarships cannot be awarded concurrently with other grants.</w:t>
      </w:r>
    </w:p>
    <w:p w14:paraId="3B93039C" w14:textId="77777777" w:rsidR="00F36A3A" w:rsidRPr="00F36A3A" w:rsidRDefault="00F36A3A" w:rsidP="00910312">
      <w:pPr>
        <w:spacing w:before="120" w:after="120" w:line="276" w:lineRule="auto"/>
        <w:jc w:val="both"/>
      </w:pPr>
      <w:r w:rsidRPr="00F36A3A">
        <w:t>For more information, please visit : </w:t>
      </w:r>
      <w:hyperlink r:id="rId11" w:history="1">
        <w:r w:rsidRPr="00F36A3A">
          <w:rPr>
            <w:rStyle w:val="Hyperlink"/>
          </w:rPr>
          <w:t>https://www.studyinlatvia.lv/scholarships#</w:t>
        </w:r>
      </w:hyperlink>
      <w:r w:rsidRPr="00F36A3A">
        <w:t> </w:t>
      </w:r>
    </w:p>
    <w:p w14:paraId="11FE491F" w14:textId="77777777" w:rsidR="00F36A3A" w:rsidRPr="00910312" w:rsidRDefault="00BD0502" w:rsidP="00D20C89">
      <w:pPr>
        <w:spacing w:before="120" w:after="600" w:line="276" w:lineRule="auto"/>
        <w:jc w:val="both"/>
        <w:rPr>
          <w:b/>
        </w:rPr>
      </w:pPr>
      <w:r w:rsidRPr="00910312">
        <w:rPr>
          <w:b/>
        </w:rPr>
        <w:t>Deadline: 1 April 2024</w:t>
      </w:r>
    </w:p>
    <w:p w14:paraId="6347EEBF" w14:textId="77777777" w:rsidR="00F36A3A" w:rsidRPr="00F36A3A" w:rsidRDefault="00F36A3A" w:rsidP="00F36A3A"/>
    <w:p w14:paraId="599EEFF9" w14:textId="77777777" w:rsidR="00F36A3A" w:rsidRPr="00F36A3A" w:rsidRDefault="00F36A3A" w:rsidP="00F36A3A"/>
    <w:p w14:paraId="41691473" w14:textId="77777777" w:rsidR="00165164" w:rsidRDefault="00360849" w:rsidP="00360849">
      <w:pPr>
        <w:pStyle w:val="Heading2"/>
        <w:ind w:left="284"/>
        <w:rPr>
          <w:rFonts w:eastAsia="Times New Roman"/>
        </w:rPr>
      </w:pPr>
      <w:bookmarkStart w:id="2" w:name="_Toc161073554"/>
      <w:r>
        <w:t>Стипендии на Г</w:t>
      </w:r>
      <w:r w:rsidRPr="00165164">
        <w:t xml:space="preserve">ерманската служба за </w:t>
      </w:r>
      <w:r w:rsidRPr="00360849">
        <w:t>академичен обмен (DAAD)</w:t>
      </w:r>
      <w:bookmarkEnd w:id="2"/>
    </w:p>
    <w:p w14:paraId="77425651" w14:textId="77777777" w:rsidR="00165164" w:rsidRPr="008B4094" w:rsidRDefault="008B4094" w:rsidP="003245CA">
      <w:pPr>
        <w:spacing w:before="120" w:after="120" w:line="276" w:lineRule="auto"/>
        <w:jc w:val="both"/>
        <w:rPr>
          <w:lang w:val="bg-BG"/>
        </w:rPr>
      </w:pPr>
      <w:proofErr w:type="spellStart"/>
      <w:r w:rsidRPr="008B4094">
        <w:t>Германската</w:t>
      </w:r>
      <w:proofErr w:type="spellEnd"/>
      <w:r w:rsidRPr="008B4094">
        <w:t xml:space="preserve"> </w:t>
      </w:r>
      <w:proofErr w:type="spellStart"/>
      <w:r w:rsidRPr="008B4094">
        <w:t>служба</w:t>
      </w:r>
      <w:proofErr w:type="spellEnd"/>
      <w:r w:rsidRPr="008B4094">
        <w:t xml:space="preserve"> </w:t>
      </w:r>
      <w:proofErr w:type="spellStart"/>
      <w:r w:rsidRPr="008B4094">
        <w:t>за</w:t>
      </w:r>
      <w:proofErr w:type="spellEnd"/>
      <w:r w:rsidRPr="008B4094">
        <w:t xml:space="preserve"> </w:t>
      </w:r>
      <w:proofErr w:type="spellStart"/>
      <w:r w:rsidRPr="008B4094">
        <w:t>академичен</w:t>
      </w:r>
      <w:proofErr w:type="spellEnd"/>
      <w:r w:rsidRPr="008B4094">
        <w:t xml:space="preserve"> </w:t>
      </w:r>
      <w:proofErr w:type="spellStart"/>
      <w:r w:rsidRPr="008B4094">
        <w:t>обмен</w:t>
      </w:r>
      <w:proofErr w:type="spellEnd"/>
      <w:r w:rsidRPr="008B4094">
        <w:t xml:space="preserve"> (DAAD)</w:t>
      </w:r>
      <w:r>
        <w:rPr>
          <w:lang w:val="bg-BG"/>
        </w:rPr>
        <w:t xml:space="preserve"> предлага за 2024/2025 г. следните стипендии:</w:t>
      </w:r>
    </w:p>
    <w:p w14:paraId="46F659C3" w14:textId="77777777" w:rsidR="00165164" w:rsidRDefault="00165164" w:rsidP="002E7C3F">
      <w:pPr>
        <w:pStyle w:val="ListParagraph"/>
        <w:numPr>
          <w:ilvl w:val="0"/>
          <w:numId w:val="15"/>
        </w:numPr>
        <w:spacing w:before="120" w:after="120" w:line="276" w:lineRule="auto"/>
        <w:jc w:val="both"/>
      </w:pPr>
      <w:proofErr w:type="spellStart"/>
      <w:r w:rsidRPr="00165164">
        <w:t>Стипендии</w:t>
      </w:r>
      <w:proofErr w:type="spellEnd"/>
      <w:r w:rsidRPr="00165164">
        <w:t xml:space="preserve"> </w:t>
      </w:r>
      <w:proofErr w:type="spellStart"/>
      <w:r w:rsidRPr="00165164">
        <w:t>за</w:t>
      </w:r>
      <w:proofErr w:type="spellEnd"/>
      <w:r w:rsidRPr="00165164">
        <w:t xml:space="preserve"> </w:t>
      </w:r>
      <w:proofErr w:type="spellStart"/>
      <w:r w:rsidRPr="00165164">
        <w:t>докторанти</w:t>
      </w:r>
      <w:proofErr w:type="spellEnd"/>
      <w:r w:rsidRPr="00165164">
        <w:t xml:space="preserve"> и </w:t>
      </w:r>
      <w:proofErr w:type="spellStart"/>
      <w:r w:rsidRPr="00165164">
        <w:t>постдокторанти</w:t>
      </w:r>
      <w:proofErr w:type="spellEnd"/>
      <w:r w:rsidRPr="00165164">
        <w:t xml:space="preserve"> (</w:t>
      </w:r>
      <w:proofErr w:type="spellStart"/>
      <w:r w:rsidRPr="00165164">
        <w:t>немски</w:t>
      </w:r>
      <w:proofErr w:type="spellEnd"/>
      <w:r w:rsidRPr="00165164">
        <w:t xml:space="preserve"> </w:t>
      </w:r>
      <w:proofErr w:type="spellStart"/>
      <w:r w:rsidRPr="00165164">
        <w:t>или</w:t>
      </w:r>
      <w:proofErr w:type="spellEnd"/>
      <w:r w:rsidRPr="00165164">
        <w:t xml:space="preserve"> </w:t>
      </w:r>
      <w:proofErr w:type="spellStart"/>
      <w:r w:rsidRPr="00165164">
        <w:t>английски</w:t>
      </w:r>
      <w:proofErr w:type="spellEnd"/>
      <w:r w:rsidRPr="00165164">
        <w:t xml:space="preserve">) Scholarships for doctoral students, post-docs, and young researchers (in German or English) </w:t>
      </w:r>
    </w:p>
    <w:p w14:paraId="73DE5CE3" w14:textId="77777777" w:rsidR="00165164" w:rsidRDefault="00165164" w:rsidP="002E7C3F">
      <w:pPr>
        <w:pStyle w:val="ListParagraph"/>
        <w:numPr>
          <w:ilvl w:val="0"/>
          <w:numId w:val="16"/>
        </w:numPr>
        <w:spacing w:before="120" w:after="120" w:line="276" w:lineRule="auto"/>
        <w:jc w:val="both"/>
      </w:pPr>
      <w:proofErr w:type="spellStart"/>
      <w:r w:rsidRPr="00165164">
        <w:t>Изследователски</w:t>
      </w:r>
      <w:proofErr w:type="spellEnd"/>
      <w:r w:rsidRPr="00165164">
        <w:t xml:space="preserve"> </w:t>
      </w:r>
      <w:proofErr w:type="spellStart"/>
      <w:r w:rsidRPr="00165164">
        <w:t>стипендии</w:t>
      </w:r>
      <w:proofErr w:type="spellEnd"/>
      <w:r w:rsidRPr="00165164">
        <w:t xml:space="preserve"> – 1 </w:t>
      </w:r>
      <w:proofErr w:type="spellStart"/>
      <w:r w:rsidRPr="00165164">
        <w:t>до</w:t>
      </w:r>
      <w:proofErr w:type="spellEnd"/>
      <w:r w:rsidRPr="00165164">
        <w:t xml:space="preserve"> 6 </w:t>
      </w:r>
      <w:proofErr w:type="spellStart"/>
      <w:r w:rsidRPr="00165164">
        <w:t>месеца</w:t>
      </w:r>
      <w:proofErr w:type="spellEnd"/>
      <w:r w:rsidRPr="00165164">
        <w:t xml:space="preserve"> (Rese</w:t>
      </w:r>
      <w:r w:rsidR="003245CA">
        <w:t>arch Grants – Short-Term Grants)</w:t>
      </w:r>
    </w:p>
    <w:p w14:paraId="349E6282" w14:textId="77777777" w:rsidR="00165164" w:rsidRDefault="00165164" w:rsidP="002E7C3F">
      <w:pPr>
        <w:pStyle w:val="ListParagraph"/>
        <w:numPr>
          <w:ilvl w:val="0"/>
          <w:numId w:val="16"/>
        </w:numPr>
        <w:spacing w:before="120" w:after="120" w:line="276" w:lineRule="auto"/>
        <w:jc w:val="both"/>
      </w:pPr>
      <w:proofErr w:type="spellStart"/>
      <w:r w:rsidRPr="00165164">
        <w:t>Изследователски</w:t>
      </w:r>
      <w:proofErr w:type="spellEnd"/>
      <w:r w:rsidRPr="00165164">
        <w:t xml:space="preserve"> </w:t>
      </w:r>
      <w:proofErr w:type="spellStart"/>
      <w:r w:rsidRPr="00165164">
        <w:t>стипендии</w:t>
      </w:r>
      <w:proofErr w:type="spellEnd"/>
      <w:r w:rsidRPr="00165164">
        <w:t xml:space="preserve"> – 7 </w:t>
      </w:r>
      <w:proofErr w:type="spellStart"/>
      <w:r w:rsidRPr="00165164">
        <w:t>до</w:t>
      </w:r>
      <w:proofErr w:type="spellEnd"/>
      <w:r w:rsidRPr="00165164">
        <w:t xml:space="preserve"> 12 </w:t>
      </w:r>
      <w:proofErr w:type="spellStart"/>
      <w:r w:rsidRPr="00165164">
        <w:t>месеца</w:t>
      </w:r>
      <w:proofErr w:type="spellEnd"/>
      <w:r w:rsidRPr="00165164">
        <w:t xml:space="preserve"> (Research Grants – One-Year</w:t>
      </w:r>
      <w:r w:rsidR="003245CA">
        <w:t xml:space="preserve"> Grants for Doctoral Candidates)</w:t>
      </w:r>
    </w:p>
    <w:p w14:paraId="3B35DA63" w14:textId="77777777" w:rsidR="003245CA" w:rsidRDefault="003245CA" w:rsidP="003245CA">
      <w:pPr>
        <w:pStyle w:val="ListParagraph"/>
        <w:spacing w:before="120" w:after="120" w:line="276" w:lineRule="auto"/>
        <w:ind w:left="1788"/>
        <w:jc w:val="both"/>
      </w:pPr>
    </w:p>
    <w:p w14:paraId="1C07D48B" w14:textId="77777777" w:rsidR="00165164" w:rsidRDefault="00165164" w:rsidP="002E7C3F">
      <w:pPr>
        <w:pStyle w:val="ListParagraph"/>
        <w:numPr>
          <w:ilvl w:val="0"/>
          <w:numId w:val="15"/>
        </w:numPr>
        <w:spacing w:before="120" w:after="120" w:line="276" w:lineRule="auto"/>
        <w:jc w:val="both"/>
      </w:pPr>
      <w:proofErr w:type="spellStart"/>
      <w:r w:rsidRPr="00165164">
        <w:t>Стипендии</w:t>
      </w:r>
      <w:proofErr w:type="spellEnd"/>
      <w:r w:rsidRPr="00165164">
        <w:t xml:space="preserve"> </w:t>
      </w:r>
      <w:proofErr w:type="spellStart"/>
      <w:r w:rsidRPr="00165164">
        <w:t>за</w:t>
      </w:r>
      <w:proofErr w:type="spellEnd"/>
      <w:r w:rsidRPr="00165164">
        <w:t xml:space="preserve"> </w:t>
      </w:r>
      <w:proofErr w:type="spellStart"/>
      <w:r w:rsidRPr="00165164">
        <w:t>университетски</w:t>
      </w:r>
      <w:proofErr w:type="spellEnd"/>
      <w:r w:rsidRPr="00165164">
        <w:t xml:space="preserve"> </w:t>
      </w:r>
      <w:proofErr w:type="spellStart"/>
      <w:r w:rsidRPr="00165164">
        <w:t>преподаватели</w:t>
      </w:r>
      <w:proofErr w:type="spellEnd"/>
      <w:r w:rsidRPr="00165164">
        <w:t xml:space="preserve"> и </w:t>
      </w:r>
      <w:proofErr w:type="spellStart"/>
      <w:r w:rsidRPr="00165164">
        <w:t>учени</w:t>
      </w:r>
      <w:proofErr w:type="spellEnd"/>
      <w:r w:rsidRPr="00165164">
        <w:t xml:space="preserve"> (</w:t>
      </w:r>
      <w:proofErr w:type="spellStart"/>
      <w:r w:rsidRPr="00165164">
        <w:t>немски</w:t>
      </w:r>
      <w:proofErr w:type="spellEnd"/>
      <w:r w:rsidRPr="00165164">
        <w:t xml:space="preserve"> </w:t>
      </w:r>
      <w:proofErr w:type="spellStart"/>
      <w:r w:rsidRPr="00165164">
        <w:t>или</w:t>
      </w:r>
      <w:proofErr w:type="spellEnd"/>
      <w:r w:rsidRPr="00165164">
        <w:t xml:space="preserve"> </w:t>
      </w:r>
      <w:proofErr w:type="spellStart"/>
      <w:r w:rsidRPr="00165164">
        <w:t>английски</w:t>
      </w:r>
      <w:proofErr w:type="spellEnd"/>
      <w:r w:rsidRPr="00165164">
        <w:t xml:space="preserve">) Scholarships for University teachers and scientist (in German or English) </w:t>
      </w:r>
    </w:p>
    <w:p w14:paraId="7371A465" w14:textId="77777777" w:rsidR="00165164" w:rsidRDefault="00165164" w:rsidP="002E7C3F">
      <w:pPr>
        <w:pStyle w:val="ListParagraph"/>
        <w:numPr>
          <w:ilvl w:val="0"/>
          <w:numId w:val="17"/>
        </w:numPr>
        <w:spacing w:before="120" w:after="120" w:line="276" w:lineRule="auto"/>
        <w:jc w:val="both"/>
      </w:pPr>
      <w:proofErr w:type="spellStart"/>
      <w:r w:rsidRPr="00165164">
        <w:t>Изследователски</w:t>
      </w:r>
      <w:proofErr w:type="spellEnd"/>
      <w:r w:rsidRPr="00165164">
        <w:t xml:space="preserve"> </w:t>
      </w:r>
      <w:proofErr w:type="spellStart"/>
      <w:r w:rsidRPr="00165164">
        <w:t>стипендии</w:t>
      </w:r>
      <w:proofErr w:type="spellEnd"/>
      <w:r w:rsidRPr="00165164">
        <w:t xml:space="preserve"> – 1 </w:t>
      </w:r>
      <w:proofErr w:type="spellStart"/>
      <w:r w:rsidRPr="00165164">
        <w:t>до</w:t>
      </w:r>
      <w:proofErr w:type="spellEnd"/>
      <w:r w:rsidRPr="00165164">
        <w:t xml:space="preserve"> 3 </w:t>
      </w:r>
      <w:proofErr w:type="spellStart"/>
      <w:r w:rsidRPr="00165164">
        <w:t>месеца</w:t>
      </w:r>
      <w:proofErr w:type="spellEnd"/>
      <w:r w:rsidRPr="00165164">
        <w:t xml:space="preserve"> </w:t>
      </w:r>
      <w:r w:rsidR="003245CA">
        <w:t>(</w:t>
      </w:r>
      <w:r w:rsidRPr="00165164">
        <w:t>Research Stays for University Academics and Scientists</w:t>
      </w:r>
      <w:r w:rsidR="003245CA">
        <w:t>)</w:t>
      </w:r>
      <w:r w:rsidRPr="00165164">
        <w:t xml:space="preserve"> </w:t>
      </w:r>
    </w:p>
    <w:p w14:paraId="69BCB6F7" w14:textId="77777777" w:rsidR="00165164" w:rsidRDefault="00165164" w:rsidP="002E7C3F">
      <w:pPr>
        <w:pStyle w:val="ListParagraph"/>
        <w:numPr>
          <w:ilvl w:val="0"/>
          <w:numId w:val="17"/>
        </w:numPr>
        <w:spacing w:before="120" w:after="120" w:line="276" w:lineRule="auto"/>
        <w:jc w:val="both"/>
      </w:pPr>
      <w:proofErr w:type="spellStart"/>
      <w:r w:rsidRPr="00165164">
        <w:t>Двустранен</w:t>
      </w:r>
      <w:proofErr w:type="spellEnd"/>
      <w:r w:rsidRPr="00165164">
        <w:t xml:space="preserve"> </w:t>
      </w:r>
      <w:proofErr w:type="spellStart"/>
      <w:r w:rsidRPr="00165164">
        <w:t>обмен</w:t>
      </w:r>
      <w:proofErr w:type="spellEnd"/>
      <w:r w:rsidRPr="00165164">
        <w:t xml:space="preserve"> – </w:t>
      </w:r>
      <w:proofErr w:type="spellStart"/>
      <w:r w:rsidRPr="00165164">
        <w:t>от</w:t>
      </w:r>
      <w:proofErr w:type="spellEnd"/>
      <w:r w:rsidRPr="00165164">
        <w:t xml:space="preserve"> 7 </w:t>
      </w:r>
      <w:proofErr w:type="spellStart"/>
      <w:r w:rsidRPr="00165164">
        <w:t>дни</w:t>
      </w:r>
      <w:proofErr w:type="spellEnd"/>
      <w:r w:rsidRPr="00165164">
        <w:t xml:space="preserve"> </w:t>
      </w:r>
      <w:proofErr w:type="spellStart"/>
      <w:r w:rsidRPr="00165164">
        <w:t>до</w:t>
      </w:r>
      <w:proofErr w:type="spellEnd"/>
      <w:r w:rsidRPr="00165164">
        <w:t xml:space="preserve"> 3 </w:t>
      </w:r>
      <w:proofErr w:type="spellStart"/>
      <w:r w:rsidRPr="00165164">
        <w:t>месеца</w:t>
      </w:r>
      <w:proofErr w:type="spellEnd"/>
      <w:r w:rsidRPr="00165164">
        <w:t xml:space="preserve"> (</w:t>
      </w:r>
      <w:r w:rsidR="003245CA">
        <w:t>Bilateral Exchange of Academics)</w:t>
      </w:r>
    </w:p>
    <w:p w14:paraId="07C420BD" w14:textId="77777777" w:rsidR="00165164" w:rsidRDefault="00165164" w:rsidP="002E7C3F">
      <w:pPr>
        <w:pStyle w:val="ListParagraph"/>
        <w:numPr>
          <w:ilvl w:val="0"/>
          <w:numId w:val="17"/>
        </w:numPr>
        <w:spacing w:before="120" w:after="120" w:line="276" w:lineRule="auto"/>
        <w:jc w:val="both"/>
      </w:pPr>
      <w:proofErr w:type="spellStart"/>
      <w:r w:rsidRPr="00165164">
        <w:t>Повторна</w:t>
      </w:r>
      <w:proofErr w:type="spellEnd"/>
      <w:r w:rsidRPr="00165164">
        <w:t xml:space="preserve"> </w:t>
      </w:r>
      <w:proofErr w:type="spellStart"/>
      <w:r w:rsidRPr="00165164">
        <w:t>покана</w:t>
      </w:r>
      <w:proofErr w:type="spellEnd"/>
      <w:r w:rsidRPr="00165164">
        <w:t xml:space="preserve"> </w:t>
      </w:r>
      <w:proofErr w:type="spellStart"/>
      <w:r w:rsidRPr="00165164">
        <w:t>за</w:t>
      </w:r>
      <w:proofErr w:type="spellEnd"/>
      <w:r w:rsidRPr="00165164">
        <w:t xml:space="preserve"> </w:t>
      </w:r>
      <w:proofErr w:type="spellStart"/>
      <w:r w:rsidRPr="00165164">
        <w:t>бивши</w:t>
      </w:r>
      <w:proofErr w:type="spellEnd"/>
      <w:r w:rsidRPr="00165164">
        <w:t xml:space="preserve"> </w:t>
      </w:r>
      <w:proofErr w:type="spellStart"/>
      <w:r w:rsidRPr="00165164">
        <w:t>стипендианти</w:t>
      </w:r>
      <w:proofErr w:type="spellEnd"/>
      <w:r w:rsidRPr="00165164">
        <w:t xml:space="preserve"> </w:t>
      </w:r>
      <w:r w:rsidR="003245CA">
        <w:t>(</w:t>
      </w:r>
      <w:r w:rsidRPr="00165164">
        <w:t>Re-invitation Programme for Former Scholarship Holders</w:t>
      </w:r>
      <w:r w:rsidR="003245CA">
        <w:t>)</w:t>
      </w:r>
    </w:p>
    <w:p w14:paraId="0A28A192" w14:textId="77777777" w:rsidR="00013EFB" w:rsidRPr="00013EFB" w:rsidRDefault="00013EFB" w:rsidP="003245CA">
      <w:pPr>
        <w:spacing w:before="120" w:after="120" w:line="276" w:lineRule="auto"/>
        <w:jc w:val="both"/>
      </w:pPr>
      <w:proofErr w:type="spellStart"/>
      <w:r w:rsidRPr="00013EFB">
        <w:rPr>
          <w:b/>
          <w:bCs/>
        </w:rPr>
        <w:t>Изисквания</w:t>
      </w:r>
      <w:proofErr w:type="spellEnd"/>
      <w:r w:rsidRPr="00013EFB">
        <w:t xml:space="preserve">: </w:t>
      </w:r>
      <w:proofErr w:type="spellStart"/>
      <w:r w:rsidRPr="00013EFB">
        <w:t>За</w:t>
      </w:r>
      <w:proofErr w:type="spellEnd"/>
      <w:r w:rsidRPr="00013EFB">
        <w:t xml:space="preserve"> </w:t>
      </w:r>
      <w:proofErr w:type="spellStart"/>
      <w:r w:rsidRPr="00013EFB">
        <w:t>немско</w:t>
      </w:r>
      <w:proofErr w:type="spellEnd"/>
      <w:r w:rsidRPr="00013EFB">
        <w:t xml:space="preserve"> и </w:t>
      </w:r>
      <w:proofErr w:type="spellStart"/>
      <w:r w:rsidRPr="00013EFB">
        <w:t>англоговорящи</w:t>
      </w:r>
      <w:proofErr w:type="spellEnd"/>
      <w:r w:rsidRPr="00013EFB">
        <w:t xml:space="preserve"> </w:t>
      </w:r>
      <w:proofErr w:type="spellStart"/>
      <w:r w:rsidRPr="00013EFB">
        <w:t>студенти</w:t>
      </w:r>
      <w:proofErr w:type="spellEnd"/>
      <w:r w:rsidRPr="00013EFB">
        <w:t xml:space="preserve">, </w:t>
      </w:r>
      <w:proofErr w:type="spellStart"/>
      <w:r w:rsidRPr="00013EFB">
        <w:t>докторанти</w:t>
      </w:r>
      <w:proofErr w:type="spellEnd"/>
      <w:r w:rsidRPr="00013EFB">
        <w:t xml:space="preserve">, </w:t>
      </w:r>
      <w:proofErr w:type="spellStart"/>
      <w:r w:rsidRPr="00013EFB">
        <w:t>постдокторанти</w:t>
      </w:r>
      <w:proofErr w:type="spellEnd"/>
      <w:r w:rsidRPr="00013EFB">
        <w:t xml:space="preserve">, </w:t>
      </w:r>
      <w:proofErr w:type="spellStart"/>
      <w:r w:rsidRPr="00013EFB">
        <w:t>преподаватели</w:t>
      </w:r>
      <w:proofErr w:type="spellEnd"/>
      <w:r w:rsidRPr="00013EFB">
        <w:t xml:space="preserve"> и </w:t>
      </w:r>
      <w:proofErr w:type="spellStart"/>
      <w:r w:rsidRPr="00013EFB">
        <w:t>учени</w:t>
      </w:r>
      <w:proofErr w:type="spellEnd"/>
      <w:r w:rsidRPr="00013EFB">
        <w:t xml:space="preserve"> в </w:t>
      </w:r>
      <w:proofErr w:type="spellStart"/>
      <w:r w:rsidRPr="00013EFB">
        <w:t>различни</w:t>
      </w:r>
      <w:proofErr w:type="spellEnd"/>
      <w:r w:rsidRPr="00013EFB">
        <w:t xml:space="preserve"> </w:t>
      </w:r>
      <w:proofErr w:type="spellStart"/>
      <w:r w:rsidRPr="00013EFB">
        <w:t>области</w:t>
      </w:r>
      <w:proofErr w:type="spellEnd"/>
      <w:r w:rsidRPr="00013EFB">
        <w:t>.</w:t>
      </w:r>
    </w:p>
    <w:p w14:paraId="53CB0646" w14:textId="77777777" w:rsidR="00013EFB" w:rsidRPr="00013EFB" w:rsidRDefault="00013EFB" w:rsidP="003245CA">
      <w:pPr>
        <w:spacing w:before="120" w:after="120" w:line="276" w:lineRule="auto"/>
        <w:jc w:val="both"/>
      </w:pPr>
      <w:proofErr w:type="spellStart"/>
      <w:r w:rsidRPr="00013EFB">
        <w:rPr>
          <w:b/>
          <w:bCs/>
        </w:rPr>
        <w:t>Размер</w:t>
      </w:r>
      <w:proofErr w:type="spellEnd"/>
      <w:r w:rsidRPr="00013EFB">
        <w:rPr>
          <w:b/>
          <w:bCs/>
        </w:rPr>
        <w:t xml:space="preserve"> </w:t>
      </w:r>
      <w:proofErr w:type="spellStart"/>
      <w:r w:rsidRPr="00013EFB">
        <w:rPr>
          <w:b/>
          <w:bCs/>
        </w:rPr>
        <w:t>на</w:t>
      </w:r>
      <w:proofErr w:type="spellEnd"/>
      <w:r w:rsidRPr="00013EFB">
        <w:rPr>
          <w:b/>
          <w:bCs/>
        </w:rPr>
        <w:t xml:space="preserve"> </w:t>
      </w:r>
      <w:proofErr w:type="spellStart"/>
      <w:r w:rsidRPr="00013EFB">
        <w:rPr>
          <w:b/>
          <w:bCs/>
        </w:rPr>
        <w:t>финансирането</w:t>
      </w:r>
      <w:proofErr w:type="spellEnd"/>
      <w:r w:rsidRPr="00013EFB">
        <w:t xml:space="preserve">: </w:t>
      </w:r>
      <w:proofErr w:type="spellStart"/>
      <w:r w:rsidRPr="00013EFB">
        <w:t>Месечната</w:t>
      </w:r>
      <w:proofErr w:type="spellEnd"/>
      <w:r w:rsidRPr="00013EFB">
        <w:t xml:space="preserve"> </w:t>
      </w:r>
      <w:proofErr w:type="spellStart"/>
      <w:r w:rsidRPr="00013EFB">
        <w:t>или</w:t>
      </w:r>
      <w:proofErr w:type="spellEnd"/>
      <w:r w:rsidRPr="00013EFB">
        <w:t xml:space="preserve"> </w:t>
      </w:r>
      <w:proofErr w:type="spellStart"/>
      <w:r w:rsidRPr="00013EFB">
        <w:t>еднократната</w:t>
      </w:r>
      <w:proofErr w:type="spellEnd"/>
      <w:r w:rsidRPr="00013EFB">
        <w:t xml:space="preserve"> </w:t>
      </w:r>
      <w:proofErr w:type="spellStart"/>
      <w:r w:rsidRPr="00013EFB">
        <w:t>стипендия</w:t>
      </w:r>
      <w:proofErr w:type="spellEnd"/>
      <w:r w:rsidRPr="00013EFB">
        <w:t xml:space="preserve"> е в </w:t>
      </w:r>
      <w:proofErr w:type="spellStart"/>
      <w:r w:rsidRPr="00013EFB">
        <w:t>зависимост</w:t>
      </w:r>
      <w:proofErr w:type="spellEnd"/>
      <w:r w:rsidRPr="00013EFB">
        <w:t xml:space="preserve"> </w:t>
      </w:r>
      <w:proofErr w:type="spellStart"/>
      <w:r w:rsidRPr="00013EFB">
        <w:t>от</w:t>
      </w:r>
      <w:proofErr w:type="spellEnd"/>
      <w:r w:rsidRPr="00013EFB">
        <w:t xml:space="preserve"> </w:t>
      </w:r>
      <w:proofErr w:type="spellStart"/>
      <w:r w:rsidRPr="00013EFB">
        <w:t>нивото</w:t>
      </w:r>
      <w:proofErr w:type="spellEnd"/>
      <w:r w:rsidRPr="00013EFB">
        <w:t xml:space="preserve"> </w:t>
      </w:r>
      <w:proofErr w:type="spellStart"/>
      <w:r w:rsidRPr="00013EFB">
        <w:t>на</w:t>
      </w:r>
      <w:proofErr w:type="spellEnd"/>
      <w:r w:rsidRPr="00013EFB">
        <w:t xml:space="preserve"> </w:t>
      </w:r>
      <w:proofErr w:type="spellStart"/>
      <w:r w:rsidRPr="00013EFB">
        <w:t>обучение</w:t>
      </w:r>
      <w:proofErr w:type="spellEnd"/>
      <w:r w:rsidRPr="00013EFB">
        <w:t xml:space="preserve"> и </w:t>
      </w:r>
      <w:proofErr w:type="spellStart"/>
      <w:r w:rsidRPr="00013EFB">
        <w:t>проект</w:t>
      </w:r>
      <w:proofErr w:type="spellEnd"/>
      <w:r w:rsidRPr="00013EFB">
        <w:t>.</w:t>
      </w:r>
    </w:p>
    <w:p w14:paraId="2EBC9A06" w14:textId="77777777" w:rsidR="00013EFB" w:rsidRDefault="00165164" w:rsidP="003245CA">
      <w:pPr>
        <w:spacing w:before="120" w:after="120" w:line="276" w:lineRule="auto"/>
      </w:pPr>
      <w:proofErr w:type="spellStart"/>
      <w:r w:rsidRPr="00165164">
        <w:t>Допълнителна</w:t>
      </w:r>
      <w:proofErr w:type="spellEnd"/>
      <w:r w:rsidRPr="00165164">
        <w:t xml:space="preserve"> </w:t>
      </w:r>
      <w:proofErr w:type="spellStart"/>
      <w:r w:rsidRPr="00165164">
        <w:t>информация</w:t>
      </w:r>
      <w:proofErr w:type="spellEnd"/>
      <w:r w:rsidRPr="00165164">
        <w:t xml:space="preserve">: </w:t>
      </w:r>
      <w:hyperlink r:id="rId12" w:history="1">
        <w:r w:rsidR="00013EFB" w:rsidRPr="007A7949">
          <w:rPr>
            <w:rStyle w:val="Hyperlink"/>
          </w:rPr>
          <w:t>https://www2.daad.de/deutschland/stipendium/datenbank/en/21148-scholarship-database/</w:t>
        </w:r>
      </w:hyperlink>
    </w:p>
    <w:p w14:paraId="146DB5EB" w14:textId="77777777" w:rsidR="00013EFB" w:rsidRPr="00013EFB" w:rsidRDefault="00013EFB" w:rsidP="003245CA">
      <w:pPr>
        <w:spacing w:before="120" w:after="120" w:line="276" w:lineRule="auto"/>
        <w:jc w:val="both"/>
        <w:rPr>
          <w:lang w:val="bg-BG"/>
        </w:rPr>
      </w:pPr>
      <w:r>
        <w:rPr>
          <w:lang w:val="bg-BG"/>
        </w:rPr>
        <w:t>Лиц</w:t>
      </w:r>
      <w:r w:rsidR="003245CA">
        <w:rPr>
          <w:lang w:val="bg-BG"/>
        </w:rPr>
        <w:t>е</w:t>
      </w:r>
      <w:r>
        <w:rPr>
          <w:lang w:val="bg-BG"/>
        </w:rPr>
        <w:t xml:space="preserve"> за контакт:</w:t>
      </w:r>
    </w:p>
    <w:p w14:paraId="4FE8B4C3" w14:textId="77777777" w:rsidR="005F2771" w:rsidRDefault="00165164" w:rsidP="003245CA">
      <w:pPr>
        <w:spacing w:before="120" w:after="120" w:line="276" w:lineRule="auto"/>
        <w:jc w:val="both"/>
      </w:pPr>
      <w:r w:rsidRPr="00165164">
        <w:t xml:space="preserve">Jacqueline </w:t>
      </w:r>
      <w:proofErr w:type="spellStart"/>
      <w:r w:rsidRPr="00165164">
        <w:t>Dyballa</w:t>
      </w:r>
      <w:proofErr w:type="spellEnd"/>
      <w:r w:rsidRPr="00165164">
        <w:t xml:space="preserve">: sofia.uni-sofia@daad-lektorat.de </w:t>
      </w:r>
    </w:p>
    <w:p w14:paraId="2D6B861E" w14:textId="77777777" w:rsidR="003245CA" w:rsidRDefault="003245CA" w:rsidP="003245CA">
      <w:pPr>
        <w:spacing w:before="120" w:after="600" w:line="276" w:lineRule="auto"/>
        <w:jc w:val="both"/>
        <w:rPr>
          <w:b/>
          <w:lang w:val="bg-BG"/>
        </w:rPr>
      </w:pPr>
      <w:r w:rsidRPr="003245CA">
        <w:rPr>
          <w:b/>
          <w:lang w:val="bg-BG"/>
        </w:rPr>
        <w:t>Краен срок: 30 април 2024</w:t>
      </w:r>
    </w:p>
    <w:p w14:paraId="1104E83F" w14:textId="77777777" w:rsidR="007664F0" w:rsidRDefault="007664F0" w:rsidP="004E3918">
      <w:pPr>
        <w:pStyle w:val="Heading2"/>
        <w:ind w:left="426"/>
      </w:pPr>
      <w:bookmarkStart w:id="3" w:name="_Toc161073555"/>
      <w:r w:rsidRPr="007664F0">
        <w:t>Стипендии за магистратура в САЩ</w:t>
      </w:r>
      <w:bookmarkEnd w:id="3"/>
    </w:p>
    <w:p w14:paraId="044E66F9" w14:textId="77777777" w:rsidR="004E3918" w:rsidRDefault="007664F0" w:rsidP="007664F0">
      <w:pPr>
        <w:spacing w:before="120" w:after="120" w:line="276" w:lineRule="auto"/>
        <w:jc w:val="both"/>
      </w:pPr>
      <w:proofErr w:type="spellStart"/>
      <w:r w:rsidRPr="007664F0">
        <w:t>Стипендиите</w:t>
      </w:r>
      <w:proofErr w:type="spellEnd"/>
      <w:r w:rsidRPr="007664F0">
        <w:t xml:space="preserve"> </w:t>
      </w:r>
      <w:proofErr w:type="spellStart"/>
      <w:r w:rsidRPr="007664F0">
        <w:t>са</w:t>
      </w:r>
      <w:proofErr w:type="spellEnd"/>
      <w:r w:rsidRPr="007664F0">
        <w:t xml:space="preserve"> </w:t>
      </w:r>
      <w:proofErr w:type="spellStart"/>
      <w:r w:rsidRPr="007664F0">
        <w:t>за</w:t>
      </w:r>
      <w:proofErr w:type="spellEnd"/>
      <w:r w:rsidRPr="007664F0">
        <w:t xml:space="preserve"> </w:t>
      </w:r>
      <w:proofErr w:type="spellStart"/>
      <w:r w:rsidRPr="007664F0">
        <w:t>учебната</w:t>
      </w:r>
      <w:proofErr w:type="spellEnd"/>
      <w:r w:rsidRPr="007664F0">
        <w:t xml:space="preserve"> 2025/26 </w:t>
      </w:r>
      <w:proofErr w:type="spellStart"/>
      <w:r w:rsidRPr="007664F0">
        <w:t>година</w:t>
      </w:r>
      <w:proofErr w:type="spellEnd"/>
      <w:r w:rsidRPr="007664F0">
        <w:t xml:space="preserve">. </w:t>
      </w:r>
      <w:proofErr w:type="spellStart"/>
      <w:r w:rsidRPr="007664F0">
        <w:t>Те</w:t>
      </w:r>
      <w:proofErr w:type="spellEnd"/>
      <w:r w:rsidRPr="007664F0">
        <w:t xml:space="preserve"> </w:t>
      </w:r>
      <w:proofErr w:type="spellStart"/>
      <w:r w:rsidRPr="007664F0">
        <w:t>са</w:t>
      </w:r>
      <w:proofErr w:type="spellEnd"/>
      <w:r w:rsidRPr="007664F0">
        <w:t xml:space="preserve"> </w:t>
      </w:r>
      <w:proofErr w:type="spellStart"/>
      <w:r w:rsidRPr="007664F0">
        <w:t>за</w:t>
      </w:r>
      <w:proofErr w:type="spellEnd"/>
      <w:r w:rsidRPr="007664F0">
        <w:t xml:space="preserve"> </w:t>
      </w:r>
      <w:proofErr w:type="spellStart"/>
      <w:r w:rsidRPr="007664F0">
        <w:t>магистратура</w:t>
      </w:r>
      <w:proofErr w:type="spellEnd"/>
      <w:r w:rsidRPr="007664F0">
        <w:t xml:space="preserve"> </w:t>
      </w:r>
      <w:proofErr w:type="spellStart"/>
      <w:r w:rsidRPr="007664F0">
        <w:t>или</w:t>
      </w:r>
      <w:proofErr w:type="spellEnd"/>
      <w:r w:rsidRPr="007664F0">
        <w:t xml:space="preserve"> </w:t>
      </w:r>
      <w:proofErr w:type="spellStart"/>
      <w:r w:rsidRPr="007664F0">
        <w:t>докторантура</w:t>
      </w:r>
      <w:proofErr w:type="spellEnd"/>
      <w:r w:rsidRPr="007664F0">
        <w:t xml:space="preserve"> в САЩ и </w:t>
      </w:r>
      <w:proofErr w:type="spellStart"/>
      <w:r w:rsidRPr="007664F0">
        <w:t>дават</w:t>
      </w:r>
      <w:proofErr w:type="spellEnd"/>
      <w:r w:rsidRPr="007664F0">
        <w:t xml:space="preserve"> </w:t>
      </w:r>
      <w:proofErr w:type="spellStart"/>
      <w:r w:rsidRPr="007664F0">
        <w:t>възможност</w:t>
      </w:r>
      <w:proofErr w:type="spellEnd"/>
      <w:r w:rsidRPr="007664F0">
        <w:t xml:space="preserve"> </w:t>
      </w:r>
      <w:proofErr w:type="spellStart"/>
      <w:r w:rsidRPr="007664F0">
        <w:t>на</w:t>
      </w:r>
      <w:proofErr w:type="spellEnd"/>
      <w:r w:rsidRPr="007664F0">
        <w:t xml:space="preserve"> </w:t>
      </w:r>
      <w:proofErr w:type="spellStart"/>
      <w:r w:rsidRPr="007664F0">
        <w:t>кандидати</w:t>
      </w:r>
      <w:proofErr w:type="spellEnd"/>
      <w:r w:rsidRPr="007664F0">
        <w:t xml:space="preserve"> </w:t>
      </w:r>
      <w:proofErr w:type="spellStart"/>
      <w:r w:rsidRPr="007664F0">
        <w:t>за</w:t>
      </w:r>
      <w:proofErr w:type="spellEnd"/>
      <w:r w:rsidRPr="007664F0">
        <w:t xml:space="preserve"> </w:t>
      </w:r>
      <w:proofErr w:type="spellStart"/>
      <w:r w:rsidRPr="007664F0">
        <w:t>магистърска</w:t>
      </w:r>
      <w:proofErr w:type="spellEnd"/>
      <w:r w:rsidRPr="007664F0">
        <w:t>/</w:t>
      </w:r>
      <w:proofErr w:type="spellStart"/>
      <w:r w:rsidRPr="007664F0">
        <w:t>докторска</w:t>
      </w:r>
      <w:proofErr w:type="spellEnd"/>
      <w:r w:rsidRPr="007664F0">
        <w:t xml:space="preserve"> </w:t>
      </w:r>
      <w:proofErr w:type="spellStart"/>
      <w:r w:rsidRPr="007664F0">
        <w:t>степен</w:t>
      </w:r>
      <w:proofErr w:type="spellEnd"/>
      <w:r w:rsidRPr="007664F0">
        <w:t xml:space="preserve"> </w:t>
      </w:r>
      <w:proofErr w:type="spellStart"/>
      <w:r w:rsidRPr="007664F0">
        <w:t>да</w:t>
      </w:r>
      <w:proofErr w:type="spellEnd"/>
      <w:r w:rsidRPr="007664F0">
        <w:t xml:space="preserve"> </w:t>
      </w:r>
      <w:proofErr w:type="spellStart"/>
      <w:r w:rsidRPr="007664F0">
        <w:t>се</w:t>
      </w:r>
      <w:proofErr w:type="spellEnd"/>
      <w:r w:rsidRPr="007664F0">
        <w:t xml:space="preserve"> </w:t>
      </w:r>
      <w:proofErr w:type="spellStart"/>
      <w:r w:rsidRPr="007664F0">
        <w:t>обучават</w:t>
      </w:r>
      <w:proofErr w:type="spellEnd"/>
      <w:r w:rsidRPr="007664F0">
        <w:t xml:space="preserve"> в </w:t>
      </w:r>
      <w:proofErr w:type="spellStart"/>
      <w:r w:rsidRPr="007664F0">
        <w:t>престижни</w:t>
      </w:r>
      <w:proofErr w:type="spellEnd"/>
      <w:r w:rsidRPr="007664F0">
        <w:t xml:space="preserve"> </w:t>
      </w:r>
      <w:proofErr w:type="spellStart"/>
      <w:r w:rsidRPr="007664F0">
        <w:t>университети</w:t>
      </w:r>
      <w:proofErr w:type="spellEnd"/>
      <w:r w:rsidRPr="007664F0">
        <w:t xml:space="preserve"> в САЩ. </w:t>
      </w:r>
      <w:proofErr w:type="spellStart"/>
      <w:r w:rsidRPr="007664F0">
        <w:t>Програмата</w:t>
      </w:r>
      <w:proofErr w:type="spellEnd"/>
      <w:r w:rsidRPr="007664F0">
        <w:t xml:space="preserve"> е </w:t>
      </w:r>
      <w:proofErr w:type="spellStart"/>
      <w:r w:rsidRPr="007664F0">
        <w:t>достъпна</w:t>
      </w:r>
      <w:proofErr w:type="spellEnd"/>
      <w:r w:rsidRPr="007664F0">
        <w:t xml:space="preserve"> </w:t>
      </w:r>
      <w:proofErr w:type="spellStart"/>
      <w:r w:rsidRPr="007664F0">
        <w:t>за</w:t>
      </w:r>
      <w:proofErr w:type="spellEnd"/>
      <w:r w:rsidRPr="007664F0">
        <w:t xml:space="preserve"> </w:t>
      </w:r>
      <w:proofErr w:type="spellStart"/>
      <w:r w:rsidRPr="007664F0">
        <w:t>кандидати</w:t>
      </w:r>
      <w:proofErr w:type="spellEnd"/>
      <w:r w:rsidRPr="007664F0">
        <w:t xml:space="preserve"> </w:t>
      </w:r>
      <w:proofErr w:type="spellStart"/>
      <w:r w:rsidRPr="007664F0">
        <w:t>от</w:t>
      </w:r>
      <w:proofErr w:type="spellEnd"/>
      <w:r w:rsidRPr="007664F0">
        <w:t xml:space="preserve"> </w:t>
      </w:r>
      <w:proofErr w:type="spellStart"/>
      <w:r w:rsidRPr="007664F0">
        <w:t>всички</w:t>
      </w:r>
      <w:proofErr w:type="spellEnd"/>
      <w:r w:rsidRPr="007664F0">
        <w:t xml:space="preserve"> </w:t>
      </w:r>
      <w:proofErr w:type="spellStart"/>
      <w:r w:rsidRPr="007664F0">
        <w:t>области</w:t>
      </w:r>
      <w:proofErr w:type="spellEnd"/>
      <w:r w:rsidRPr="007664F0">
        <w:t xml:space="preserve"> </w:t>
      </w:r>
      <w:proofErr w:type="spellStart"/>
      <w:r w:rsidRPr="007664F0">
        <w:t>на</w:t>
      </w:r>
      <w:proofErr w:type="spellEnd"/>
      <w:r w:rsidRPr="007664F0">
        <w:t xml:space="preserve"> </w:t>
      </w:r>
      <w:proofErr w:type="spellStart"/>
      <w:r w:rsidRPr="007664F0">
        <w:t>науката</w:t>
      </w:r>
      <w:proofErr w:type="spellEnd"/>
      <w:r w:rsidRPr="007664F0">
        <w:t xml:space="preserve"> и </w:t>
      </w:r>
      <w:proofErr w:type="spellStart"/>
      <w:r w:rsidRPr="007664F0">
        <w:t>изкуствата</w:t>
      </w:r>
      <w:proofErr w:type="spellEnd"/>
      <w:r w:rsidRPr="007664F0">
        <w:t xml:space="preserve"> с </w:t>
      </w:r>
      <w:proofErr w:type="spellStart"/>
      <w:r w:rsidRPr="007664F0">
        <w:t>изключение</w:t>
      </w:r>
      <w:proofErr w:type="spellEnd"/>
      <w:r w:rsidRPr="007664F0">
        <w:t xml:space="preserve"> </w:t>
      </w:r>
      <w:proofErr w:type="spellStart"/>
      <w:r w:rsidRPr="007664F0">
        <w:t>на</w:t>
      </w:r>
      <w:proofErr w:type="spellEnd"/>
      <w:r w:rsidRPr="007664F0">
        <w:t xml:space="preserve"> </w:t>
      </w:r>
      <w:proofErr w:type="spellStart"/>
      <w:r w:rsidRPr="007664F0">
        <w:t>клинична</w:t>
      </w:r>
      <w:proofErr w:type="spellEnd"/>
      <w:r w:rsidRPr="007664F0">
        <w:t xml:space="preserve"> </w:t>
      </w:r>
      <w:proofErr w:type="spellStart"/>
      <w:r w:rsidRPr="007664F0">
        <w:t>медицина</w:t>
      </w:r>
      <w:proofErr w:type="spellEnd"/>
      <w:r w:rsidRPr="007664F0">
        <w:t xml:space="preserve"> и </w:t>
      </w:r>
      <w:proofErr w:type="spellStart"/>
      <w:r w:rsidRPr="007664F0">
        <w:t>стоматология</w:t>
      </w:r>
      <w:proofErr w:type="spellEnd"/>
      <w:r w:rsidRPr="007664F0">
        <w:t xml:space="preserve">. </w:t>
      </w:r>
    </w:p>
    <w:p w14:paraId="4ED106C5" w14:textId="77777777" w:rsidR="004E3918" w:rsidRDefault="007664F0" w:rsidP="007664F0">
      <w:pPr>
        <w:spacing w:before="120" w:after="120" w:line="276" w:lineRule="auto"/>
        <w:jc w:val="both"/>
      </w:pPr>
      <w:proofErr w:type="spellStart"/>
      <w:r w:rsidRPr="007664F0">
        <w:t>Тази</w:t>
      </w:r>
      <w:proofErr w:type="spellEnd"/>
      <w:r w:rsidRPr="007664F0">
        <w:t xml:space="preserve"> </w:t>
      </w:r>
      <w:proofErr w:type="spellStart"/>
      <w:r w:rsidRPr="007664F0">
        <w:t>стипендия</w:t>
      </w:r>
      <w:proofErr w:type="spellEnd"/>
      <w:r w:rsidRPr="007664F0">
        <w:t xml:space="preserve"> </w:t>
      </w:r>
      <w:proofErr w:type="spellStart"/>
      <w:r w:rsidRPr="007664F0">
        <w:t>важи</w:t>
      </w:r>
      <w:proofErr w:type="spellEnd"/>
      <w:r w:rsidRPr="007664F0">
        <w:t xml:space="preserve"> </w:t>
      </w:r>
      <w:proofErr w:type="spellStart"/>
      <w:r w:rsidRPr="007664F0">
        <w:t>за</w:t>
      </w:r>
      <w:proofErr w:type="spellEnd"/>
      <w:r w:rsidRPr="007664F0">
        <w:t xml:space="preserve"> </w:t>
      </w:r>
      <w:proofErr w:type="spellStart"/>
      <w:r w:rsidRPr="007664F0">
        <w:t>всички</w:t>
      </w:r>
      <w:proofErr w:type="spellEnd"/>
      <w:r w:rsidRPr="007664F0">
        <w:t xml:space="preserve"> </w:t>
      </w:r>
      <w:proofErr w:type="spellStart"/>
      <w:r w:rsidRPr="007664F0">
        <w:t>акредитирани</w:t>
      </w:r>
      <w:proofErr w:type="spellEnd"/>
      <w:r w:rsidRPr="007664F0">
        <w:t xml:space="preserve"> </w:t>
      </w:r>
      <w:proofErr w:type="spellStart"/>
      <w:r w:rsidRPr="007664F0">
        <w:t>американски</w:t>
      </w:r>
      <w:proofErr w:type="spellEnd"/>
      <w:r w:rsidRPr="007664F0">
        <w:t xml:space="preserve"> </w:t>
      </w:r>
      <w:proofErr w:type="spellStart"/>
      <w:r w:rsidRPr="007664F0">
        <w:t>университети</w:t>
      </w:r>
      <w:proofErr w:type="spellEnd"/>
      <w:r w:rsidRPr="007664F0">
        <w:t xml:space="preserve"> </w:t>
      </w:r>
      <w:proofErr w:type="spellStart"/>
      <w:r w:rsidRPr="007664F0">
        <w:t>на</w:t>
      </w:r>
      <w:proofErr w:type="spellEnd"/>
      <w:r w:rsidRPr="007664F0">
        <w:t xml:space="preserve"> </w:t>
      </w:r>
      <w:proofErr w:type="spellStart"/>
      <w:r w:rsidRPr="007664F0">
        <w:t>територията</w:t>
      </w:r>
      <w:proofErr w:type="spellEnd"/>
      <w:r w:rsidRPr="007664F0">
        <w:t xml:space="preserve"> </w:t>
      </w:r>
      <w:proofErr w:type="spellStart"/>
      <w:r w:rsidRPr="007664F0">
        <w:t>на</w:t>
      </w:r>
      <w:proofErr w:type="spellEnd"/>
      <w:r w:rsidRPr="007664F0">
        <w:t xml:space="preserve"> САЩ. </w:t>
      </w:r>
    </w:p>
    <w:p w14:paraId="43FD82C4" w14:textId="77777777" w:rsidR="004E3918" w:rsidRDefault="007664F0" w:rsidP="007664F0">
      <w:pPr>
        <w:spacing w:before="120" w:after="120" w:line="276" w:lineRule="auto"/>
        <w:jc w:val="both"/>
      </w:pPr>
      <w:proofErr w:type="spellStart"/>
      <w:r w:rsidRPr="007664F0">
        <w:t>Кандидатстването</w:t>
      </w:r>
      <w:proofErr w:type="spellEnd"/>
      <w:r w:rsidRPr="007664F0">
        <w:t xml:space="preserve"> </w:t>
      </w:r>
      <w:proofErr w:type="spellStart"/>
      <w:r w:rsidRPr="007664F0">
        <w:t>за</w:t>
      </w:r>
      <w:proofErr w:type="spellEnd"/>
      <w:r w:rsidRPr="007664F0">
        <w:t xml:space="preserve"> </w:t>
      </w:r>
      <w:proofErr w:type="spellStart"/>
      <w:r w:rsidRPr="007664F0">
        <w:t>стипендията</w:t>
      </w:r>
      <w:proofErr w:type="spellEnd"/>
      <w:r w:rsidRPr="007664F0">
        <w:t xml:space="preserve"> </w:t>
      </w:r>
      <w:proofErr w:type="spellStart"/>
      <w:r w:rsidRPr="007664F0">
        <w:t>предхожда</w:t>
      </w:r>
      <w:proofErr w:type="spellEnd"/>
      <w:r w:rsidRPr="007664F0">
        <w:t xml:space="preserve"> </w:t>
      </w:r>
      <w:proofErr w:type="spellStart"/>
      <w:r w:rsidRPr="007664F0">
        <w:t>подаването</w:t>
      </w:r>
      <w:proofErr w:type="spellEnd"/>
      <w:r w:rsidRPr="007664F0">
        <w:t xml:space="preserve"> </w:t>
      </w:r>
      <w:proofErr w:type="spellStart"/>
      <w:r w:rsidRPr="007664F0">
        <w:t>на</w:t>
      </w:r>
      <w:proofErr w:type="spellEnd"/>
      <w:r w:rsidRPr="007664F0">
        <w:t xml:space="preserve"> </w:t>
      </w:r>
      <w:proofErr w:type="spellStart"/>
      <w:r w:rsidRPr="007664F0">
        <w:t>документи</w:t>
      </w:r>
      <w:proofErr w:type="spellEnd"/>
      <w:r w:rsidRPr="007664F0">
        <w:t xml:space="preserve"> в </w:t>
      </w:r>
      <w:proofErr w:type="spellStart"/>
      <w:r w:rsidRPr="007664F0">
        <w:t>американските</w:t>
      </w:r>
      <w:proofErr w:type="spellEnd"/>
      <w:r w:rsidRPr="007664F0">
        <w:t xml:space="preserve"> </w:t>
      </w:r>
      <w:proofErr w:type="spellStart"/>
      <w:r w:rsidRPr="007664F0">
        <w:t>университети</w:t>
      </w:r>
      <w:proofErr w:type="spellEnd"/>
      <w:r w:rsidRPr="007664F0">
        <w:t xml:space="preserve">, </w:t>
      </w:r>
      <w:proofErr w:type="spellStart"/>
      <w:r w:rsidRPr="007664F0">
        <w:t>което</w:t>
      </w:r>
      <w:proofErr w:type="spellEnd"/>
      <w:r w:rsidRPr="007664F0">
        <w:t xml:space="preserve"> </w:t>
      </w:r>
      <w:proofErr w:type="spellStart"/>
      <w:r w:rsidRPr="007664F0">
        <w:t>се</w:t>
      </w:r>
      <w:proofErr w:type="spellEnd"/>
      <w:r w:rsidRPr="007664F0">
        <w:t xml:space="preserve"> </w:t>
      </w:r>
      <w:proofErr w:type="spellStart"/>
      <w:r w:rsidRPr="007664F0">
        <w:t>осъществява</w:t>
      </w:r>
      <w:proofErr w:type="spellEnd"/>
      <w:r w:rsidRPr="007664F0">
        <w:t xml:space="preserve"> </w:t>
      </w:r>
      <w:proofErr w:type="spellStart"/>
      <w:r w:rsidRPr="007664F0">
        <w:t>за</w:t>
      </w:r>
      <w:proofErr w:type="spellEnd"/>
      <w:r w:rsidRPr="007664F0">
        <w:t xml:space="preserve"> </w:t>
      </w:r>
      <w:proofErr w:type="spellStart"/>
      <w:r w:rsidRPr="007664F0">
        <w:t>номинираните</w:t>
      </w:r>
      <w:proofErr w:type="spellEnd"/>
      <w:r w:rsidRPr="007664F0">
        <w:t xml:space="preserve"> </w:t>
      </w:r>
      <w:proofErr w:type="spellStart"/>
      <w:r w:rsidRPr="007664F0">
        <w:t>кандидати</w:t>
      </w:r>
      <w:proofErr w:type="spellEnd"/>
      <w:r w:rsidRPr="007664F0">
        <w:t xml:space="preserve"> </w:t>
      </w:r>
      <w:proofErr w:type="spellStart"/>
      <w:r w:rsidRPr="007664F0">
        <w:t>изцяло</w:t>
      </w:r>
      <w:proofErr w:type="spellEnd"/>
      <w:r w:rsidRPr="007664F0">
        <w:t xml:space="preserve"> с </w:t>
      </w:r>
      <w:proofErr w:type="spellStart"/>
      <w:r w:rsidRPr="007664F0">
        <w:t>помощта</w:t>
      </w:r>
      <w:proofErr w:type="spellEnd"/>
      <w:r w:rsidRPr="007664F0">
        <w:t xml:space="preserve"> </w:t>
      </w:r>
      <w:proofErr w:type="spellStart"/>
      <w:r w:rsidRPr="007664F0">
        <w:t>на</w:t>
      </w:r>
      <w:proofErr w:type="spellEnd"/>
      <w:r w:rsidRPr="007664F0">
        <w:t xml:space="preserve"> </w:t>
      </w:r>
      <w:proofErr w:type="spellStart"/>
      <w:r w:rsidRPr="007664F0">
        <w:t>Комисия</w:t>
      </w:r>
      <w:proofErr w:type="spellEnd"/>
      <w:r w:rsidRPr="007664F0">
        <w:t xml:space="preserve"> </w:t>
      </w:r>
      <w:proofErr w:type="spellStart"/>
      <w:r w:rsidRPr="007664F0">
        <w:t>Фулбрайт</w:t>
      </w:r>
      <w:proofErr w:type="spellEnd"/>
      <w:r w:rsidRPr="007664F0">
        <w:t xml:space="preserve"> и </w:t>
      </w:r>
      <w:proofErr w:type="spellStart"/>
      <w:r w:rsidRPr="007664F0">
        <w:t>Института</w:t>
      </w:r>
      <w:proofErr w:type="spellEnd"/>
      <w:r w:rsidRPr="007664F0">
        <w:t xml:space="preserve"> </w:t>
      </w:r>
      <w:proofErr w:type="spellStart"/>
      <w:r w:rsidRPr="007664F0">
        <w:t>за</w:t>
      </w:r>
      <w:proofErr w:type="spellEnd"/>
      <w:r w:rsidRPr="007664F0">
        <w:t xml:space="preserve"> </w:t>
      </w:r>
      <w:proofErr w:type="spellStart"/>
      <w:r w:rsidRPr="007664F0">
        <w:t>международно</w:t>
      </w:r>
      <w:proofErr w:type="spellEnd"/>
      <w:r w:rsidRPr="007664F0">
        <w:t xml:space="preserve"> </w:t>
      </w:r>
      <w:proofErr w:type="spellStart"/>
      <w:r w:rsidRPr="007664F0">
        <w:t>образование</w:t>
      </w:r>
      <w:proofErr w:type="spellEnd"/>
      <w:r w:rsidRPr="007664F0">
        <w:t xml:space="preserve"> (</w:t>
      </w:r>
      <w:proofErr w:type="spellStart"/>
      <w:r w:rsidRPr="007664F0">
        <w:t>Ню</w:t>
      </w:r>
      <w:proofErr w:type="spellEnd"/>
      <w:r w:rsidRPr="007664F0">
        <w:t xml:space="preserve"> </w:t>
      </w:r>
      <w:proofErr w:type="spellStart"/>
      <w:r w:rsidRPr="007664F0">
        <w:t>Йорк</w:t>
      </w:r>
      <w:proofErr w:type="spellEnd"/>
      <w:r w:rsidRPr="007664F0">
        <w:t xml:space="preserve">). </w:t>
      </w:r>
    </w:p>
    <w:p w14:paraId="6F8E72D1" w14:textId="77777777" w:rsidR="007664F0" w:rsidRPr="007664F0" w:rsidRDefault="007664F0" w:rsidP="007664F0">
      <w:pPr>
        <w:spacing w:before="120" w:after="120" w:line="276" w:lineRule="auto"/>
        <w:jc w:val="both"/>
      </w:pPr>
      <w:proofErr w:type="spellStart"/>
      <w:r w:rsidRPr="007664F0">
        <w:t>Финансирането</w:t>
      </w:r>
      <w:proofErr w:type="spellEnd"/>
      <w:r w:rsidRPr="007664F0">
        <w:t xml:space="preserve"> по </w:t>
      </w:r>
      <w:proofErr w:type="spellStart"/>
      <w:r w:rsidRPr="007664F0">
        <w:t>програмата</w:t>
      </w:r>
      <w:proofErr w:type="spellEnd"/>
      <w:r w:rsidRPr="007664F0">
        <w:t xml:space="preserve"> е </w:t>
      </w:r>
      <w:proofErr w:type="spellStart"/>
      <w:r w:rsidRPr="007664F0">
        <w:t>рамките</w:t>
      </w:r>
      <w:proofErr w:type="spellEnd"/>
      <w:r w:rsidRPr="007664F0">
        <w:t xml:space="preserve"> </w:t>
      </w:r>
      <w:proofErr w:type="spellStart"/>
      <w:r w:rsidRPr="007664F0">
        <w:t>на</w:t>
      </w:r>
      <w:proofErr w:type="spellEnd"/>
      <w:r w:rsidRPr="007664F0">
        <w:t xml:space="preserve"> 60000 </w:t>
      </w:r>
      <w:proofErr w:type="spellStart"/>
      <w:r w:rsidRPr="007664F0">
        <w:t>долара</w:t>
      </w:r>
      <w:proofErr w:type="spellEnd"/>
      <w:r w:rsidRPr="007664F0">
        <w:t xml:space="preserve">, </w:t>
      </w:r>
      <w:proofErr w:type="spellStart"/>
      <w:r w:rsidRPr="007664F0">
        <w:t>като</w:t>
      </w:r>
      <w:proofErr w:type="spellEnd"/>
      <w:r w:rsidRPr="007664F0">
        <w:t xml:space="preserve"> </w:t>
      </w:r>
      <w:proofErr w:type="spellStart"/>
      <w:r w:rsidRPr="007664F0">
        <w:t>се</w:t>
      </w:r>
      <w:proofErr w:type="spellEnd"/>
      <w:r w:rsidRPr="007664F0">
        <w:t xml:space="preserve"> </w:t>
      </w:r>
      <w:proofErr w:type="spellStart"/>
      <w:r w:rsidRPr="007664F0">
        <w:t>допълва</w:t>
      </w:r>
      <w:proofErr w:type="spellEnd"/>
      <w:r w:rsidRPr="007664F0">
        <w:t xml:space="preserve"> </w:t>
      </w:r>
      <w:proofErr w:type="spellStart"/>
      <w:r w:rsidRPr="007664F0">
        <w:t>от</w:t>
      </w:r>
      <w:proofErr w:type="spellEnd"/>
      <w:r w:rsidRPr="007664F0">
        <w:t xml:space="preserve"> </w:t>
      </w:r>
      <w:proofErr w:type="spellStart"/>
      <w:r w:rsidRPr="007664F0">
        <w:t>безплатна</w:t>
      </w:r>
      <w:proofErr w:type="spellEnd"/>
      <w:r w:rsidRPr="007664F0">
        <w:t xml:space="preserve"> </w:t>
      </w:r>
      <w:proofErr w:type="spellStart"/>
      <w:r w:rsidRPr="007664F0">
        <w:t>здравна</w:t>
      </w:r>
      <w:proofErr w:type="spellEnd"/>
      <w:r w:rsidRPr="007664F0">
        <w:t xml:space="preserve"> </w:t>
      </w:r>
      <w:proofErr w:type="spellStart"/>
      <w:r w:rsidRPr="007664F0">
        <w:t>застраховка</w:t>
      </w:r>
      <w:proofErr w:type="spellEnd"/>
      <w:r w:rsidRPr="007664F0">
        <w:t xml:space="preserve">, </w:t>
      </w:r>
      <w:proofErr w:type="spellStart"/>
      <w:r w:rsidRPr="007664F0">
        <w:t>безплатен</w:t>
      </w:r>
      <w:proofErr w:type="spellEnd"/>
      <w:r w:rsidRPr="007664F0">
        <w:t xml:space="preserve"> </w:t>
      </w:r>
      <w:proofErr w:type="spellStart"/>
      <w:r w:rsidRPr="007664F0">
        <w:t>двупосочен</w:t>
      </w:r>
      <w:proofErr w:type="spellEnd"/>
      <w:r w:rsidRPr="007664F0">
        <w:t xml:space="preserve"> </w:t>
      </w:r>
      <w:proofErr w:type="spellStart"/>
      <w:r w:rsidRPr="007664F0">
        <w:t>билет</w:t>
      </w:r>
      <w:proofErr w:type="spellEnd"/>
      <w:r w:rsidRPr="007664F0">
        <w:t xml:space="preserve">, </w:t>
      </w:r>
      <w:proofErr w:type="spellStart"/>
      <w:r w:rsidRPr="007664F0">
        <w:t>безплатна</w:t>
      </w:r>
      <w:proofErr w:type="spellEnd"/>
      <w:r w:rsidRPr="007664F0">
        <w:t xml:space="preserve"> </w:t>
      </w:r>
      <w:proofErr w:type="spellStart"/>
      <w:r w:rsidRPr="007664F0">
        <w:t>виза</w:t>
      </w:r>
      <w:proofErr w:type="spellEnd"/>
      <w:r w:rsidRPr="007664F0">
        <w:t xml:space="preserve"> J-1 и </w:t>
      </w:r>
      <w:proofErr w:type="spellStart"/>
      <w:r w:rsidRPr="007664F0">
        <w:t>безплатни</w:t>
      </w:r>
      <w:proofErr w:type="spellEnd"/>
      <w:r w:rsidRPr="007664F0">
        <w:t xml:space="preserve"> </w:t>
      </w:r>
      <w:proofErr w:type="spellStart"/>
      <w:r w:rsidRPr="007664F0">
        <w:t>ваучери</w:t>
      </w:r>
      <w:proofErr w:type="spellEnd"/>
      <w:r w:rsidRPr="007664F0">
        <w:t xml:space="preserve"> </w:t>
      </w:r>
      <w:proofErr w:type="spellStart"/>
      <w:r w:rsidRPr="007664F0">
        <w:t>за</w:t>
      </w:r>
      <w:proofErr w:type="spellEnd"/>
      <w:r w:rsidRPr="007664F0">
        <w:t xml:space="preserve"> </w:t>
      </w:r>
      <w:proofErr w:type="spellStart"/>
      <w:r w:rsidRPr="007664F0">
        <w:t>американските</w:t>
      </w:r>
      <w:proofErr w:type="spellEnd"/>
      <w:r w:rsidRPr="007664F0">
        <w:t xml:space="preserve"> </w:t>
      </w:r>
      <w:proofErr w:type="spellStart"/>
      <w:r w:rsidRPr="007664F0">
        <w:t>стандартизирани</w:t>
      </w:r>
      <w:proofErr w:type="spellEnd"/>
      <w:r w:rsidRPr="007664F0">
        <w:t xml:space="preserve"> </w:t>
      </w:r>
      <w:proofErr w:type="spellStart"/>
      <w:r w:rsidRPr="007664F0">
        <w:t>тестове</w:t>
      </w:r>
      <w:proofErr w:type="spellEnd"/>
      <w:r w:rsidRPr="007664F0">
        <w:t xml:space="preserve">. </w:t>
      </w:r>
      <w:proofErr w:type="spellStart"/>
      <w:r w:rsidRPr="007664F0">
        <w:t>Всяка</w:t>
      </w:r>
      <w:proofErr w:type="spellEnd"/>
      <w:r w:rsidRPr="007664F0">
        <w:t xml:space="preserve"> </w:t>
      </w:r>
      <w:proofErr w:type="spellStart"/>
      <w:r w:rsidRPr="007664F0">
        <w:t>година</w:t>
      </w:r>
      <w:proofErr w:type="spellEnd"/>
      <w:r w:rsidRPr="007664F0">
        <w:t xml:space="preserve"> </w:t>
      </w:r>
      <w:proofErr w:type="spellStart"/>
      <w:r w:rsidRPr="007664F0">
        <w:t>се</w:t>
      </w:r>
      <w:proofErr w:type="spellEnd"/>
      <w:r w:rsidRPr="007664F0">
        <w:t xml:space="preserve"> </w:t>
      </w:r>
      <w:proofErr w:type="spellStart"/>
      <w:r w:rsidRPr="007664F0">
        <w:t>предоставят</w:t>
      </w:r>
      <w:proofErr w:type="spellEnd"/>
      <w:r w:rsidRPr="007664F0">
        <w:t xml:space="preserve"> 4 </w:t>
      </w:r>
      <w:proofErr w:type="spellStart"/>
      <w:r w:rsidRPr="007664F0">
        <w:t>стипендии</w:t>
      </w:r>
      <w:proofErr w:type="spellEnd"/>
      <w:r w:rsidRPr="007664F0">
        <w:t>.</w:t>
      </w:r>
    </w:p>
    <w:p w14:paraId="46D79F0E" w14:textId="77777777" w:rsidR="004E3918" w:rsidRDefault="007664F0" w:rsidP="007664F0">
      <w:pPr>
        <w:spacing w:before="120" w:after="120" w:line="276" w:lineRule="auto"/>
        <w:jc w:val="both"/>
      </w:pPr>
      <w:proofErr w:type="spellStart"/>
      <w:r w:rsidRPr="007664F0">
        <w:t>Кандидатите</w:t>
      </w:r>
      <w:proofErr w:type="spellEnd"/>
      <w:r w:rsidRPr="007664F0">
        <w:t xml:space="preserve"> </w:t>
      </w:r>
      <w:proofErr w:type="spellStart"/>
      <w:r w:rsidRPr="007664F0">
        <w:t>се</w:t>
      </w:r>
      <w:proofErr w:type="spellEnd"/>
      <w:r w:rsidRPr="007664F0">
        <w:t xml:space="preserve"> </w:t>
      </w:r>
      <w:proofErr w:type="spellStart"/>
      <w:r w:rsidRPr="007664F0">
        <w:t>подбират</w:t>
      </w:r>
      <w:proofErr w:type="spellEnd"/>
      <w:r w:rsidRPr="007664F0">
        <w:t xml:space="preserve"> </w:t>
      </w:r>
      <w:proofErr w:type="spellStart"/>
      <w:r w:rsidRPr="007664F0">
        <w:t>чрез</w:t>
      </w:r>
      <w:proofErr w:type="spellEnd"/>
      <w:r w:rsidRPr="007664F0">
        <w:t xml:space="preserve"> </w:t>
      </w:r>
      <w:proofErr w:type="spellStart"/>
      <w:r w:rsidRPr="007664F0">
        <w:t>ежегоден</w:t>
      </w:r>
      <w:proofErr w:type="spellEnd"/>
      <w:r w:rsidRPr="007664F0">
        <w:t xml:space="preserve"> </w:t>
      </w:r>
      <w:proofErr w:type="spellStart"/>
      <w:r w:rsidRPr="007664F0">
        <w:t>конкурс</w:t>
      </w:r>
      <w:proofErr w:type="spellEnd"/>
      <w:r w:rsidRPr="007664F0">
        <w:t xml:space="preserve">, </w:t>
      </w:r>
      <w:proofErr w:type="spellStart"/>
      <w:r w:rsidRPr="007664F0">
        <w:t>който</w:t>
      </w:r>
      <w:proofErr w:type="spellEnd"/>
      <w:r w:rsidRPr="007664F0">
        <w:t xml:space="preserve"> </w:t>
      </w:r>
      <w:proofErr w:type="spellStart"/>
      <w:r w:rsidRPr="007664F0">
        <w:t>се</w:t>
      </w:r>
      <w:proofErr w:type="spellEnd"/>
      <w:r w:rsidRPr="007664F0">
        <w:t xml:space="preserve"> </w:t>
      </w:r>
      <w:proofErr w:type="spellStart"/>
      <w:r w:rsidRPr="007664F0">
        <w:t>обявява</w:t>
      </w:r>
      <w:proofErr w:type="spellEnd"/>
      <w:r w:rsidRPr="007664F0">
        <w:t xml:space="preserve"> </w:t>
      </w:r>
      <w:proofErr w:type="spellStart"/>
      <w:r w:rsidRPr="007664F0">
        <w:t>всяка</w:t>
      </w:r>
      <w:proofErr w:type="spellEnd"/>
      <w:r w:rsidRPr="007664F0">
        <w:t xml:space="preserve"> </w:t>
      </w:r>
      <w:proofErr w:type="spellStart"/>
      <w:r w:rsidRPr="007664F0">
        <w:t>академична</w:t>
      </w:r>
      <w:proofErr w:type="spellEnd"/>
      <w:r w:rsidRPr="007664F0">
        <w:t xml:space="preserve"> </w:t>
      </w:r>
      <w:proofErr w:type="spellStart"/>
      <w:r w:rsidRPr="007664F0">
        <w:t>година</w:t>
      </w:r>
      <w:proofErr w:type="spellEnd"/>
      <w:r w:rsidRPr="007664F0">
        <w:t xml:space="preserve">. </w:t>
      </w:r>
      <w:proofErr w:type="spellStart"/>
      <w:r w:rsidRPr="007664F0">
        <w:t>Крайният</w:t>
      </w:r>
      <w:proofErr w:type="spellEnd"/>
      <w:r w:rsidRPr="007664F0">
        <w:t xml:space="preserve"> </w:t>
      </w:r>
      <w:proofErr w:type="spellStart"/>
      <w:r w:rsidRPr="007664F0">
        <w:t>срок</w:t>
      </w:r>
      <w:proofErr w:type="spellEnd"/>
      <w:r w:rsidRPr="007664F0">
        <w:t xml:space="preserve"> </w:t>
      </w:r>
      <w:proofErr w:type="spellStart"/>
      <w:r w:rsidRPr="007664F0">
        <w:t>за</w:t>
      </w:r>
      <w:proofErr w:type="spellEnd"/>
      <w:r w:rsidRPr="007664F0">
        <w:t xml:space="preserve"> </w:t>
      </w:r>
      <w:proofErr w:type="spellStart"/>
      <w:r w:rsidRPr="007664F0">
        <w:t>подаване</w:t>
      </w:r>
      <w:proofErr w:type="spellEnd"/>
      <w:r w:rsidRPr="007664F0">
        <w:t xml:space="preserve"> </w:t>
      </w:r>
      <w:proofErr w:type="spellStart"/>
      <w:r w:rsidRPr="007664F0">
        <w:t>на</w:t>
      </w:r>
      <w:proofErr w:type="spellEnd"/>
      <w:r w:rsidRPr="007664F0">
        <w:t xml:space="preserve"> </w:t>
      </w:r>
      <w:proofErr w:type="spellStart"/>
      <w:r w:rsidRPr="007664F0">
        <w:t>документи</w:t>
      </w:r>
      <w:proofErr w:type="spellEnd"/>
      <w:r w:rsidRPr="007664F0">
        <w:t xml:space="preserve"> е </w:t>
      </w:r>
      <w:proofErr w:type="spellStart"/>
      <w:r w:rsidRPr="007664F0">
        <w:t>през</w:t>
      </w:r>
      <w:proofErr w:type="spellEnd"/>
      <w:r w:rsidRPr="007664F0">
        <w:t xml:space="preserve"> </w:t>
      </w:r>
      <w:proofErr w:type="spellStart"/>
      <w:r w:rsidRPr="007664F0">
        <w:t>месец</w:t>
      </w:r>
      <w:proofErr w:type="spellEnd"/>
      <w:r w:rsidRPr="007664F0">
        <w:t xml:space="preserve"> </w:t>
      </w:r>
      <w:proofErr w:type="spellStart"/>
      <w:r w:rsidRPr="007664F0">
        <w:t>май</w:t>
      </w:r>
      <w:proofErr w:type="spellEnd"/>
      <w:r w:rsidRPr="007664F0">
        <w:t xml:space="preserve">. </w:t>
      </w:r>
      <w:proofErr w:type="spellStart"/>
      <w:r w:rsidRPr="007664F0">
        <w:t>Интервютата</w:t>
      </w:r>
      <w:proofErr w:type="spellEnd"/>
      <w:r w:rsidRPr="007664F0">
        <w:t xml:space="preserve"> с </w:t>
      </w:r>
      <w:proofErr w:type="spellStart"/>
      <w:r w:rsidRPr="007664F0">
        <w:t>допуснатите</w:t>
      </w:r>
      <w:proofErr w:type="spellEnd"/>
      <w:r w:rsidRPr="007664F0">
        <w:t xml:space="preserve"> </w:t>
      </w:r>
      <w:proofErr w:type="spellStart"/>
      <w:r w:rsidRPr="007664F0">
        <w:t>до</w:t>
      </w:r>
      <w:proofErr w:type="spellEnd"/>
      <w:r w:rsidRPr="007664F0">
        <w:t xml:space="preserve"> </w:t>
      </w:r>
      <w:proofErr w:type="spellStart"/>
      <w:r w:rsidRPr="007664F0">
        <w:t>втори</w:t>
      </w:r>
      <w:proofErr w:type="spellEnd"/>
      <w:r w:rsidRPr="007664F0">
        <w:t xml:space="preserve"> </w:t>
      </w:r>
      <w:proofErr w:type="spellStart"/>
      <w:r w:rsidRPr="007664F0">
        <w:t>тур</w:t>
      </w:r>
      <w:proofErr w:type="spellEnd"/>
      <w:r w:rsidRPr="007664F0">
        <w:t xml:space="preserve"> </w:t>
      </w:r>
      <w:proofErr w:type="spellStart"/>
      <w:r w:rsidRPr="007664F0">
        <w:t>кандидати</w:t>
      </w:r>
      <w:proofErr w:type="spellEnd"/>
      <w:r w:rsidRPr="007664F0">
        <w:t xml:space="preserve"> </w:t>
      </w:r>
      <w:proofErr w:type="spellStart"/>
      <w:r w:rsidRPr="007664F0">
        <w:t>се</w:t>
      </w:r>
      <w:proofErr w:type="spellEnd"/>
      <w:r w:rsidRPr="007664F0">
        <w:t xml:space="preserve"> </w:t>
      </w:r>
      <w:proofErr w:type="spellStart"/>
      <w:r w:rsidRPr="007664F0">
        <w:t>провеждат</w:t>
      </w:r>
      <w:proofErr w:type="spellEnd"/>
      <w:r w:rsidRPr="007664F0">
        <w:t xml:space="preserve"> </w:t>
      </w:r>
      <w:proofErr w:type="spellStart"/>
      <w:r w:rsidRPr="007664F0">
        <w:t>през</w:t>
      </w:r>
      <w:proofErr w:type="spellEnd"/>
      <w:r w:rsidRPr="007664F0">
        <w:t xml:space="preserve"> </w:t>
      </w:r>
      <w:proofErr w:type="spellStart"/>
      <w:r w:rsidRPr="007664F0">
        <w:t>юни</w:t>
      </w:r>
      <w:proofErr w:type="spellEnd"/>
      <w:r w:rsidRPr="007664F0">
        <w:t xml:space="preserve">, </w:t>
      </w:r>
      <w:proofErr w:type="spellStart"/>
      <w:r w:rsidRPr="007664F0">
        <w:t>онлайн</w:t>
      </w:r>
      <w:proofErr w:type="spellEnd"/>
      <w:r w:rsidRPr="007664F0">
        <w:t xml:space="preserve">, </w:t>
      </w:r>
      <w:proofErr w:type="spellStart"/>
      <w:r w:rsidRPr="007664F0">
        <w:t>като</w:t>
      </w:r>
      <w:proofErr w:type="spellEnd"/>
      <w:r w:rsidRPr="007664F0">
        <w:t xml:space="preserve"> </w:t>
      </w:r>
      <w:proofErr w:type="spellStart"/>
      <w:r w:rsidRPr="007664F0">
        <w:t>всеки</w:t>
      </w:r>
      <w:proofErr w:type="spellEnd"/>
      <w:r w:rsidRPr="007664F0">
        <w:t xml:space="preserve"> </w:t>
      </w:r>
      <w:proofErr w:type="spellStart"/>
      <w:r w:rsidRPr="007664F0">
        <w:t>кандидат</w:t>
      </w:r>
      <w:proofErr w:type="spellEnd"/>
      <w:r w:rsidRPr="007664F0">
        <w:t xml:space="preserve"> </w:t>
      </w:r>
      <w:proofErr w:type="spellStart"/>
      <w:r w:rsidRPr="007664F0">
        <w:t>се</w:t>
      </w:r>
      <w:proofErr w:type="spellEnd"/>
      <w:r w:rsidRPr="007664F0">
        <w:t xml:space="preserve"> </w:t>
      </w:r>
      <w:proofErr w:type="spellStart"/>
      <w:r w:rsidRPr="007664F0">
        <w:t>уведомява</w:t>
      </w:r>
      <w:proofErr w:type="spellEnd"/>
      <w:r w:rsidRPr="007664F0">
        <w:t xml:space="preserve"> </w:t>
      </w:r>
      <w:proofErr w:type="spellStart"/>
      <w:r w:rsidRPr="007664F0">
        <w:t>за</w:t>
      </w:r>
      <w:proofErr w:type="spellEnd"/>
      <w:r w:rsidRPr="007664F0">
        <w:t xml:space="preserve"> </w:t>
      </w:r>
      <w:proofErr w:type="spellStart"/>
      <w:r w:rsidRPr="007664F0">
        <w:t>датата</w:t>
      </w:r>
      <w:proofErr w:type="spellEnd"/>
      <w:r w:rsidRPr="007664F0">
        <w:t xml:space="preserve"> и </w:t>
      </w:r>
      <w:proofErr w:type="spellStart"/>
      <w:r w:rsidRPr="007664F0">
        <w:t>часа</w:t>
      </w:r>
      <w:proofErr w:type="spellEnd"/>
      <w:r w:rsidRPr="007664F0">
        <w:t xml:space="preserve"> </w:t>
      </w:r>
      <w:proofErr w:type="spellStart"/>
      <w:r w:rsidRPr="007664F0">
        <w:t>на</w:t>
      </w:r>
      <w:proofErr w:type="spellEnd"/>
      <w:r w:rsidRPr="007664F0">
        <w:t xml:space="preserve"> </w:t>
      </w:r>
      <w:proofErr w:type="spellStart"/>
      <w:r w:rsidRPr="007664F0">
        <w:t>интервюто</w:t>
      </w:r>
      <w:proofErr w:type="spellEnd"/>
      <w:r w:rsidRPr="007664F0">
        <w:t xml:space="preserve">. </w:t>
      </w:r>
    </w:p>
    <w:p w14:paraId="58FDC1EA" w14:textId="77777777" w:rsidR="004E3918" w:rsidRDefault="007664F0" w:rsidP="007664F0">
      <w:pPr>
        <w:spacing w:before="120" w:after="120" w:line="276" w:lineRule="auto"/>
        <w:jc w:val="both"/>
      </w:pPr>
      <w:proofErr w:type="spellStart"/>
      <w:r w:rsidRPr="007664F0">
        <w:t>Изискванията</w:t>
      </w:r>
      <w:proofErr w:type="spellEnd"/>
      <w:r w:rsidRPr="007664F0">
        <w:t xml:space="preserve">, </w:t>
      </w:r>
      <w:proofErr w:type="spellStart"/>
      <w:r w:rsidRPr="007664F0">
        <w:t>на</w:t>
      </w:r>
      <w:proofErr w:type="spellEnd"/>
      <w:r w:rsidRPr="007664F0">
        <w:t xml:space="preserve"> </w:t>
      </w:r>
      <w:proofErr w:type="spellStart"/>
      <w:r w:rsidRPr="007664F0">
        <w:t>които</w:t>
      </w:r>
      <w:proofErr w:type="spellEnd"/>
      <w:r w:rsidR="004E3918">
        <w:rPr>
          <w:lang w:val="bg-BG"/>
        </w:rPr>
        <w:t xml:space="preserve"> </w:t>
      </w:r>
      <w:proofErr w:type="spellStart"/>
      <w:r w:rsidRPr="007664F0">
        <w:t>трябва</w:t>
      </w:r>
      <w:proofErr w:type="spellEnd"/>
      <w:r w:rsidRPr="007664F0">
        <w:t xml:space="preserve"> </w:t>
      </w:r>
      <w:proofErr w:type="spellStart"/>
      <w:r w:rsidRPr="007664F0">
        <w:t>да</w:t>
      </w:r>
      <w:proofErr w:type="spellEnd"/>
      <w:r w:rsidRPr="007664F0">
        <w:t xml:space="preserve"> </w:t>
      </w:r>
      <w:proofErr w:type="spellStart"/>
      <w:r w:rsidRPr="007664F0">
        <w:t>отговарят</w:t>
      </w:r>
      <w:proofErr w:type="spellEnd"/>
      <w:r w:rsidRPr="007664F0">
        <w:t xml:space="preserve"> </w:t>
      </w:r>
      <w:proofErr w:type="spellStart"/>
      <w:r w:rsidRPr="007664F0">
        <w:t>бъдещите</w:t>
      </w:r>
      <w:proofErr w:type="spellEnd"/>
      <w:r w:rsidRPr="007664F0">
        <w:t xml:space="preserve"> </w:t>
      </w:r>
      <w:proofErr w:type="spellStart"/>
      <w:r w:rsidRPr="007664F0">
        <w:t>стипендианти</w:t>
      </w:r>
      <w:proofErr w:type="spellEnd"/>
      <w:r w:rsidR="004E3918">
        <w:rPr>
          <w:lang w:val="bg-BG"/>
        </w:rPr>
        <w:t xml:space="preserve">, </w:t>
      </w:r>
      <w:proofErr w:type="spellStart"/>
      <w:r w:rsidRPr="007664F0">
        <w:t>са</w:t>
      </w:r>
      <w:proofErr w:type="spellEnd"/>
      <w:r w:rsidRPr="007664F0">
        <w:t xml:space="preserve"> </w:t>
      </w:r>
      <w:proofErr w:type="spellStart"/>
      <w:r w:rsidRPr="007664F0">
        <w:t>сле</w:t>
      </w:r>
      <w:r w:rsidR="004E3918">
        <w:t>дните</w:t>
      </w:r>
      <w:proofErr w:type="spellEnd"/>
      <w:r w:rsidR="004E3918">
        <w:t xml:space="preserve">: </w:t>
      </w:r>
      <w:proofErr w:type="spellStart"/>
      <w:r w:rsidR="004E3918">
        <w:t>да</w:t>
      </w:r>
      <w:proofErr w:type="spellEnd"/>
      <w:r w:rsidR="004E3918">
        <w:t xml:space="preserve"> </w:t>
      </w:r>
      <w:proofErr w:type="spellStart"/>
      <w:r w:rsidR="004E3918">
        <w:t>са</w:t>
      </w:r>
      <w:proofErr w:type="spellEnd"/>
      <w:r w:rsidR="004E3918">
        <w:t xml:space="preserve"> </w:t>
      </w:r>
      <w:proofErr w:type="spellStart"/>
      <w:r w:rsidR="004E3918">
        <w:t>български</w:t>
      </w:r>
      <w:proofErr w:type="spellEnd"/>
      <w:r w:rsidR="004E3918">
        <w:t xml:space="preserve"> </w:t>
      </w:r>
      <w:proofErr w:type="spellStart"/>
      <w:r w:rsidR="004E3918">
        <w:t>граждани</w:t>
      </w:r>
      <w:proofErr w:type="spellEnd"/>
      <w:r w:rsidR="004E3918">
        <w:t xml:space="preserve">, </w:t>
      </w:r>
      <w:proofErr w:type="spellStart"/>
      <w:r w:rsidRPr="007664F0">
        <w:t>да</w:t>
      </w:r>
      <w:proofErr w:type="spellEnd"/>
      <w:r w:rsidRPr="007664F0">
        <w:t xml:space="preserve"> </w:t>
      </w:r>
      <w:proofErr w:type="spellStart"/>
      <w:r w:rsidRPr="007664F0">
        <w:t>имат</w:t>
      </w:r>
      <w:proofErr w:type="spellEnd"/>
      <w:r w:rsidRPr="007664F0">
        <w:t xml:space="preserve"> </w:t>
      </w:r>
      <w:proofErr w:type="spellStart"/>
      <w:r w:rsidRPr="007664F0">
        <w:t>завършена</w:t>
      </w:r>
      <w:proofErr w:type="spellEnd"/>
      <w:r w:rsidRPr="007664F0">
        <w:t xml:space="preserve"> </w:t>
      </w:r>
      <w:proofErr w:type="spellStart"/>
      <w:r w:rsidRPr="007664F0">
        <w:t>бакалавърска</w:t>
      </w:r>
      <w:proofErr w:type="spellEnd"/>
      <w:r w:rsidRPr="007664F0">
        <w:t xml:space="preserve"> </w:t>
      </w:r>
      <w:proofErr w:type="spellStart"/>
      <w:r w:rsidRPr="007664F0">
        <w:t>степен</w:t>
      </w:r>
      <w:proofErr w:type="spellEnd"/>
      <w:r w:rsidR="004E3918">
        <w:rPr>
          <w:lang w:val="bg-BG"/>
        </w:rPr>
        <w:t>,</w:t>
      </w:r>
      <w:r w:rsidRPr="007664F0">
        <w:t xml:space="preserve"> </w:t>
      </w:r>
      <w:proofErr w:type="spellStart"/>
      <w:r w:rsidRPr="007664F0">
        <w:t>отлично</w:t>
      </w:r>
      <w:proofErr w:type="spellEnd"/>
      <w:r w:rsidRPr="007664F0">
        <w:t xml:space="preserve"> </w:t>
      </w:r>
      <w:proofErr w:type="spellStart"/>
      <w:r w:rsidRPr="007664F0">
        <w:t>да</w:t>
      </w:r>
      <w:proofErr w:type="spellEnd"/>
      <w:r w:rsidRPr="007664F0">
        <w:t xml:space="preserve"> </w:t>
      </w:r>
      <w:proofErr w:type="spellStart"/>
      <w:r w:rsidRPr="007664F0">
        <w:t>владеят</w:t>
      </w:r>
      <w:proofErr w:type="spellEnd"/>
      <w:r w:rsidRPr="007664F0">
        <w:t xml:space="preserve"> </w:t>
      </w:r>
      <w:proofErr w:type="spellStart"/>
      <w:r w:rsidRPr="007664F0">
        <w:t>английски</w:t>
      </w:r>
      <w:proofErr w:type="spellEnd"/>
      <w:r w:rsidRPr="007664F0">
        <w:t xml:space="preserve"> </w:t>
      </w:r>
      <w:proofErr w:type="spellStart"/>
      <w:r w:rsidRPr="007664F0">
        <w:t>език</w:t>
      </w:r>
      <w:proofErr w:type="spellEnd"/>
      <w:r>
        <w:rPr>
          <w:lang w:val="bg-BG"/>
        </w:rPr>
        <w:t>.</w:t>
      </w:r>
      <w:r w:rsidRPr="007664F0">
        <w:t xml:space="preserve"> </w:t>
      </w:r>
    </w:p>
    <w:p w14:paraId="1A050214" w14:textId="77777777" w:rsidR="007664F0" w:rsidRDefault="007664F0" w:rsidP="007664F0">
      <w:pPr>
        <w:spacing w:before="120" w:after="120" w:line="276" w:lineRule="auto"/>
        <w:jc w:val="both"/>
      </w:pPr>
      <w:proofErr w:type="spellStart"/>
      <w:r w:rsidRPr="007664F0">
        <w:t>Повече</w:t>
      </w:r>
      <w:proofErr w:type="spellEnd"/>
      <w:r w:rsidRPr="007664F0">
        <w:t xml:space="preserve"> </w:t>
      </w:r>
      <w:proofErr w:type="spellStart"/>
      <w:r w:rsidRPr="007664F0">
        <w:t>информация</w:t>
      </w:r>
      <w:proofErr w:type="spellEnd"/>
      <w:r w:rsidRPr="007664F0">
        <w:t xml:space="preserve"> </w:t>
      </w:r>
      <w:proofErr w:type="spellStart"/>
      <w:r w:rsidRPr="007664F0">
        <w:t>на</w:t>
      </w:r>
      <w:proofErr w:type="spellEnd"/>
      <w:r w:rsidRPr="007664F0">
        <w:t>: https://www.fulbright.bg/magistraturadoktorantura-sasht</w:t>
      </w:r>
    </w:p>
    <w:p w14:paraId="4D2D8B76" w14:textId="77777777" w:rsidR="007664F0" w:rsidRPr="004E3918" w:rsidRDefault="007664F0" w:rsidP="00AA04CD">
      <w:pPr>
        <w:spacing w:before="120" w:after="600" w:line="276" w:lineRule="auto"/>
        <w:jc w:val="both"/>
        <w:rPr>
          <w:b/>
        </w:rPr>
      </w:pPr>
      <w:proofErr w:type="spellStart"/>
      <w:r w:rsidRPr="004E3918">
        <w:rPr>
          <w:b/>
        </w:rPr>
        <w:t>Краен</w:t>
      </w:r>
      <w:proofErr w:type="spellEnd"/>
      <w:r w:rsidRPr="004E3918">
        <w:rPr>
          <w:b/>
        </w:rPr>
        <w:t xml:space="preserve"> </w:t>
      </w:r>
      <w:proofErr w:type="spellStart"/>
      <w:r w:rsidRPr="004E3918">
        <w:rPr>
          <w:b/>
        </w:rPr>
        <w:t>срок</w:t>
      </w:r>
      <w:proofErr w:type="spellEnd"/>
      <w:r w:rsidRPr="004E3918">
        <w:rPr>
          <w:b/>
        </w:rPr>
        <w:t xml:space="preserve"> </w:t>
      </w:r>
      <w:proofErr w:type="spellStart"/>
      <w:r w:rsidRPr="004E3918">
        <w:rPr>
          <w:b/>
        </w:rPr>
        <w:t>за</w:t>
      </w:r>
      <w:proofErr w:type="spellEnd"/>
      <w:r w:rsidRPr="004E3918">
        <w:rPr>
          <w:b/>
        </w:rPr>
        <w:t xml:space="preserve"> </w:t>
      </w:r>
      <w:proofErr w:type="spellStart"/>
      <w:r w:rsidRPr="004E3918">
        <w:rPr>
          <w:b/>
        </w:rPr>
        <w:t>подаване</w:t>
      </w:r>
      <w:proofErr w:type="spellEnd"/>
      <w:r w:rsidR="004E3918" w:rsidRPr="004E3918">
        <w:rPr>
          <w:b/>
          <w:lang w:val="bg-BG"/>
        </w:rPr>
        <w:t xml:space="preserve"> </w:t>
      </w:r>
      <w:proofErr w:type="spellStart"/>
      <w:r w:rsidRPr="004E3918">
        <w:rPr>
          <w:b/>
        </w:rPr>
        <w:t>на</w:t>
      </w:r>
      <w:proofErr w:type="spellEnd"/>
      <w:r w:rsidRPr="004E3918">
        <w:rPr>
          <w:b/>
        </w:rPr>
        <w:t xml:space="preserve"> </w:t>
      </w:r>
      <w:proofErr w:type="spellStart"/>
      <w:r w:rsidRPr="004E3918">
        <w:rPr>
          <w:b/>
        </w:rPr>
        <w:t>документите</w:t>
      </w:r>
      <w:proofErr w:type="spellEnd"/>
      <w:r w:rsidRPr="004E3918">
        <w:rPr>
          <w:b/>
        </w:rPr>
        <w:t xml:space="preserve">: 10 </w:t>
      </w:r>
      <w:proofErr w:type="spellStart"/>
      <w:r w:rsidRPr="004E3918">
        <w:rPr>
          <w:b/>
        </w:rPr>
        <w:t>май</w:t>
      </w:r>
      <w:proofErr w:type="spellEnd"/>
      <w:r w:rsidRPr="004E3918">
        <w:rPr>
          <w:b/>
        </w:rPr>
        <w:t xml:space="preserve"> 2024 г </w:t>
      </w:r>
    </w:p>
    <w:p w14:paraId="674C11AB" w14:textId="77777777" w:rsidR="00A52F28" w:rsidRPr="00A52F28" w:rsidRDefault="00A52F28" w:rsidP="003245CA">
      <w:pPr>
        <w:pStyle w:val="Heading2"/>
        <w:ind w:left="426"/>
      </w:pPr>
      <w:bookmarkStart w:id="4" w:name="_Toc161073556"/>
      <w:r w:rsidRPr="00A52F28">
        <w:t>Стипендии за утвърдени български учени „</w:t>
      </w:r>
      <w:proofErr w:type="gramStart"/>
      <w:r w:rsidRPr="00A52F28">
        <w:t>Пфорцхаймер“</w:t>
      </w:r>
      <w:bookmarkEnd w:id="4"/>
      <w:proofErr w:type="gramEnd"/>
    </w:p>
    <w:p w14:paraId="6C4ECB39" w14:textId="77777777" w:rsidR="00A52F28" w:rsidRDefault="00A52F28" w:rsidP="003245CA">
      <w:pPr>
        <w:spacing w:before="120" w:after="120" w:line="276" w:lineRule="auto"/>
        <w:jc w:val="both"/>
      </w:pPr>
      <w:proofErr w:type="spellStart"/>
      <w:r w:rsidRPr="00A52F28">
        <w:t>Стипендията</w:t>
      </w:r>
      <w:proofErr w:type="spellEnd"/>
      <w:r w:rsidRPr="00A52F28">
        <w:t xml:space="preserve"> е </w:t>
      </w:r>
      <w:proofErr w:type="spellStart"/>
      <w:r w:rsidRPr="00A52F28">
        <w:t>към</w:t>
      </w:r>
      <w:proofErr w:type="spellEnd"/>
      <w:r w:rsidRPr="00A52F28">
        <w:t xml:space="preserve"> </w:t>
      </w:r>
      <w:proofErr w:type="spellStart"/>
      <w:r w:rsidRPr="00A52F28">
        <w:t>програмата</w:t>
      </w:r>
      <w:proofErr w:type="spellEnd"/>
      <w:r w:rsidRPr="00A52F28">
        <w:t xml:space="preserve"> Advanced Academia </w:t>
      </w:r>
      <w:proofErr w:type="spellStart"/>
      <w:r w:rsidRPr="00A52F28">
        <w:t>на</w:t>
      </w:r>
      <w:proofErr w:type="spellEnd"/>
      <w:r w:rsidRPr="00A52F28">
        <w:t xml:space="preserve"> </w:t>
      </w:r>
      <w:proofErr w:type="spellStart"/>
      <w:r w:rsidRPr="00A52F28">
        <w:t>Център</w:t>
      </w:r>
      <w:proofErr w:type="spellEnd"/>
      <w:r w:rsidR="00FC0E27">
        <w:rPr>
          <w:lang w:val="bg-BG"/>
        </w:rPr>
        <w:t>а</w:t>
      </w:r>
      <w:r w:rsidRPr="00A52F28">
        <w:t xml:space="preserve"> </w:t>
      </w:r>
      <w:proofErr w:type="spellStart"/>
      <w:r w:rsidRPr="00A52F28">
        <w:t>за</w:t>
      </w:r>
      <w:proofErr w:type="spellEnd"/>
      <w:r w:rsidRPr="00A52F28">
        <w:t xml:space="preserve"> </w:t>
      </w:r>
      <w:proofErr w:type="spellStart"/>
      <w:r w:rsidRPr="00A52F28">
        <w:t>академични</w:t>
      </w:r>
      <w:proofErr w:type="spellEnd"/>
      <w:r w:rsidRPr="00A52F28">
        <w:t xml:space="preserve"> </w:t>
      </w:r>
      <w:proofErr w:type="spellStart"/>
      <w:r w:rsidRPr="00A52F28">
        <w:t>изследвания</w:t>
      </w:r>
      <w:proofErr w:type="spellEnd"/>
      <w:r w:rsidRPr="00A52F28">
        <w:t xml:space="preserve"> в </w:t>
      </w:r>
      <w:proofErr w:type="spellStart"/>
      <w:r w:rsidRPr="00A52F28">
        <w:t>областта</w:t>
      </w:r>
      <w:proofErr w:type="spellEnd"/>
      <w:r w:rsidRPr="00A52F28">
        <w:t xml:space="preserve"> </w:t>
      </w:r>
      <w:proofErr w:type="spellStart"/>
      <w:r w:rsidRPr="00A52F28">
        <w:t>на</w:t>
      </w:r>
      <w:proofErr w:type="spellEnd"/>
      <w:r w:rsidRPr="00A52F28">
        <w:t xml:space="preserve"> </w:t>
      </w:r>
      <w:proofErr w:type="spellStart"/>
      <w:r w:rsidRPr="00A52F28">
        <w:t>хуманитарните</w:t>
      </w:r>
      <w:proofErr w:type="spellEnd"/>
      <w:r w:rsidRPr="00A52F28">
        <w:t xml:space="preserve"> и </w:t>
      </w:r>
      <w:proofErr w:type="spellStart"/>
      <w:r w:rsidRPr="00A52F28">
        <w:t>социалните</w:t>
      </w:r>
      <w:proofErr w:type="spellEnd"/>
      <w:r w:rsidRPr="00A52F28">
        <w:t xml:space="preserve"> </w:t>
      </w:r>
      <w:proofErr w:type="spellStart"/>
      <w:r w:rsidRPr="00A52F28">
        <w:t>науки</w:t>
      </w:r>
      <w:proofErr w:type="spellEnd"/>
      <w:r w:rsidRPr="00A52F28">
        <w:t xml:space="preserve">. </w:t>
      </w:r>
    </w:p>
    <w:p w14:paraId="25D73E72" w14:textId="77777777" w:rsidR="009B2E02" w:rsidRPr="009B2E02" w:rsidRDefault="009B2E02" w:rsidP="003245CA">
      <w:pPr>
        <w:spacing w:before="120" w:after="120" w:line="276" w:lineRule="auto"/>
        <w:jc w:val="both"/>
      </w:pPr>
      <w:proofErr w:type="spellStart"/>
      <w:r w:rsidRPr="009B2E02">
        <w:t>Основан</w:t>
      </w:r>
      <w:proofErr w:type="spellEnd"/>
      <w:r w:rsidRPr="009B2E02">
        <w:t xml:space="preserve"> </w:t>
      </w:r>
      <w:proofErr w:type="spellStart"/>
      <w:r w:rsidRPr="009B2E02">
        <w:t>през</w:t>
      </w:r>
      <w:proofErr w:type="spellEnd"/>
      <w:r w:rsidRPr="009B2E02">
        <w:t xml:space="preserve"> 2000 г. с </w:t>
      </w:r>
      <w:proofErr w:type="spellStart"/>
      <w:r w:rsidRPr="009B2E02">
        <w:t>подкрепата</w:t>
      </w:r>
      <w:proofErr w:type="spellEnd"/>
      <w:r w:rsidRPr="009B2E02">
        <w:t xml:space="preserve"> </w:t>
      </w:r>
      <w:proofErr w:type="spellStart"/>
      <w:r w:rsidRPr="009B2E02">
        <w:t>на</w:t>
      </w:r>
      <w:proofErr w:type="spellEnd"/>
      <w:r w:rsidRPr="009B2E02">
        <w:t xml:space="preserve"> </w:t>
      </w:r>
      <w:proofErr w:type="spellStart"/>
      <w:r w:rsidRPr="009B2E02">
        <w:t>европейски</w:t>
      </w:r>
      <w:proofErr w:type="spellEnd"/>
      <w:r w:rsidRPr="009B2E02">
        <w:t xml:space="preserve"> </w:t>
      </w:r>
      <w:proofErr w:type="spellStart"/>
      <w:r w:rsidRPr="009B2E02">
        <w:t>научни</w:t>
      </w:r>
      <w:proofErr w:type="spellEnd"/>
      <w:r w:rsidRPr="009B2E02">
        <w:t xml:space="preserve"> </w:t>
      </w:r>
      <w:proofErr w:type="spellStart"/>
      <w:r w:rsidRPr="009B2E02">
        <w:t>институции</w:t>
      </w:r>
      <w:proofErr w:type="spellEnd"/>
      <w:r w:rsidRPr="009B2E02">
        <w:t xml:space="preserve">, </w:t>
      </w:r>
      <w:proofErr w:type="spellStart"/>
      <w:r w:rsidRPr="009B2E02">
        <w:t>Центърът</w:t>
      </w:r>
      <w:proofErr w:type="spellEnd"/>
      <w:r w:rsidRPr="009B2E02">
        <w:t xml:space="preserve"> </w:t>
      </w:r>
      <w:proofErr w:type="spellStart"/>
      <w:r w:rsidRPr="009B2E02">
        <w:t>за</w:t>
      </w:r>
      <w:proofErr w:type="spellEnd"/>
      <w:r w:rsidRPr="009B2E02">
        <w:t xml:space="preserve"> </w:t>
      </w:r>
      <w:proofErr w:type="spellStart"/>
      <w:r w:rsidRPr="009B2E02">
        <w:t>академични</w:t>
      </w:r>
      <w:proofErr w:type="spellEnd"/>
      <w:r w:rsidRPr="009B2E02">
        <w:t xml:space="preserve"> </w:t>
      </w:r>
      <w:proofErr w:type="spellStart"/>
      <w:r w:rsidRPr="009B2E02">
        <w:t>изследвания</w:t>
      </w:r>
      <w:proofErr w:type="spellEnd"/>
      <w:r w:rsidRPr="009B2E02">
        <w:t xml:space="preserve"> (ЦАИ) / Centre for Advanced Study Sofia (CAS) е </w:t>
      </w:r>
      <w:proofErr w:type="spellStart"/>
      <w:r w:rsidRPr="009B2E02">
        <w:t>независима</w:t>
      </w:r>
      <w:proofErr w:type="spellEnd"/>
      <w:r w:rsidRPr="009B2E02">
        <w:t xml:space="preserve"> </w:t>
      </w:r>
      <w:proofErr w:type="spellStart"/>
      <w:r w:rsidRPr="009B2E02">
        <w:t>научна</w:t>
      </w:r>
      <w:proofErr w:type="spellEnd"/>
      <w:r w:rsidRPr="009B2E02">
        <w:t xml:space="preserve"> </w:t>
      </w:r>
      <w:proofErr w:type="spellStart"/>
      <w:r w:rsidRPr="009B2E02">
        <w:t>организация</w:t>
      </w:r>
      <w:proofErr w:type="spellEnd"/>
      <w:r w:rsidRPr="009B2E02">
        <w:t xml:space="preserve"> </w:t>
      </w:r>
      <w:proofErr w:type="spellStart"/>
      <w:r w:rsidRPr="009B2E02">
        <w:t>със</w:t>
      </w:r>
      <w:proofErr w:type="spellEnd"/>
      <w:r w:rsidRPr="009B2E02">
        <w:t xml:space="preserve"> </w:t>
      </w:r>
      <w:proofErr w:type="spellStart"/>
      <w:r w:rsidRPr="009B2E02">
        <w:t>силна</w:t>
      </w:r>
      <w:proofErr w:type="spellEnd"/>
      <w:r w:rsidRPr="009B2E02">
        <w:t xml:space="preserve"> </w:t>
      </w:r>
      <w:proofErr w:type="spellStart"/>
      <w:r w:rsidRPr="009B2E02">
        <w:t>международна</w:t>
      </w:r>
      <w:proofErr w:type="spellEnd"/>
      <w:r w:rsidRPr="009B2E02">
        <w:t xml:space="preserve"> и </w:t>
      </w:r>
      <w:proofErr w:type="spellStart"/>
      <w:r w:rsidRPr="009B2E02">
        <w:t>интердисциплинарна</w:t>
      </w:r>
      <w:proofErr w:type="spellEnd"/>
      <w:r w:rsidRPr="009B2E02">
        <w:t xml:space="preserve"> </w:t>
      </w:r>
      <w:proofErr w:type="spellStart"/>
      <w:r w:rsidRPr="009B2E02">
        <w:t>ориентация</w:t>
      </w:r>
      <w:proofErr w:type="spellEnd"/>
      <w:r w:rsidRPr="009B2E02">
        <w:t xml:space="preserve">, </w:t>
      </w:r>
      <w:proofErr w:type="spellStart"/>
      <w:r w:rsidRPr="009B2E02">
        <w:t>чиято</w:t>
      </w:r>
      <w:proofErr w:type="spellEnd"/>
      <w:r w:rsidRPr="009B2E02">
        <w:t xml:space="preserve"> </w:t>
      </w:r>
      <w:proofErr w:type="spellStart"/>
      <w:r w:rsidRPr="009B2E02">
        <w:t>основна</w:t>
      </w:r>
      <w:proofErr w:type="spellEnd"/>
      <w:r w:rsidRPr="009B2E02">
        <w:t xml:space="preserve"> </w:t>
      </w:r>
      <w:proofErr w:type="spellStart"/>
      <w:r w:rsidRPr="009B2E02">
        <w:t>цел</w:t>
      </w:r>
      <w:proofErr w:type="spellEnd"/>
      <w:r w:rsidRPr="009B2E02">
        <w:t xml:space="preserve"> е </w:t>
      </w:r>
      <w:proofErr w:type="spellStart"/>
      <w:r w:rsidRPr="009B2E02">
        <w:t>подпомагането</w:t>
      </w:r>
      <w:proofErr w:type="spellEnd"/>
      <w:r w:rsidRPr="009B2E02">
        <w:t xml:space="preserve"> и </w:t>
      </w:r>
      <w:proofErr w:type="spellStart"/>
      <w:r w:rsidRPr="009B2E02">
        <w:t>развитието</w:t>
      </w:r>
      <w:proofErr w:type="spellEnd"/>
      <w:r w:rsidRPr="009B2E02">
        <w:t xml:space="preserve"> </w:t>
      </w:r>
      <w:proofErr w:type="spellStart"/>
      <w:r w:rsidRPr="009B2E02">
        <w:t>на</w:t>
      </w:r>
      <w:proofErr w:type="spellEnd"/>
      <w:r w:rsidRPr="009B2E02">
        <w:t xml:space="preserve"> </w:t>
      </w:r>
      <w:proofErr w:type="spellStart"/>
      <w:r w:rsidRPr="009B2E02">
        <w:t>социалните</w:t>
      </w:r>
      <w:proofErr w:type="spellEnd"/>
      <w:r w:rsidRPr="009B2E02">
        <w:t xml:space="preserve"> </w:t>
      </w:r>
      <w:proofErr w:type="spellStart"/>
      <w:r w:rsidRPr="009B2E02">
        <w:t>науки</w:t>
      </w:r>
      <w:proofErr w:type="spellEnd"/>
      <w:r w:rsidRPr="009B2E02">
        <w:t xml:space="preserve"> и </w:t>
      </w:r>
      <w:proofErr w:type="spellStart"/>
      <w:r w:rsidRPr="009B2E02">
        <w:t>хуманитаристиката</w:t>
      </w:r>
      <w:proofErr w:type="spellEnd"/>
      <w:r w:rsidRPr="009B2E02">
        <w:t xml:space="preserve"> в </w:t>
      </w:r>
      <w:proofErr w:type="spellStart"/>
      <w:r w:rsidRPr="009B2E02">
        <w:t>България</w:t>
      </w:r>
      <w:proofErr w:type="spellEnd"/>
      <w:r w:rsidRPr="009B2E02">
        <w:t xml:space="preserve"> и </w:t>
      </w:r>
      <w:proofErr w:type="spellStart"/>
      <w:r w:rsidRPr="009B2E02">
        <w:t>региона</w:t>
      </w:r>
      <w:proofErr w:type="spellEnd"/>
      <w:r w:rsidRPr="009B2E02">
        <w:t xml:space="preserve"> </w:t>
      </w:r>
      <w:proofErr w:type="spellStart"/>
      <w:r w:rsidRPr="009B2E02">
        <w:t>като</w:t>
      </w:r>
      <w:proofErr w:type="spellEnd"/>
      <w:r w:rsidRPr="009B2E02">
        <w:t xml:space="preserve"> </w:t>
      </w:r>
      <w:proofErr w:type="spellStart"/>
      <w:r w:rsidRPr="009B2E02">
        <w:t>осигурява</w:t>
      </w:r>
      <w:proofErr w:type="spellEnd"/>
      <w:r w:rsidRPr="009B2E02">
        <w:t xml:space="preserve"> </w:t>
      </w:r>
      <w:proofErr w:type="spellStart"/>
      <w:r w:rsidRPr="009B2E02">
        <w:t>институционални</w:t>
      </w:r>
      <w:proofErr w:type="spellEnd"/>
      <w:r w:rsidRPr="009B2E02">
        <w:t xml:space="preserve"> и </w:t>
      </w:r>
      <w:proofErr w:type="spellStart"/>
      <w:r w:rsidRPr="009B2E02">
        <w:t>финансови</w:t>
      </w:r>
      <w:proofErr w:type="spellEnd"/>
      <w:r w:rsidRPr="009B2E02">
        <w:t xml:space="preserve"> </w:t>
      </w:r>
      <w:proofErr w:type="spellStart"/>
      <w:r w:rsidRPr="009B2E02">
        <w:t>ресурси</w:t>
      </w:r>
      <w:proofErr w:type="spellEnd"/>
      <w:r w:rsidRPr="009B2E02">
        <w:t xml:space="preserve"> </w:t>
      </w:r>
      <w:proofErr w:type="spellStart"/>
      <w:r w:rsidRPr="009B2E02">
        <w:t>за</w:t>
      </w:r>
      <w:proofErr w:type="spellEnd"/>
      <w:r w:rsidRPr="009B2E02">
        <w:t xml:space="preserve"> </w:t>
      </w:r>
      <w:proofErr w:type="spellStart"/>
      <w:r w:rsidRPr="009B2E02">
        <w:t>професионалната</w:t>
      </w:r>
      <w:proofErr w:type="spellEnd"/>
      <w:r w:rsidRPr="009B2E02">
        <w:t xml:space="preserve"> и </w:t>
      </w:r>
      <w:proofErr w:type="spellStart"/>
      <w:r w:rsidRPr="009B2E02">
        <w:t>академична</w:t>
      </w:r>
      <w:proofErr w:type="spellEnd"/>
      <w:r w:rsidRPr="009B2E02">
        <w:t xml:space="preserve"> </w:t>
      </w:r>
      <w:proofErr w:type="spellStart"/>
      <w:r w:rsidRPr="009B2E02">
        <w:t>квалификация</w:t>
      </w:r>
      <w:proofErr w:type="spellEnd"/>
      <w:r w:rsidRPr="009B2E02">
        <w:t xml:space="preserve">, </w:t>
      </w:r>
      <w:proofErr w:type="spellStart"/>
      <w:r w:rsidRPr="009B2E02">
        <w:t>израстването</w:t>
      </w:r>
      <w:proofErr w:type="spellEnd"/>
      <w:r w:rsidRPr="009B2E02">
        <w:t xml:space="preserve"> и </w:t>
      </w:r>
      <w:proofErr w:type="spellStart"/>
      <w:r w:rsidRPr="009B2E02">
        <w:t>пълноценната</w:t>
      </w:r>
      <w:proofErr w:type="spellEnd"/>
      <w:r w:rsidRPr="009B2E02">
        <w:t xml:space="preserve"> </w:t>
      </w:r>
      <w:proofErr w:type="spellStart"/>
      <w:r w:rsidRPr="009B2E02">
        <w:t>реализация</w:t>
      </w:r>
      <w:proofErr w:type="spellEnd"/>
      <w:r w:rsidRPr="009B2E02">
        <w:t xml:space="preserve"> </w:t>
      </w:r>
      <w:proofErr w:type="spellStart"/>
      <w:r w:rsidRPr="009B2E02">
        <w:t>на</w:t>
      </w:r>
      <w:proofErr w:type="spellEnd"/>
      <w:r w:rsidRPr="009B2E02">
        <w:t xml:space="preserve"> </w:t>
      </w:r>
      <w:proofErr w:type="spellStart"/>
      <w:r w:rsidRPr="009B2E02">
        <w:t>млади</w:t>
      </w:r>
      <w:proofErr w:type="spellEnd"/>
      <w:r w:rsidRPr="009B2E02">
        <w:t xml:space="preserve"> и </w:t>
      </w:r>
      <w:proofErr w:type="spellStart"/>
      <w:r w:rsidRPr="009B2E02">
        <w:t>утвърдени</w:t>
      </w:r>
      <w:proofErr w:type="spellEnd"/>
      <w:r w:rsidRPr="009B2E02">
        <w:t xml:space="preserve"> </w:t>
      </w:r>
      <w:proofErr w:type="spellStart"/>
      <w:r w:rsidRPr="009B2E02">
        <w:t>учени</w:t>
      </w:r>
      <w:proofErr w:type="spellEnd"/>
      <w:r w:rsidRPr="009B2E02">
        <w:t xml:space="preserve"> </w:t>
      </w:r>
      <w:proofErr w:type="spellStart"/>
      <w:r w:rsidRPr="009B2E02">
        <w:t>от</w:t>
      </w:r>
      <w:proofErr w:type="spellEnd"/>
      <w:r w:rsidRPr="009B2E02">
        <w:t xml:space="preserve"> </w:t>
      </w:r>
      <w:proofErr w:type="spellStart"/>
      <w:r w:rsidRPr="009B2E02">
        <w:t>тези</w:t>
      </w:r>
      <w:proofErr w:type="spellEnd"/>
      <w:r w:rsidRPr="009B2E02">
        <w:t xml:space="preserve"> </w:t>
      </w:r>
      <w:proofErr w:type="spellStart"/>
      <w:r w:rsidRPr="009B2E02">
        <w:t>научни</w:t>
      </w:r>
      <w:proofErr w:type="spellEnd"/>
      <w:r w:rsidRPr="009B2E02">
        <w:t xml:space="preserve"> </w:t>
      </w:r>
      <w:proofErr w:type="spellStart"/>
      <w:r w:rsidRPr="009B2E02">
        <w:t>полета</w:t>
      </w:r>
      <w:proofErr w:type="spellEnd"/>
      <w:r w:rsidRPr="009B2E02">
        <w:t>.</w:t>
      </w:r>
    </w:p>
    <w:p w14:paraId="4D837541" w14:textId="77777777" w:rsidR="009B2E02" w:rsidRPr="009B2E02" w:rsidRDefault="009B2E02" w:rsidP="002E7C3F">
      <w:pPr>
        <w:numPr>
          <w:ilvl w:val="0"/>
          <w:numId w:val="7"/>
        </w:numPr>
        <w:spacing w:before="120" w:after="120" w:line="276" w:lineRule="auto"/>
        <w:jc w:val="both"/>
      </w:pPr>
      <w:r w:rsidRPr="009B2E02">
        <w:t>ЗА ПРОГРАМАТА:</w:t>
      </w:r>
    </w:p>
    <w:p w14:paraId="47361049" w14:textId="77777777" w:rsidR="009B2E02" w:rsidRPr="009B2E02" w:rsidRDefault="009B2E02" w:rsidP="003245CA">
      <w:pPr>
        <w:spacing w:before="120" w:after="120" w:line="276" w:lineRule="auto"/>
        <w:jc w:val="both"/>
      </w:pPr>
      <w:proofErr w:type="spellStart"/>
      <w:r w:rsidRPr="009B2E02">
        <w:t>Стипендиантската</w:t>
      </w:r>
      <w:proofErr w:type="spellEnd"/>
      <w:r w:rsidRPr="009B2E02">
        <w:t xml:space="preserve"> </w:t>
      </w:r>
      <w:proofErr w:type="spellStart"/>
      <w:r w:rsidRPr="009B2E02">
        <w:t>програма</w:t>
      </w:r>
      <w:proofErr w:type="spellEnd"/>
      <w:r w:rsidRPr="009B2E02">
        <w:t xml:space="preserve"> </w:t>
      </w:r>
      <w:proofErr w:type="spellStart"/>
      <w:r w:rsidRPr="009B2E02">
        <w:t>има</w:t>
      </w:r>
      <w:proofErr w:type="spellEnd"/>
      <w:r w:rsidRPr="009B2E02">
        <w:t xml:space="preserve"> </w:t>
      </w:r>
      <w:proofErr w:type="spellStart"/>
      <w:r w:rsidRPr="009B2E02">
        <w:t>за</w:t>
      </w:r>
      <w:proofErr w:type="spellEnd"/>
      <w:r w:rsidRPr="009B2E02">
        <w:t xml:space="preserve"> </w:t>
      </w:r>
      <w:proofErr w:type="spellStart"/>
      <w:r w:rsidRPr="009B2E02">
        <w:t>цел</w:t>
      </w:r>
      <w:proofErr w:type="spellEnd"/>
      <w:r w:rsidRPr="009B2E02">
        <w:t xml:space="preserve"> </w:t>
      </w:r>
      <w:proofErr w:type="spellStart"/>
      <w:r w:rsidRPr="009B2E02">
        <w:t>насърчаването</w:t>
      </w:r>
      <w:proofErr w:type="spellEnd"/>
      <w:r w:rsidRPr="009B2E02">
        <w:t xml:space="preserve"> </w:t>
      </w:r>
      <w:proofErr w:type="spellStart"/>
      <w:r w:rsidRPr="009B2E02">
        <w:t>на</w:t>
      </w:r>
      <w:proofErr w:type="spellEnd"/>
      <w:r w:rsidRPr="009B2E02">
        <w:t xml:space="preserve"> </w:t>
      </w:r>
      <w:proofErr w:type="spellStart"/>
      <w:r w:rsidRPr="009B2E02">
        <w:t>научните</w:t>
      </w:r>
      <w:proofErr w:type="spellEnd"/>
      <w:r w:rsidRPr="009B2E02">
        <w:t xml:space="preserve"> </w:t>
      </w:r>
      <w:proofErr w:type="spellStart"/>
      <w:r w:rsidRPr="009B2E02">
        <w:t>изследвания</w:t>
      </w:r>
      <w:proofErr w:type="spellEnd"/>
      <w:r w:rsidRPr="009B2E02">
        <w:t xml:space="preserve"> </w:t>
      </w:r>
      <w:proofErr w:type="spellStart"/>
      <w:r w:rsidRPr="009B2E02">
        <w:t>на</w:t>
      </w:r>
      <w:proofErr w:type="spellEnd"/>
      <w:r w:rsidRPr="009B2E02">
        <w:t xml:space="preserve"> </w:t>
      </w:r>
      <w:proofErr w:type="spellStart"/>
      <w:r w:rsidRPr="009B2E02">
        <w:t>най-високо</w:t>
      </w:r>
      <w:proofErr w:type="spellEnd"/>
      <w:r w:rsidRPr="009B2E02">
        <w:t xml:space="preserve"> </w:t>
      </w:r>
      <w:proofErr w:type="spellStart"/>
      <w:r w:rsidRPr="009B2E02">
        <w:t>ниво</w:t>
      </w:r>
      <w:proofErr w:type="spellEnd"/>
      <w:r w:rsidRPr="009B2E02">
        <w:t xml:space="preserve">, </w:t>
      </w:r>
      <w:proofErr w:type="spellStart"/>
      <w:r w:rsidRPr="009B2E02">
        <w:t>техния</w:t>
      </w:r>
      <w:proofErr w:type="spellEnd"/>
      <w:r w:rsidRPr="009B2E02">
        <w:t xml:space="preserve"> </w:t>
      </w:r>
      <w:proofErr w:type="spellStart"/>
      <w:r w:rsidRPr="009B2E02">
        <w:t>международен</w:t>
      </w:r>
      <w:proofErr w:type="spellEnd"/>
      <w:r w:rsidRPr="009B2E02">
        <w:t xml:space="preserve"> </w:t>
      </w:r>
      <w:proofErr w:type="spellStart"/>
      <w:r w:rsidRPr="009B2E02">
        <w:t>трансфер</w:t>
      </w:r>
      <w:proofErr w:type="spellEnd"/>
      <w:r w:rsidRPr="009B2E02">
        <w:t xml:space="preserve">, </w:t>
      </w:r>
      <w:proofErr w:type="spellStart"/>
      <w:r w:rsidRPr="009B2E02">
        <w:t>академичен</w:t>
      </w:r>
      <w:proofErr w:type="spellEnd"/>
      <w:r w:rsidRPr="009B2E02">
        <w:t xml:space="preserve"> и </w:t>
      </w:r>
      <w:proofErr w:type="spellStart"/>
      <w:r w:rsidRPr="009B2E02">
        <w:t>обществен</w:t>
      </w:r>
      <w:proofErr w:type="spellEnd"/>
      <w:r w:rsidRPr="009B2E02">
        <w:t xml:space="preserve"> </w:t>
      </w:r>
      <w:proofErr w:type="spellStart"/>
      <w:r w:rsidRPr="009B2E02">
        <w:t>резонанс</w:t>
      </w:r>
      <w:proofErr w:type="spellEnd"/>
      <w:r w:rsidRPr="009B2E02">
        <w:t xml:space="preserve">. </w:t>
      </w:r>
      <w:proofErr w:type="spellStart"/>
      <w:r w:rsidRPr="009B2E02">
        <w:t>Стипендиите</w:t>
      </w:r>
      <w:proofErr w:type="spellEnd"/>
      <w:r w:rsidRPr="009B2E02">
        <w:t xml:space="preserve"> </w:t>
      </w:r>
      <w:proofErr w:type="spellStart"/>
      <w:r w:rsidRPr="009B2E02">
        <w:t>са</w:t>
      </w:r>
      <w:proofErr w:type="spellEnd"/>
      <w:r w:rsidRPr="009B2E02">
        <w:t xml:space="preserve"> </w:t>
      </w:r>
      <w:proofErr w:type="spellStart"/>
      <w:r w:rsidRPr="009B2E02">
        <w:t>предназначени</w:t>
      </w:r>
      <w:proofErr w:type="spellEnd"/>
      <w:r w:rsidRPr="009B2E02">
        <w:t xml:space="preserve"> </w:t>
      </w:r>
      <w:proofErr w:type="spellStart"/>
      <w:r w:rsidRPr="009B2E02">
        <w:t>за</w:t>
      </w:r>
      <w:proofErr w:type="spellEnd"/>
      <w:r w:rsidRPr="009B2E02">
        <w:t xml:space="preserve"> </w:t>
      </w:r>
      <w:proofErr w:type="spellStart"/>
      <w:r w:rsidRPr="009B2E02">
        <w:t>утвърдени</w:t>
      </w:r>
      <w:proofErr w:type="spellEnd"/>
      <w:r w:rsidRPr="009B2E02">
        <w:t xml:space="preserve"> </w:t>
      </w:r>
      <w:proofErr w:type="spellStart"/>
      <w:r w:rsidRPr="009B2E02">
        <w:t>български</w:t>
      </w:r>
      <w:proofErr w:type="spellEnd"/>
      <w:r w:rsidRPr="009B2E02">
        <w:t xml:space="preserve"> </w:t>
      </w:r>
      <w:proofErr w:type="spellStart"/>
      <w:r w:rsidRPr="009B2E02">
        <w:t>учени</w:t>
      </w:r>
      <w:proofErr w:type="spellEnd"/>
      <w:r w:rsidRPr="009B2E02">
        <w:t xml:space="preserve"> </w:t>
      </w:r>
      <w:proofErr w:type="spellStart"/>
      <w:r w:rsidRPr="009B2E02">
        <w:t>от</w:t>
      </w:r>
      <w:proofErr w:type="spellEnd"/>
      <w:r w:rsidRPr="009B2E02">
        <w:t xml:space="preserve"> </w:t>
      </w:r>
      <w:proofErr w:type="spellStart"/>
      <w:r w:rsidRPr="009B2E02">
        <w:t>областта</w:t>
      </w:r>
      <w:proofErr w:type="spellEnd"/>
      <w:r w:rsidRPr="009B2E02">
        <w:t xml:space="preserve"> </w:t>
      </w:r>
      <w:proofErr w:type="spellStart"/>
      <w:r w:rsidRPr="009B2E02">
        <w:t>на</w:t>
      </w:r>
      <w:proofErr w:type="spellEnd"/>
      <w:r w:rsidRPr="009B2E02">
        <w:t xml:space="preserve"> </w:t>
      </w:r>
      <w:proofErr w:type="spellStart"/>
      <w:r w:rsidRPr="009B2E02">
        <w:t>хуманитарните</w:t>
      </w:r>
      <w:proofErr w:type="spellEnd"/>
      <w:r w:rsidRPr="009B2E02">
        <w:t xml:space="preserve"> и </w:t>
      </w:r>
      <w:proofErr w:type="spellStart"/>
      <w:r w:rsidRPr="009B2E02">
        <w:t>социалните</w:t>
      </w:r>
      <w:proofErr w:type="spellEnd"/>
      <w:r w:rsidRPr="009B2E02">
        <w:t xml:space="preserve"> </w:t>
      </w:r>
      <w:proofErr w:type="spellStart"/>
      <w:r w:rsidRPr="009B2E02">
        <w:t>науки</w:t>
      </w:r>
      <w:proofErr w:type="spellEnd"/>
      <w:r w:rsidRPr="009B2E02">
        <w:t xml:space="preserve">. </w:t>
      </w:r>
      <w:proofErr w:type="spellStart"/>
      <w:r w:rsidRPr="009B2E02">
        <w:t>Дисциплинарни</w:t>
      </w:r>
      <w:proofErr w:type="spellEnd"/>
      <w:r w:rsidRPr="009B2E02">
        <w:t xml:space="preserve">, </w:t>
      </w:r>
      <w:proofErr w:type="spellStart"/>
      <w:r w:rsidRPr="009B2E02">
        <w:t>методологически</w:t>
      </w:r>
      <w:proofErr w:type="spellEnd"/>
      <w:r w:rsidRPr="009B2E02">
        <w:t xml:space="preserve"> и </w:t>
      </w:r>
      <w:proofErr w:type="spellStart"/>
      <w:r w:rsidRPr="009B2E02">
        <w:t>тематични</w:t>
      </w:r>
      <w:proofErr w:type="spellEnd"/>
      <w:r w:rsidRPr="009B2E02">
        <w:t xml:space="preserve"> </w:t>
      </w:r>
      <w:proofErr w:type="spellStart"/>
      <w:r w:rsidRPr="009B2E02">
        <w:t>ограничения</w:t>
      </w:r>
      <w:proofErr w:type="spellEnd"/>
      <w:r w:rsidRPr="009B2E02">
        <w:t xml:space="preserve"> по </w:t>
      </w:r>
      <w:proofErr w:type="spellStart"/>
      <w:r w:rsidRPr="009B2E02">
        <w:t>отношение</w:t>
      </w:r>
      <w:proofErr w:type="spellEnd"/>
      <w:r w:rsidRPr="009B2E02">
        <w:t xml:space="preserve"> </w:t>
      </w:r>
      <w:proofErr w:type="spellStart"/>
      <w:r w:rsidRPr="009B2E02">
        <w:t>на</w:t>
      </w:r>
      <w:proofErr w:type="spellEnd"/>
      <w:r w:rsidRPr="009B2E02">
        <w:t xml:space="preserve"> </w:t>
      </w:r>
      <w:proofErr w:type="spellStart"/>
      <w:r w:rsidRPr="009B2E02">
        <w:t>проектните</w:t>
      </w:r>
      <w:proofErr w:type="spellEnd"/>
      <w:r w:rsidRPr="009B2E02">
        <w:t xml:space="preserve"> </w:t>
      </w:r>
      <w:proofErr w:type="spellStart"/>
      <w:r w:rsidRPr="009B2E02">
        <w:t>предложения</w:t>
      </w:r>
      <w:proofErr w:type="spellEnd"/>
      <w:r w:rsidRPr="009B2E02">
        <w:t xml:space="preserve"> </w:t>
      </w:r>
      <w:proofErr w:type="spellStart"/>
      <w:r w:rsidRPr="009B2E02">
        <w:t>не</w:t>
      </w:r>
      <w:proofErr w:type="spellEnd"/>
      <w:r w:rsidRPr="009B2E02">
        <w:t xml:space="preserve"> </w:t>
      </w:r>
      <w:proofErr w:type="spellStart"/>
      <w:r w:rsidRPr="009B2E02">
        <w:t>са</w:t>
      </w:r>
      <w:proofErr w:type="spellEnd"/>
      <w:r w:rsidRPr="009B2E02">
        <w:t xml:space="preserve"> </w:t>
      </w:r>
      <w:proofErr w:type="spellStart"/>
      <w:r w:rsidRPr="009B2E02">
        <w:t>приложими</w:t>
      </w:r>
      <w:proofErr w:type="spellEnd"/>
      <w:r w:rsidRPr="009B2E02">
        <w:t xml:space="preserve">. </w:t>
      </w:r>
      <w:proofErr w:type="spellStart"/>
      <w:r w:rsidRPr="009B2E02">
        <w:t>Решаващи</w:t>
      </w:r>
      <w:proofErr w:type="spellEnd"/>
      <w:r w:rsidRPr="009B2E02">
        <w:t xml:space="preserve"> </w:t>
      </w:r>
      <w:proofErr w:type="spellStart"/>
      <w:r w:rsidRPr="009B2E02">
        <w:t>за</w:t>
      </w:r>
      <w:proofErr w:type="spellEnd"/>
      <w:r w:rsidRPr="009B2E02">
        <w:t xml:space="preserve"> </w:t>
      </w:r>
      <w:proofErr w:type="spellStart"/>
      <w:r w:rsidRPr="009B2E02">
        <w:t>селекцията</w:t>
      </w:r>
      <w:proofErr w:type="spellEnd"/>
      <w:r w:rsidRPr="009B2E02">
        <w:t xml:space="preserve"> </w:t>
      </w:r>
      <w:proofErr w:type="spellStart"/>
      <w:r w:rsidRPr="009B2E02">
        <w:t>са</w:t>
      </w:r>
      <w:proofErr w:type="spellEnd"/>
      <w:r w:rsidRPr="009B2E02">
        <w:t xml:space="preserve"> </w:t>
      </w:r>
      <w:proofErr w:type="spellStart"/>
      <w:r w:rsidRPr="009B2E02">
        <w:t>академичните</w:t>
      </w:r>
      <w:proofErr w:type="spellEnd"/>
      <w:r w:rsidRPr="009B2E02">
        <w:t xml:space="preserve"> </w:t>
      </w:r>
      <w:proofErr w:type="spellStart"/>
      <w:r w:rsidRPr="009B2E02">
        <w:t>качества</w:t>
      </w:r>
      <w:proofErr w:type="spellEnd"/>
      <w:r w:rsidRPr="009B2E02">
        <w:t xml:space="preserve"> </w:t>
      </w:r>
      <w:proofErr w:type="spellStart"/>
      <w:r w:rsidRPr="009B2E02">
        <w:t>на</w:t>
      </w:r>
      <w:proofErr w:type="spellEnd"/>
      <w:r w:rsidRPr="009B2E02">
        <w:t xml:space="preserve"> </w:t>
      </w:r>
      <w:proofErr w:type="spellStart"/>
      <w:r w:rsidRPr="009B2E02">
        <w:t>кандидата</w:t>
      </w:r>
      <w:proofErr w:type="spellEnd"/>
      <w:r w:rsidRPr="009B2E02">
        <w:t xml:space="preserve"> и </w:t>
      </w:r>
      <w:proofErr w:type="spellStart"/>
      <w:r w:rsidRPr="009B2E02">
        <w:t>на</w:t>
      </w:r>
      <w:proofErr w:type="spellEnd"/>
      <w:r w:rsidRPr="009B2E02">
        <w:t xml:space="preserve"> </w:t>
      </w:r>
      <w:proofErr w:type="spellStart"/>
      <w:r w:rsidRPr="009B2E02">
        <w:t>проекта</w:t>
      </w:r>
      <w:proofErr w:type="spellEnd"/>
      <w:r w:rsidRPr="009B2E02">
        <w:t>.</w:t>
      </w:r>
    </w:p>
    <w:p w14:paraId="001B99EA" w14:textId="77777777" w:rsidR="009B2E02" w:rsidRPr="009B2E02" w:rsidRDefault="009B2E02" w:rsidP="003245CA">
      <w:pPr>
        <w:spacing w:before="120" w:after="120" w:line="276" w:lineRule="auto"/>
        <w:jc w:val="both"/>
      </w:pPr>
      <w:proofErr w:type="spellStart"/>
      <w:r w:rsidRPr="009B2E02">
        <w:t>Стипендиантите</w:t>
      </w:r>
      <w:proofErr w:type="spellEnd"/>
      <w:r w:rsidRPr="009B2E02">
        <w:t xml:space="preserve"> </w:t>
      </w:r>
      <w:proofErr w:type="spellStart"/>
      <w:r w:rsidRPr="009B2E02">
        <w:t>ще</w:t>
      </w:r>
      <w:proofErr w:type="spellEnd"/>
      <w:r w:rsidRPr="009B2E02">
        <w:t xml:space="preserve"> </w:t>
      </w:r>
      <w:proofErr w:type="spellStart"/>
      <w:r w:rsidRPr="009B2E02">
        <w:t>имат</w:t>
      </w:r>
      <w:proofErr w:type="spellEnd"/>
      <w:r w:rsidRPr="009B2E02">
        <w:t xml:space="preserve"> </w:t>
      </w:r>
      <w:proofErr w:type="spellStart"/>
      <w:r w:rsidRPr="009B2E02">
        <w:t>достъп</w:t>
      </w:r>
      <w:proofErr w:type="spellEnd"/>
      <w:r w:rsidRPr="009B2E02">
        <w:t xml:space="preserve"> </w:t>
      </w:r>
      <w:proofErr w:type="spellStart"/>
      <w:r w:rsidRPr="009B2E02">
        <w:t>до</w:t>
      </w:r>
      <w:proofErr w:type="spellEnd"/>
      <w:r w:rsidRPr="009B2E02">
        <w:t xml:space="preserve"> </w:t>
      </w:r>
      <w:proofErr w:type="spellStart"/>
      <w:r w:rsidRPr="009B2E02">
        <w:t>електронни</w:t>
      </w:r>
      <w:proofErr w:type="spellEnd"/>
      <w:r w:rsidRPr="009B2E02">
        <w:t xml:space="preserve"> и </w:t>
      </w:r>
      <w:proofErr w:type="spellStart"/>
      <w:r w:rsidRPr="009B2E02">
        <w:t>библиотечни</w:t>
      </w:r>
      <w:proofErr w:type="spellEnd"/>
      <w:r w:rsidRPr="009B2E02">
        <w:t xml:space="preserve"> </w:t>
      </w:r>
      <w:proofErr w:type="spellStart"/>
      <w:r w:rsidRPr="009B2E02">
        <w:t>ресурси</w:t>
      </w:r>
      <w:proofErr w:type="spellEnd"/>
      <w:r w:rsidRPr="009B2E02">
        <w:t xml:space="preserve"> и </w:t>
      </w:r>
      <w:proofErr w:type="spellStart"/>
      <w:r w:rsidRPr="009B2E02">
        <w:t>ще</w:t>
      </w:r>
      <w:proofErr w:type="spellEnd"/>
      <w:r w:rsidRPr="009B2E02">
        <w:t xml:space="preserve"> </w:t>
      </w:r>
      <w:proofErr w:type="spellStart"/>
      <w:r w:rsidRPr="009B2E02">
        <w:t>бъдат</w:t>
      </w:r>
      <w:proofErr w:type="spellEnd"/>
      <w:r w:rsidRPr="009B2E02">
        <w:t xml:space="preserve"> </w:t>
      </w:r>
      <w:proofErr w:type="spellStart"/>
      <w:r w:rsidRPr="009B2E02">
        <w:t>пълноценно</w:t>
      </w:r>
      <w:proofErr w:type="spellEnd"/>
      <w:r w:rsidRPr="009B2E02">
        <w:t xml:space="preserve"> </w:t>
      </w:r>
      <w:proofErr w:type="spellStart"/>
      <w:r w:rsidRPr="009B2E02">
        <w:t>интегрирани</w:t>
      </w:r>
      <w:proofErr w:type="spellEnd"/>
      <w:r w:rsidRPr="009B2E02">
        <w:t xml:space="preserve"> в </w:t>
      </w:r>
      <w:proofErr w:type="spellStart"/>
      <w:r w:rsidRPr="009B2E02">
        <w:t>редовните</w:t>
      </w:r>
      <w:proofErr w:type="spellEnd"/>
      <w:r w:rsidRPr="009B2E02">
        <w:t xml:space="preserve"> </w:t>
      </w:r>
      <w:proofErr w:type="spellStart"/>
      <w:r w:rsidRPr="009B2E02">
        <w:t>изследователски</w:t>
      </w:r>
      <w:proofErr w:type="spellEnd"/>
      <w:r w:rsidRPr="009B2E02">
        <w:t xml:space="preserve"> </w:t>
      </w:r>
      <w:proofErr w:type="spellStart"/>
      <w:r w:rsidRPr="009B2E02">
        <w:t>семинари</w:t>
      </w:r>
      <w:proofErr w:type="spellEnd"/>
      <w:r w:rsidRPr="009B2E02">
        <w:t xml:space="preserve"> и </w:t>
      </w:r>
      <w:proofErr w:type="spellStart"/>
      <w:r w:rsidRPr="009B2E02">
        <w:t>дискусии</w:t>
      </w:r>
      <w:proofErr w:type="spellEnd"/>
      <w:r w:rsidRPr="009B2E02">
        <w:t xml:space="preserve"> по </w:t>
      </w:r>
      <w:proofErr w:type="spellStart"/>
      <w:r w:rsidRPr="009B2E02">
        <w:t>текущите</w:t>
      </w:r>
      <w:proofErr w:type="spellEnd"/>
      <w:r w:rsidRPr="009B2E02">
        <w:t xml:space="preserve"> </w:t>
      </w:r>
      <w:proofErr w:type="spellStart"/>
      <w:r w:rsidRPr="009B2E02">
        <w:t>програми</w:t>
      </w:r>
      <w:proofErr w:type="spellEnd"/>
      <w:r w:rsidRPr="009B2E02">
        <w:t xml:space="preserve"> </w:t>
      </w:r>
      <w:proofErr w:type="spellStart"/>
      <w:r w:rsidRPr="009B2E02">
        <w:t>на</w:t>
      </w:r>
      <w:proofErr w:type="spellEnd"/>
      <w:r w:rsidRPr="009B2E02">
        <w:t xml:space="preserve"> </w:t>
      </w:r>
      <w:proofErr w:type="spellStart"/>
      <w:r w:rsidRPr="009B2E02">
        <w:t>Центъра</w:t>
      </w:r>
      <w:proofErr w:type="spellEnd"/>
      <w:r w:rsidRPr="009B2E02">
        <w:t xml:space="preserve"> </w:t>
      </w:r>
      <w:proofErr w:type="spellStart"/>
      <w:r w:rsidRPr="009B2E02">
        <w:t>за</w:t>
      </w:r>
      <w:proofErr w:type="spellEnd"/>
      <w:r w:rsidRPr="009B2E02">
        <w:t xml:space="preserve"> </w:t>
      </w:r>
      <w:proofErr w:type="spellStart"/>
      <w:r w:rsidRPr="009B2E02">
        <w:t>академични</w:t>
      </w:r>
      <w:proofErr w:type="spellEnd"/>
      <w:r w:rsidRPr="009B2E02">
        <w:t xml:space="preserve"> </w:t>
      </w:r>
      <w:proofErr w:type="spellStart"/>
      <w:r w:rsidRPr="009B2E02">
        <w:t>изследвания</w:t>
      </w:r>
      <w:proofErr w:type="spellEnd"/>
      <w:r w:rsidRPr="009B2E02">
        <w:t>.</w:t>
      </w:r>
    </w:p>
    <w:p w14:paraId="3DEC4DDF" w14:textId="77777777" w:rsidR="009B2E02" w:rsidRPr="009B2E02" w:rsidRDefault="009B2E02" w:rsidP="002E7C3F">
      <w:pPr>
        <w:numPr>
          <w:ilvl w:val="0"/>
          <w:numId w:val="7"/>
        </w:numPr>
        <w:spacing w:before="120" w:after="120" w:line="276" w:lineRule="auto"/>
        <w:jc w:val="both"/>
      </w:pPr>
      <w:r w:rsidRPr="009B2E02">
        <w:t>ЗА СТИПЕНДИИТЕ „</w:t>
      </w:r>
      <w:proofErr w:type="gramStart"/>
      <w:r w:rsidRPr="009B2E02">
        <w:t>ПФОРЦХАЙМЕР“</w:t>
      </w:r>
      <w:proofErr w:type="gramEnd"/>
      <w:r w:rsidRPr="009B2E02">
        <w:t>:</w:t>
      </w:r>
    </w:p>
    <w:p w14:paraId="2D742FC4" w14:textId="77777777" w:rsidR="00A52F28" w:rsidRDefault="009B2E02" w:rsidP="003245CA">
      <w:pPr>
        <w:spacing w:before="120" w:after="120" w:line="276" w:lineRule="auto"/>
        <w:jc w:val="both"/>
      </w:pPr>
      <w:proofErr w:type="spellStart"/>
      <w:r w:rsidRPr="009B2E02">
        <w:t>Стипендиите</w:t>
      </w:r>
      <w:proofErr w:type="spellEnd"/>
      <w:r w:rsidRPr="009B2E02">
        <w:t xml:space="preserve"> </w:t>
      </w:r>
      <w:proofErr w:type="spellStart"/>
      <w:r w:rsidRPr="009B2E02">
        <w:t>за</w:t>
      </w:r>
      <w:proofErr w:type="spellEnd"/>
      <w:r w:rsidRPr="009B2E02">
        <w:t xml:space="preserve"> </w:t>
      </w:r>
      <w:proofErr w:type="spellStart"/>
      <w:r w:rsidRPr="009B2E02">
        <w:t>утвърдени</w:t>
      </w:r>
      <w:proofErr w:type="spellEnd"/>
      <w:r w:rsidRPr="009B2E02">
        <w:t xml:space="preserve"> </w:t>
      </w:r>
      <w:proofErr w:type="spellStart"/>
      <w:r w:rsidRPr="009B2E02">
        <w:t>български</w:t>
      </w:r>
      <w:proofErr w:type="spellEnd"/>
      <w:r w:rsidRPr="009B2E02">
        <w:t xml:space="preserve"> </w:t>
      </w:r>
      <w:proofErr w:type="spellStart"/>
      <w:r w:rsidRPr="009B2E02">
        <w:t>учени</w:t>
      </w:r>
      <w:proofErr w:type="spellEnd"/>
      <w:r w:rsidRPr="009B2E02">
        <w:t xml:space="preserve"> (</w:t>
      </w:r>
      <w:proofErr w:type="spellStart"/>
      <w:r w:rsidRPr="009B2E02">
        <w:t>Pforzheimer</w:t>
      </w:r>
      <w:proofErr w:type="spellEnd"/>
      <w:r w:rsidRPr="009B2E02">
        <w:t xml:space="preserve"> Senior Fellowships) </w:t>
      </w:r>
      <w:proofErr w:type="spellStart"/>
      <w:r w:rsidRPr="009B2E02">
        <w:t>се</w:t>
      </w:r>
      <w:proofErr w:type="spellEnd"/>
      <w:r w:rsidRPr="009B2E02">
        <w:t xml:space="preserve"> </w:t>
      </w:r>
      <w:proofErr w:type="spellStart"/>
      <w:r w:rsidRPr="009B2E02">
        <w:t>финансират</w:t>
      </w:r>
      <w:proofErr w:type="spellEnd"/>
      <w:r w:rsidRPr="009B2E02">
        <w:t xml:space="preserve"> и </w:t>
      </w:r>
      <w:proofErr w:type="spellStart"/>
      <w:r w:rsidRPr="009B2E02">
        <w:t>носят</w:t>
      </w:r>
      <w:proofErr w:type="spellEnd"/>
      <w:r w:rsidRPr="009B2E02">
        <w:t xml:space="preserve"> </w:t>
      </w:r>
      <w:proofErr w:type="spellStart"/>
      <w:r w:rsidRPr="009B2E02">
        <w:t>името</w:t>
      </w:r>
      <w:proofErr w:type="spellEnd"/>
      <w:r w:rsidRPr="009B2E02">
        <w:t xml:space="preserve"> </w:t>
      </w:r>
      <w:proofErr w:type="spellStart"/>
      <w:r w:rsidRPr="009B2E02">
        <w:t>на</w:t>
      </w:r>
      <w:proofErr w:type="spellEnd"/>
      <w:r w:rsidRPr="009B2E02">
        <w:t xml:space="preserve"> </w:t>
      </w:r>
      <w:proofErr w:type="spellStart"/>
      <w:r w:rsidRPr="009B2E02">
        <w:t>американския</w:t>
      </w:r>
      <w:proofErr w:type="spellEnd"/>
      <w:r w:rsidRPr="009B2E02">
        <w:t xml:space="preserve"> </w:t>
      </w:r>
      <w:proofErr w:type="spellStart"/>
      <w:r w:rsidRPr="009B2E02">
        <w:t>филантроп</w:t>
      </w:r>
      <w:proofErr w:type="spellEnd"/>
      <w:r w:rsidRPr="009B2E02">
        <w:t xml:space="preserve"> г-н </w:t>
      </w:r>
      <w:proofErr w:type="spellStart"/>
      <w:r w:rsidRPr="009B2E02">
        <w:t>Карл</w:t>
      </w:r>
      <w:proofErr w:type="spellEnd"/>
      <w:r w:rsidRPr="009B2E02">
        <w:t xml:space="preserve"> X. </w:t>
      </w:r>
      <w:proofErr w:type="spellStart"/>
      <w:r w:rsidRPr="009B2E02">
        <w:t>Пфорцхаймер</w:t>
      </w:r>
      <w:proofErr w:type="spellEnd"/>
      <w:r w:rsidRPr="009B2E02">
        <w:t xml:space="preserve"> III, </w:t>
      </w:r>
      <w:proofErr w:type="spellStart"/>
      <w:r w:rsidRPr="009B2E02">
        <w:t>библиофил</w:t>
      </w:r>
      <w:proofErr w:type="spellEnd"/>
      <w:r w:rsidRPr="009B2E02">
        <w:t xml:space="preserve"> и </w:t>
      </w:r>
      <w:proofErr w:type="spellStart"/>
      <w:r w:rsidRPr="009B2E02">
        <w:t>спомоществовател</w:t>
      </w:r>
      <w:proofErr w:type="spellEnd"/>
      <w:r w:rsidRPr="009B2E02">
        <w:t xml:space="preserve"> </w:t>
      </w:r>
      <w:proofErr w:type="spellStart"/>
      <w:r w:rsidRPr="009B2E02">
        <w:t>на</w:t>
      </w:r>
      <w:proofErr w:type="spellEnd"/>
      <w:r w:rsidRPr="009B2E02">
        <w:t xml:space="preserve"> </w:t>
      </w:r>
      <w:proofErr w:type="spellStart"/>
      <w:r w:rsidRPr="009B2E02">
        <w:t>Центъра</w:t>
      </w:r>
      <w:proofErr w:type="spellEnd"/>
      <w:r w:rsidRPr="009B2E02">
        <w:t xml:space="preserve"> </w:t>
      </w:r>
      <w:proofErr w:type="spellStart"/>
      <w:r w:rsidRPr="009B2E02">
        <w:t>за</w:t>
      </w:r>
      <w:proofErr w:type="spellEnd"/>
      <w:r w:rsidRPr="009B2E02">
        <w:t xml:space="preserve"> </w:t>
      </w:r>
      <w:proofErr w:type="spellStart"/>
      <w:r w:rsidRPr="009B2E02">
        <w:t>академични</w:t>
      </w:r>
      <w:proofErr w:type="spellEnd"/>
      <w:r w:rsidRPr="009B2E02">
        <w:t xml:space="preserve"> </w:t>
      </w:r>
      <w:proofErr w:type="spellStart"/>
      <w:r w:rsidRPr="009B2E02">
        <w:t>изследвания</w:t>
      </w:r>
      <w:proofErr w:type="spellEnd"/>
      <w:r w:rsidRPr="009B2E02">
        <w:t xml:space="preserve"> София. </w:t>
      </w:r>
    </w:p>
    <w:p w14:paraId="5D594C91" w14:textId="77777777" w:rsidR="00A52F28" w:rsidRDefault="00A52F28" w:rsidP="003245CA">
      <w:pPr>
        <w:spacing w:before="120" w:after="120" w:line="276" w:lineRule="auto"/>
        <w:jc w:val="both"/>
      </w:pPr>
      <w:proofErr w:type="spellStart"/>
      <w:r w:rsidRPr="003D34A4">
        <w:t>Центърът</w:t>
      </w:r>
      <w:proofErr w:type="spellEnd"/>
      <w:r w:rsidRPr="003D34A4">
        <w:t xml:space="preserve"> </w:t>
      </w:r>
      <w:proofErr w:type="spellStart"/>
      <w:r w:rsidRPr="003D34A4">
        <w:t>предоставя</w:t>
      </w:r>
      <w:proofErr w:type="spellEnd"/>
      <w:r w:rsidRPr="003D34A4">
        <w:t xml:space="preserve">: </w:t>
      </w:r>
      <w:proofErr w:type="spellStart"/>
      <w:r w:rsidRPr="003D34A4">
        <w:t>три</w:t>
      </w:r>
      <w:proofErr w:type="spellEnd"/>
      <w:r w:rsidRPr="003D34A4">
        <w:t xml:space="preserve"> 5-месечни </w:t>
      </w:r>
      <w:proofErr w:type="spellStart"/>
      <w:r w:rsidRPr="003D34A4">
        <w:t>стипендии</w:t>
      </w:r>
      <w:proofErr w:type="spellEnd"/>
      <w:r w:rsidRPr="003D34A4">
        <w:t xml:space="preserve"> </w:t>
      </w:r>
      <w:proofErr w:type="spellStart"/>
      <w:r w:rsidRPr="003D34A4">
        <w:t>на</w:t>
      </w:r>
      <w:proofErr w:type="spellEnd"/>
      <w:r w:rsidRPr="003D34A4">
        <w:t xml:space="preserve"> </w:t>
      </w:r>
      <w:proofErr w:type="spellStart"/>
      <w:r w:rsidRPr="003D34A4">
        <w:t>утвърдени</w:t>
      </w:r>
      <w:proofErr w:type="spellEnd"/>
      <w:r w:rsidRPr="003D34A4">
        <w:t xml:space="preserve"> </w:t>
      </w:r>
      <w:proofErr w:type="spellStart"/>
      <w:r w:rsidRPr="003D34A4">
        <w:t>български</w:t>
      </w:r>
      <w:proofErr w:type="spellEnd"/>
      <w:r w:rsidRPr="003D34A4">
        <w:t xml:space="preserve"> </w:t>
      </w:r>
      <w:proofErr w:type="spellStart"/>
      <w:r w:rsidRPr="003D34A4">
        <w:t>изследователи</w:t>
      </w:r>
      <w:proofErr w:type="spellEnd"/>
      <w:r w:rsidRPr="003D34A4">
        <w:t xml:space="preserve"> и </w:t>
      </w:r>
      <w:proofErr w:type="spellStart"/>
      <w:r w:rsidRPr="003D34A4">
        <w:t>преподаватели</w:t>
      </w:r>
      <w:proofErr w:type="spellEnd"/>
      <w:r w:rsidRPr="003D34A4">
        <w:t xml:space="preserve"> в </w:t>
      </w:r>
      <w:proofErr w:type="spellStart"/>
      <w:r w:rsidRPr="003D34A4">
        <w:t>размер</w:t>
      </w:r>
      <w:proofErr w:type="spellEnd"/>
      <w:r w:rsidRPr="003D34A4">
        <w:t xml:space="preserve"> </w:t>
      </w:r>
      <w:proofErr w:type="spellStart"/>
      <w:r w:rsidRPr="003D34A4">
        <w:t>на</w:t>
      </w:r>
      <w:proofErr w:type="spellEnd"/>
      <w:r w:rsidRPr="003D34A4">
        <w:t xml:space="preserve"> 1000 </w:t>
      </w:r>
      <w:proofErr w:type="spellStart"/>
      <w:r w:rsidRPr="003D34A4">
        <w:t>евро</w:t>
      </w:r>
      <w:proofErr w:type="spellEnd"/>
      <w:r w:rsidRPr="003D34A4">
        <w:t xml:space="preserve"> </w:t>
      </w:r>
      <w:proofErr w:type="spellStart"/>
      <w:r w:rsidRPr="003D34A4">
        <w:t>месечно</w:t>
      </w:r>
      <w:proofErr w:type="spellEnd"/>
      <w:r w:rsidRPr="003D34A4">
        <w:t xml:space="preserve">. </w:t>
      </w:r>
    </w:p>
    <w:p w14:paraId="45DB32C3" w14:textId="77777777" w:rsidR="00A52F28" w:rsidRPr="003D34A4" w:rsidRDefault="00A52F28" w:rsidP="003245CA">
      <w:pPr>
        <w:spacing w:before="120" w:after="120" w:line="276" w:lineRule="auto"/>
        <w:jc w:val="both"/>
      </w:pPr>
      <w:proofErr w:type="spellStart"/>
      <w:r w:rsidRPr="003D34A4">
        <w:t>Стипендията</w:t>
      </w:r>
      <w:proofErr w:type="spellEnd"/>
      <w:r w:rsidRPr="003D34A4">
        <w:t xml:space="preserve"> </w:t>
      </w:r>
      <w:proofErr w:type="spellStart"/>
      <w:r w:rsidRPr="003D34A4">
        <w:t>се</w:t>
      </w:r>
      <w:proofErr w:type="spellEnd"/>
      <w:r w:rsidRPr="003D34A4">
        <w:t xml:space="preserve"> </w:t>
      </w:r>
      <w:proofErr w:type="spellStart"/>
      <w:r w:rsidRPr="003D34A4">
        <w:t>предоставя</w:t>
      </w:r>
      <w:proofErr w:type="spellEnd"/>
      <w:r w:rsidRPr="003D34A4">
        <w:t xml:space="preserve"> </w:t>
      </w:r>
      <w:proofErr w:type="spellStart"/>
      <w:r w:rsidRPr="003D34A4">
        <w:t>за</w:t>
      </w:r>
      <w:proofErr w:type="spellEnd"/>
      <w:r w:rsidRPr="003D34A4">
        <w:t xml:space="preserve"> </w:t>
      </w:r>
      <w:proofErr w:type="spellStart"/>
      <w:r w:rsidRPr="003D34A4">
        <w:t>периода</w:t>
      </w:r>
      <w:proofErr w:type="spellEnd"/>
      <w:r w:rsidRPr="003D34A4">
        <w:t xml:space="preserve"> </w:t>
      </w:r>
      <w:proofErr w:type="spellStart"/>
      <w:r w:rsidRPr="003D34A4">
        <w:t>от</w:t>
      </w:r>
      <w:proofErr w:type="spellEnd"/>
      <w:r w:rsidRPr="003D34A4">
        <w:t xml:space="preserve"> 1 </w:t>
      </w:r>
      <w:proofErr w:type="spellStart"/>
      <w:r w:rsidRPr="003D34A4">
        <w:t>октомври</w:t>
      </w:r>
      <w:proofErr w:type="spellEnd"/>
      <w:r w:rsidRPr="003D34A4">
        <w:t xml:space="preserve"> 2024 </w:t>
      </w:r>
      <w:proofErr w:type="spellStart"/>
      <w:r w:rsidRPr="003D34A4">
        <w:t>до</w:t>
      </w:r>
      <w:proofErr w:type="spellEnd"/>
      <w:r w:rsidRPr="003D34A4">
        <w:t xml:space="preserve"> 28 </w:t>
      </w:r>
      <w:proofErr w:type="spellStart"/>
      <w:r w:rsidRPr="003D34A4">
        <w:t>февруари</w:t>
      </w:r>
      <w:proofErr w:type="spellEnd"/>
      <w:r w:rsidRPr="003D34A4">
        <w:t xml:space="preserve"> 2025 г. </w:t>
      </w:r>
      <w:proofErr w:type="spellStart"/>
      <w:r w:rsidRPr="003D34A4">
        <w:t>или</w:t>
      </w:r>
      <w:proofErr w:type="spellEnd"/>
      <w:r w:rsidRPr="003D34A4">
        <w:t xml:space="preserve"> </w:t>
      </w:r>
      <w:proofErr w:type="spellStart"/>
      <w:r w:rsidRPr="003D34A4">
        <w:t>от</w:t>
      </w:r>
      <w:proofErr w:type="spellEnd"/>
      <w:r w:rsidRPr="003D34A4">
        <w:t xml:space="preserve"> 1 </w:t>
      </w:r>
      <w:proofErr w:type="spellStart"/>
      <w:r w:rsidRPr="003D34A4">
        <w:t>март</w:t>
      </w:r>
      <w:proofErr w:type="spellEnd"/>
      <w:r w:rsidRPr="003D34A4">
        <w:t xml:space="preserve"> </w:t>
      </w:r>
      <w:proofErr w:type="spellStart"/>
      <w:r w:rsidRPr="003D34A4">
        <w:t>до</w:t>
      </w:r>
      <w:proofErr w:type="spellEnd"/>
      <w:r w:rsidRPr="003D34A4">
        <w:t xml:space="preserve"> 31 </w:t>
      </w:r>
      <w:proofErr w:type="spellStart"/>
      <w:r w:rsidRPr="003D34A4">
        <w:t>юли</w:t>
      </w:r>
      <w:proofErr w:type="spellEnd"/>
      <w:r w:rsidRPr="003D34A4">
        <w:t xml:space="preserve"> 2025 г. </w:t>
      </w:r>
      <w:proofErr w:type="spellStart"/>
      <w:r w:rsidRPr="003D34A4">
        <w:t>За</w:t>
      </w:r>
      <w:proofErr w:type="spellEnd"/>
      <w:r w:rsidRPr="003D34A4">
        <w:t xml:space="preserve"> </w:t>
      </w:r>
      <w:proofErr w:type="spellStart"/>
      <w:r w:rsidRPr="003D34A4">
        <w:t>периода</w:t>
      </w:r>
      <w:proofErr w:type="spellEnd"/>
      <w:r w:rsidRPr="003D34A4">
        <w:t xml:space="preserve"> </w:t>
      </w:r>
      <w:proofErr w:type="spellStart"/>
      <w:r w:rsidRPr="003D34A4">
        <w:t>на</w:t>
      </w:r>
      <w:proofErr w:type="spellEnd"/>
      <w:r w:rsidRPr="003D34A4">
        <w:t xml:space="preserve"> </w:t>
      </w:r>
      <w:proofErr w:type="spellStart"/>
      <w:r w:rsidRPr="003D34A4">
        <w:t>стипендията</w:t>
      </w:r>
      <w:proofErr w:type="spellEnd"/>
      <w:r w:rsidRPr="003D34A4">
        <w:t xml:space="preserve"> </w:t>
      </w:r>
      <w:proofErr w:type="spellStart"/>
      <w:r w:rsidRPr="003D34A4">
        <w:t>одобрените</w:t>
      </w:r>
      <w:proofErr w:type="spellEnd"/>
      <w:r w:rsidRPr="003D34A4">
        <w:t xml:space="preserve"> </w:t>
      </w:r>
      <w:proofErr w:type="spellStart"/>
      <w:r w:rsidRPr="003D34A4">
        <w:t>кандидати</w:t>
      </w:r>
      <w:proofErr w:type="spellEnd"/>
      <w:r w:rsidRPr="003D34A4">
        <w:t xml:space="preserve"> </w:t>
      </w:r>
      <w:proofErr w:type="spellStart"/>
      <w:r w:rsidRPr="003D34A4">
        <w:t>следва</w:t>
      </w:r>
      <w:proofErr w:type="spellEnd"/>
      <w:r w:rsidRPr="003D34A4">
        <w:t xml:space="preserve"> </w:t>
      </w:r>
      <w:proofErr w:type="spellStart"/>
      <w:r w:rsidRPr="003D34A4">
        <w:t>да</w:t>
      </w:r>
      <w:proofErr w:type="spellEnd"/>
      <w:r w:rsidRPr="003D34A4">
        <w:t xml:space="preserve"> </w:t>
      </w:r>
      <w:proofErr w:type="spellStart"/>
      <w:r w:rsidRPr="003D34A4">
        <w:t>са</w:t>
      </w:r>
      <w:proofErr w:type="spellEnd"/>
      <w:r w:rsidRPr="003D34A4">
        <w:t xml:space="preserve"> </w:t>
      </w:r>
      <w:proofErr w:type="spellStart"/>
      <w:r w:rsidRPr="003D34A4">
        <w:t>свободни</w:t>
      </w:r>
      <w:proofErr w:type="spellEnd"/>
      <w:r w:rsidRPr="003D34A4">
        <w:t xml:space="preserve"> </w:t>
      </w:r>
      <w:proofErr w:type="spellStart"/>
      <w:r w:rsidRPr="003D34A4">
        <w:t>от</w:t>
      </w:r>
      <w:proofErr w:type="spellEnd"/>
      <w:r w:rsidRPr="003D34A4">
        <w:t xml:space="preserve"> </w:t>
      </w:r>
      <w:proofErr w:type="spellStart"/>
      <w:r w:rsidRPr="003D34A4">
        <w:t>преподаване</w:t>
      </w:r>
      <w:proofErr w:type="spellEnd"/>
      <w:r w:rsidRPr="003D34A4">
        <w:t xml:space="preserve"> и </w:t>
      </w:r>
      <w:proofErr w:type="spellStart"/>
      <w:r w:rsidRPr="003D34A4">
        <w:t>административни</w:t>
      </w:r>
      <w:proofErr w:type="spellEnd"/>
      <w:r w:rsidRPr="003D34A4">
        <w:t xml:space="preserve"> </w:t>
      </w:r>
      <w:proofErr w:type="spellStart"/>
      <w:r w:rsidRPr="003D34A4">
        <w:t>ангажименти</w:t>
      </w:r>
      <w:proofErr w:type="spellEnd"/>
      <w:r w:rsidRPr="003D34A4">
        <w:t xml:space="preserve"> и </w:t>
      </w:r>
      <w:proofErr w:type="spellStart"/>
      <w:r w:rsidRPr="003D34A4">
        <w:t>да</w:t>
      </w:r>
      <w:proofErr w:type="spellEnd"/>
      <w:r w:rsidRPr="003D34A4">
        <w:t xml:space="preserve"> </w:t>
      </w:r>
      <w:proofErr w:type="spellStart"/>
      <w:r w:rsidRPr="003D34A4">
        <w:t>се</w:t>
      </w:r>
      <w:proofErr w:type="spellEnd"/>
      <w:r w:rsidRPr="003D34A4">
        <w:t xml:space="preserve"> </w:t>
      </w:r>
      <w:proofErr w:type="spellStart"/>
      <w:r w:rsidRPr="003D34A4">
        <w:t>посветят</w:t>
      </w:r>
      <w:proofErr w:type="spellEnd"/>
      <w:r w:rsidRPr="003D34A4">
        <w:t xml:space="preserve"> </w:t>
      </w:r>
      <w:proofErr w:type="spellStart"/>
      <w:r w:rsidRPr="003D34A4">
        <w:t>изцяло</w:t>
      </w:r>
      <w:proofErr w:type="spellEnd"/>
      <w:r w:rsidRPr="003D34A4">
        <w:t xml:space="preserve"> </w:t>
      </w:r>
      <w:proofErr w:type="spellStart"/>
      <w:r w:rsidRPr="003D34A4">
        <w:t>на</w:t>
      </w:r>
      <w:proofErr w:type="spellEnd"/>
      <w:r w:rsidRPr="003D34A4">
        <w:t xml:space="preserve"> </w:t>
      </w:r>
      <w:proofErr w:type="spellStart"/>
      <w:r w:rsidRPr="003D34A4">
        <w:t>предложеното</w:t>
      </w:r>
      <w:proofErr w:type="spellEnd"/>
      <w:r w:rsidRPr="003D34A4">
        <w:t xml:space="preserve"> </w:t>
      </w:r>
      <w:proofErr w:type="spellStart"/>
      <w:r w:rsidRPr="003D34A4">
        <w:t>от</w:t>
      </w:r>
      <w:proofErr w:type="spellEnd"/>
      <w:r w:rsidRPr="003D34A4">
        <w:t xml:space="preserve"> </w:t>
      </w:r>
      <w:proofErr w:type="spellStart"/>
      <w:r w:rsidRPr="003D34A4">
        <w:t>тях</w:t>
      </w:r>
      <w:proofErr w:type="spellEnd"/>
      <w:r w:rsidRPr="003D34A4">
        <w:t xml:space="preserve"> </w:t>
      </w:r>
      <w:proofErr w:type="spellStart"/>
      <w:r w:rsidRPr="003D34A4">
        <w:t>изследване</w:t>
      </w:r>
      <w:proofErr w:type="spellEnd"/>
      <w:r w:rsidRPr="003D34A4">
        <w:t>.</w:t>
      </w:r>
    </w:p>
    <w:p w14:paraId="053745C0" w14:textId="77777777" w:rsidR="009B2E02" w:rsidRPr="009B2E02" w:rsidRDefault="009B2E02" w:rsidP="002E7C3F">
      <w:pPr>
        <w:numPr>
          <w:ilvl w:val="0"/>
          <w:numId w:val="7"/>
        </w:numPr>
        <w:spacing w:before="120" w:after="120" w:line="276" w:lineRule="auto"/>
        <w:jc w:val="both"/>
      </w:pPr>
      <w:r w:rsidRPr="009B2E02">
        <w:t>УСЛОВИЯ ЗА УЧАСТИЕ:</w:t>
      </w:r>
    </w:p>
    <w:p w14:paraId="347B813C" w14:textId="77777777" w:rsidR="009B2E02" w:rsidRPr="009B2E02" w:rsidRDefault="009B2E02" w:rsidP="002E7C3F">
      <w:pPr>
        <w:numPr>
          <w:ilvl w:val="0"/>
          <w:numId w:val="8"/>
        </w:numPr>
        <w:spacing w:before="120" w:after="120" w:line="276" w:lineRule="auto"/>
        <w:jc w:val="both"/>
      </w:pPr>
      <w:proofErr w:type="spellStart"/>
      <w:r w:rsidRPr="009B2E02">
        <w:t>Кандидатите</w:t>
      </w:r>
      <w:proofErr w:type="spellEnd"/>
      <w:r w:rsidRPr="009B2E02">
        <w:t xml:space="preserve"> </w:t>
      </w:r>
      <w:proofErr w:type="spellStart"/>
      <w:r w:rsidRPr="009B2E02">
        <w:t>да</w:t>
      </w:r>
      <w:proofErr w:type="spellEnd"/>
      <w:r w:rsidRPr="009B2E02">
        <w:t xml:space="preserve"> </w:t>
      </w:r>
      <w:proofErr w:type="spellStart"/>
      <w:r w:rsidRPr="009B2E02">
        <w:t>са</w:t>
      </w:r>
      <w:proofErr w:type="spellEnd"/>
      <w:r w:rsidRPr="009B2E02">
        <w:t xml:space="preserve"> </w:t>
      </w:r>
      <w:proofErr w:type="spellStart"/>
      <w:r w:rsidRPr="009B2E02">
        <w:t>български</w:t>
      </w:r>
      <w:proofErr w:type="spellEnd"/>
      <w:r w:rsidRPr="009B2E02">
        <w:t xml:space="preserve"> </w:t>
      </w:r>
      <w:proofErr w:type="spellStart"/>
      <w:r w:rsidRPr="009B2E02">
        <w:t>граждани</w:t>
      </w:r>
      <w:proofErr w:type="spellEnd"/>
      <w:r w:rsidRPr="009B2E02">
        <w:t xml:space="preserve"> и </w:t>
      </w:r>
      <w:proofErr w:type="spellStart"/>
      <w:r w:rsidRPr="009B2E02">
        <w:t>да</w:t>
      </w:r>
      <w:proofErr w:type="spellEnd"/>
      <w:r w:rsidRPr="009B2E02">
        <w:t xml:space="preserve"> </w:t>
      </w:r>
      <w:proofErr w:type="spellStart"/>
      <w:r w:rsidRPr="009B2E02">
        <w:t>имат</w:t>
      </w:r>
      <w:proofErr w:type="spellEnd"/>
      <w:r w:rsidRPr="009B2E02">
        <w:t xml:space="preserve"> </w:t>
      </w:r>
      <w:proofErr w:type="spellStart"/>
      <w:r w:rsidRPr="009B2E02">
        <w:t>защитена</w:t>
      </w:r>
      <w:proofErr w:type="spellEnd"/>
      <w:r w:rsidRPr="009B2E02">
        <w:t xml:space="preserve"> </w:t>
      </w:r>
      <w:proofErr w:type="spellStart"/>
      <w:r w:rsidRPr="009B2E02">
        <w:t>докторска</w:t>
      </w:r>
      <w:proofErr w:type="spellEnd"/>
      <w:r w:rsidRPr="009B2E02">
        <w:t xml:space="preserve"> </w:t>
      </w:r>
      <w:proofErr w:type="spellStart"/>
      <w:r w:rsidRPr="009B2E02">
        <w:t>дисертация</w:t>
      </w:r>
      <w:proofErr w:type="spellEnd"/>
      <w:r w:rsidRPr="009B2E02">
        <w:t>;</w:t>
      </w:r>
    </w:p>
    <w:p w14:paraId="0119B444" w14:textId="77777777" w:rsidR="009B2E02" w:rsidRPr="009B2E02" w:rsidRDefault="009B2E02" w:rsidP="002E7C3F">
      <w:pPr>
        <w:numPr>
          <w:ilvl w:val="0"/>
          <w:numId w:val="8"/>
        </w:numPr>
        <w:spacing w:before="120" w:after="120" w:line="276" w:lineRule="auto"/>
        <w:jc w:val="both"/>
      </w:pPr>
      <w:proofErr w:type="spellStart"/>
      <w:r w:rsidRPr="009B2E02">
        <w:t>Да</w:t>
      </w:r>
      <w:proofErr w:type="spellEnd"/>
      <w:r w:rsidRPr="009B2E02">
        <w:t xml:space="preserve"> </w:t>
      </w:r>
      <w:proofErr w:type="spellStart"/>
      <w:r w:rsidRPr="009B2E02">
        <w:t>са</w:t>
      </w:r>
      <w:proofErr w:type="spellEnd"/>
      <w:r w:rsidRPr="009B2E02">
        <w:t xml:space="preserve"> </w:t>
      </w:r>
      <w:proofErr w:type="spellStart"/>
      <w:r w:rsidRPr="009B2E02">
        <w:t>доценти</w:t>
      </w:r>
      <w:proofErr w:type="spellEnd"/>
      <w:r w:rsidRPr="009B2E02">
        <w:t xml:space="preserve"> </w:t>
      </w:r>
      <w:proofErr w:type="spellStart"/>
      <w:r w:rsidRPr="009B2E02">
        <w:t>или</w:t>
      </w:r>
      <w:proofErr w:type="spellEnd"/>
      <w:r w:rsidRPr="009B2E02">
        <w:t xml:space="preserve"> </w:t>
      </w:r>
      <w:proofErr w:type="spellStart"/>
      <w:r w:rsidRPr="009B2E02">
        <w:t>професори</w:t>
      </w:r>
      <w:proofErr w:type="spellEnd"/>
      <w:r w:rsidRPr="009B2E02">
        <w:t xml:space="preserve"> с </w:t>
      </w:r>
      <w:proofErr w:type="spellStart"/>
      <w:r w:rsidRPr="009B2E02">
        <w:t>научен</w:t>
      </w:r>
      <w:proofErr w:type="spellEnd"/>
      <w:r w:rsidRPr="009B2E02">
        <w:t xml:space="preserve"> </w:t>
      </w:r>
      <w:proofErr w:type="spellStart"/>
      <w:r w:rsidRPr="009B2E02">
        <w:t>стаж</w:t>
      </w:r>
      <w:proofErr w:type="spellEnd"/>
      <w:r w:rsidRPr="009B2E02">
        <w:t xml:space="preserve"> </w:t>
      </w:r>
      <w:proofErr w:type="spellStart"/>
      <w:r w:rsidRPr="009B2E02">
        <w:t>над</w:t>
      </w:r>
      <w:proofErr w:type="spellEnd"/>
      <w:r w:rsidRPr="009B2E02">
        <w:t xml:space="preserve"> 12 </w:t>
      </w:r>
      <w:proofErr w:type="spellStart"/>
      <w:r w:rsidRPr="009B2E02">
        <w:t>години</w:t>
      </w:r>
      <w:proofErr w:type="spellEnd"/>
      <w:r w:rsidRPr="009B2E02">
        <w:t xml:space="preserve"> </w:t>
      </w:r>
      <w:proofErr w:type="spellStart"/>
      <w:r w:rsidRPr="009B2E02">
        <w:t>след</w:t>
      </w:r>
      <w:proofErr w:type="spellEnd"/>
      <w:r w:rsidRPr="009B2E02">
        <w:t xml:space="preserve"> </w:t>
      </w:r>
      <w:proofErr w:type="spellStart"/>
      <w:r w:rsidRPr="009B2E02">
        <w:t>защита</w:t>
      </w:r>
      <w:proofErr w:type="spellEnd"/>
      <w:r w:rsidRPr="009B2E02">
        <w:t xml:space="preserve"> </w:t>
      </w:r>
      <w:proofErr w:type="spellStart"/>
      <w:r w:rsidRPr="009B2E02">
        <w:t>на</w:t>
      </w:r>
      <w:proofErr w:type="spellEnd"/>
      <w:r w:rsidRPr="009B2E02">
        <w:t xml:space="preserve"> </w:t>
      </w:r>
      <w:proofErr w:type="spellStart"/>
      <w:r w:rsidRPr="009B2E02">
        <w:t>докторската</w:t>
      </w:r>
      <w:proofErr w:type="spellEnd"/>
      <w:r w:rsidRPr="009B2E02">
        <w:t xml:space="preserve"> </w:t>
      </w:r>
      <w:proofErr w:type="spellStart"/>
      <w:r w:rsidRPr="009B2E02">
        <w:t>дисертация</w:t>
      </w:r>
      <w:proofErr w:type="spellEnd"/>
      <w:r w:rsidRPr="009B2E02">
        <w:t>;</w:t>
      </w:r>
    </w:p>
    <w:p w14:paraId="52254388" w14:textId="77777777" w:rsidR="009B2E02" w:rsidRPr="009B2E02" w:rsidRDefault="009B2E02" w:rsidP="002E7C3F">
      <w:pPr>
        <w:numPr>
          <w:ilvl w:val="0"/>
          <w:numId w:val="8"/>
        </w:numPr>
        <w:spacing w:before="120" w:after="120" w:line="276" w:lineRule="auto"/>
        <w:jc w:val="both"/>
      </w:pPr>
      <w:proofErr w:type="spellStart"/>
      <w:r w:rsidRPr="009B2E02">
        <w:t>Да</w:t>
      </w:r>
      <w:proofErr w:type="spellEnd"/>
      <w:r w:rsidRPr="009B2E02">
        <w:t xml:space="preserve"> </w:t>
      </w:r>
      <w:proofErr w:type="spellStart"/>
      <w:r w:rsidRPr="009B2E02">
        <w:t>имат</w:t>
      </w:r>
      <w:proofErr w:type="spellEnd"/>
      <w:r w:rsidRPr="009B2E02">
        <w:t xml:space="preserve"> </w:t>
      </w:r>
      <w:proofErr w:type="spellStart"/>
      <w:r w:rsidRPr="009B2E02">
        <w:t>публикувани</w:t>
      </w:r>
      <w:proofErr w:type="spellEnd"/>
      <w:r w:rsidRPr="009B2E02">
        <w:t xml:space="preserve"> </w:t>
      </w:r>
      <w:proofErr w:type="spellStart"/>
      <w:r w:rsidRPr="009B2E02">
        <w:t>поне</w:t>
      </w:r>
      <w:proofErr w:type="spellEnd"/>
      <w:r w:rsidRPr="009B2E02">
        <w:t xml:space="preserve"> </w:t>
      </w:r>
      <w:proofErr w:type="spellStart"/>
      <w:r w:rsidRPr="009B2E02">
        <w:t>две</w:t>
      </w:r>
      <w:proofErr w:type="spellEnd"/>
      <w:r w:rsidRPr="009B2E02">
        <w:t xml:space="preserve"> </w:t>
      </w:r>
      <w:proofErr w:type="spellStart"/>
      <w:r w:rsidRPr="009B2E02">
        <w:t>авторски</w:t>
      </w:r>
      <w:proofErr w:type="spellEnd"/>
      <w:r w:rsidRPr="009B2E02">
        <w:t xml:space="preserve"> </w:t>
      </w:r>
      <w:proofErr w:type="spellStart"/>
      <w:r w:rsidRPr="009B2E02">
        <w:t>монографии</w:t>
      </w:r>
      <w:proofErr w:type="spellEnd"/>
      <w:r w:rsidRPr="009B2E02">
        <w:t>;</w:t>
      </w:r>
    </w:p>
    <w:p w14:paraId="7A9CA666" w14:textId="77777777" w:rsidR="009B2E02" w:rsidRPr="009B2E02" w:rsidRDefault="009B2E02" w:rsidP="002E7C3F">
      <w:pPr>
        <w:numPr>
          <w:ilvl w:val="0"/>
          <w:numId w:val="8"/>
        </w:numPr>
        <w:spacing w:before="120" w:after="120" w:line="276" w:lineRule="auto"/>
        <w:jc w:val="both"/>
      </w:pPr>
      <w:proofErr w:type="spellStart"/>
      <w:r w:rsidRPr="009B2E02">
        <w:t>Да</w:t>
      </w:r>
      <w:proofErr w:type="spellEnd"/>
      <w:r w:rsidRPr="009B2E02">
        <w:t xml:space="preserve"> </w:t>
      </w:r>
      <w:proofErr w:type="spellStart"/>
      <w:r w:rsidRPr="009B2E02">
        <w:t>владеят</w:t>
      </w:r>
      <w:proofErr w:type="spellEnd"/>
      <w:r w:rsidRPr="009B2E02">
        <w:t xml:space="preserve"> </w:t>
      </w:r>
      <w:proofErr w:type="spellStart"/>
      <w:r w:rsidRPr="009B2E02">
        <w:t>отлично</w:t>
      </w:r>
      <w:proofErr w:type="spellEnd"/>
      <w:r w:rsidRPr="009B2E02">
        <w:t xml:space="preserve"> </w:t>
      </w:r>
      <w:proofErr w:type="spellStart"/>
      <w:r w:rsidRPr="009B2E02">
        <w:t>английски</w:t>
      </w:r>
      <w:proofErr w:type="spellEnd"/>
      <w:r w:rsidRPr="009B2E02">
        <w:t xml:space="preserve"> </w:t>
      </w:r>
      <w:proofErr w:type="spellStart"/>
      <w:r w:rsidRPr="009B2E02">
        <w:t>език</w:t>
      </w:r>
      <w:proofErr w:type="spellEnd"/>
      <w:r w:rsidRPr="009B2E02">
        <w:t>;</w:t>
      </w:r>
    </w:p>
    <w:p w14:paraId="66A8953B" w14:textId="77777777" w:rsidR="009B2E02" w:rsidRPr="009B2E02" w:rsidRDefault="009B2E02" w:rsidP="002E7C3F">
      <w:pPr>
        <w:numPr>
          <w:ilvl w:val="0"/>
          <w:numId w:val="8"/>
        </w:numPr>
        <w:spacing w:before="120" w:after="120" w:line="276" w:lineRule="auto"/>
        <w:jc w:val="both"/>
      </w:pPr>
      <w:proofErr w:type="spellStart"/>
      <w:r w:rsidRPr="009B2E02">
        <w:t>Наличието</w:t>
      </w:r>
      <w:proofErr w:type="spellEnd"/>
      <w:r w:rsidRPr="009B2E02">
        <w:t xml:space="preserve"> </w:t>
      </w:r>
      <w:proofErr w:type="spellStart"/>
      <w:r w:rsidRPr="009B2E02">
        <w:t>на</w:t>
      </w:r>
      <w:proofErr w:type="spellEnd"/>
      <w:r w:rsidRPr="009B2E02">
        <w:t xml:space="preserve"> </w:t>
      </w:r>
      <w:proofErr w:type="spellStart"/>
      <w:r w:rsidRPr="009B2E02">
        <w:t>международен</w:t>
      </w:r>
      <w:proofErr w:type="spellEnd"/>
      <w:r w:rsidRPr="009B2E02">
        <w:t xml:space="preserve"> </w:t>
      </w:r>
      <w:proofErr w:type="spellStart"/>
      <w:r w:rsidRPr="009B2E02">
        <w:t>опит</w:t>
      </w:r>
      <w:proofErr w:type="spellEnd"/>
      <w:r w:rsidRPr="009B2E02">
        <w:t xml:space="preserve"> и </w:t>
      </w:r>
      <w:proofErr w:type="spellStart"/>
      <w:r w:rsidRPr="009B2E02">
        <w:t>публикации</w:t>
      </w:r>
      <w:proofErr w:type="spellEnd"/>
      <w:r w:rsidRPr="009B2E02">
        <w:t xml:space="preserve"> в </w:t>
      </w:r>
      <w:proofErr w:type="spellStart"/>
      <w:r w:rsidRPr="009B2E02">
        <w:t>престижни</w:t>
      </w:r>
      <w:proofErr w:type="spellEnd"/>
      <w:r w:rsidRPr="009B2E02">
        <w:t xml:space="preserve"> </w:t>
      </w:r>
      <w:proofErr w:type="spellStart"/>
      <w:r w:rsidRPr="009B2E02">
        <w:t>научни</w:t>
      </w:r>
      <w:proofErr w:type="spellEnd"/>
      <w:r w:rsidRPr="009B2E02">
        <w:t xml:space="preserve"> </w:t>
      </w:r>
      <w:proofErr w:type="spellStart"/>
      <w:r w:rsidRPr="009B2E02">
        <w:t>издания</w:t>
      </w:r>
      <w:proofErr w:type="spellEnd"/>
      <w:r w:rsidRPr="009B2E02">
        <w:t xml:space="preserve"> </w:t>
      </w:r>
      <w:proofErr w:type="spellStart"/>
      <w:r w:rsidRPr="009B2E02">
        <w:t>са</w:t>
      </w:r>
      <w:proofErr w:type="spellEnd"/>
      <w:r w:rsidRPr="009B2E02">
        <w:t xml:space="preserve"> </w:t>
      </w:r>
      <w:proofErr w:type="spellStart"/>
      <w:r w:rsidRPr="009B2E02">
        <w:t>предимство</w:t>
      </w:r>
      <w:proofErr w:type="spellEnd"/>
      <w:r w:rsidRPr="009B2E02">
        <w:t>.</w:t>
      </w:r>
    </w:p>
    <w:p w14:paraId="6C71F423" w14:textId="77777777" w:rsidR="009B2E02" w:rsidRPr="009B2E02" w:rsidRDefault="009B2E02" w:rsidP="002E7C3F">
      <w:pPr>
        <w:numPr>
          <w:ilvl w:val="0"/>
          <w:numId w:val="7"/>
        </w:numPr>
        <w:spacing w:before="120" w:after="120" w:line="276" w:lineRule="auto"/>
        <w:jc w:val="both"/>
      </w:pPr>
      <w:r w:rsidRPr="009B2E02">
        <w:t>РАБОТЕН ЕЗИК:</w:t>
      </w:r>
    </w:p>
    <w:p w14:paraId="6AAFDEA5" w14:textId="77777777" w:rsidR="009B2E02" w:rsidRPr="009B2E02" w:rsidRDefault="009B2E02" w:rsidP="003245CA">
      <w:pPr>
        <w:spacing w:before="120" w:after="120" w:line="276" w:lineRule="auto"/>
        <w:jc w:val="both"/>
      </w:pPr>
      <w:r w:rsidRPr="009B2E02">
        <w:t xml:space="preserve">Като </w:t>
      </w:r>
      <w:proofErr w:type="spellStart"/>
      <w:r w:rsidRPr="009B2E02">
        <w:t>международна</w:t>
      </w:r>
      <w:proofErr w:type="spellEnd"/>
      <w:r w:rsidRPr="009B2E02">
        <w:t xml:space="preserve"> </w:t>
      </w:r>
      <w:proofErr w:type="spellStart"/>
      <w:r w:rsidRPr="009B2E02">
        <w:t>организация</w:t>
      </w:r>
      <w:proofErr w:type="spellEnd"/>
      <w:r w:rsidRPr="009B2E02">
        <w:t xml:space="preserve"> с </w:t>
      </w:r>
      <w:proofErr w:type="spellStart"/>
      <w:r w:rsidRPr="009B2E02">
        <w:t>участие</w:t>
      </w:r>
      <w:proofErr w:type="spellEnd"/>
      <w:r w:rsidRPr="009B2E02">
        <w:t xml:space="preserve"> </w:t>
      </w:r>
      <w:proofErr w:type="spellStart"/>
      <w:r w:rsidRPr="009B2E02">
        <w:t>на</w:t>
      </w:r>
      <w:proofErr w:type="spellEnd"/>
      <w:r w:rsidRPr="009B2E02">
        <w:t xml:space="preserve"> </w:t>
      </w:r>
      <w:proofErr w:type="spellStart"/>
      <w:r w:rsidRPr="009B2E02">
        <w:t>учени</w:t>
      </w:r>
      <w:proofErr w:type="spellEnd"/>
      <w:r w:rsidRPr="009B2E02">
        <w:t xml:space="preserve"> </w:t>
      </w:r>
      <w:proofErr w:type="spellStart"/>
      <w:r w:rsidRPr="009B2E02">
        <w:t>от</w:t>
      </w:r>
      <w:proofErr w:type="spellEnd"/>
      <w:r w:rsidRPr="009B2E02">
        <w:t xml:space="preserve"> </w:t>
      </w:r>
      <w:proofErr w:type="spellStart"/>
      <w:r w:rsidRPr="009B2E02">
        <w:t>чужбина</w:t>
      </w:r>
      <w:proofErr w:type="spellEnd"/>
      <w:r w:rsidRPr="009B2E02">
        <w:t xml:space="preserve"> </w:t>
      </w:r>
      <w:proofErr w:type="spellStart"/>
      <w:r w:rsidRPr="009B2E02">
        <w:t>Центърът</w:t>
      </w:r>
      <w:proofErr w:type="spellEnd"/>
      <w:r w:rsidRPr="009B2E02">
        <w:t xml:space="preserve"> </w:t>
      </w:r>
      <w:proofErr w:type="spellStart"/>
      <w:r w:rsidRPr="009B2E02">
        <w:t>провежда</w:t>
      </w:r>
      <w:proofErr w:type="spellEnd"/>
      <w:r w:rsidRPr="009B2E02">
        <w:t xml:space="preserve"> </w:t>
      </w:r>
      <w:proofErr w:type="spellStart"/>
      <w:r w:rsidRPr="009B2E02">
        <w:t>основната</w:t>
      </w:r>
      <w:proofErr w:type="spellEnd"/>
      <w:r w:rsidRPr="009B2E02">
        <w:t xml:space="preserve"> </w:t>
      </w:r>
      <w:proofErr w:type="spellStart"/>
      <w:r w:rsidRPr="009B2E02">
        <w:t>част</w:t>
      </w:r>
      <w:proofErr w:type="spellEnd"/>
      <w:r w:rsidRPr="009B2E02">
        <w:t xml:space="preserve"> </w:t>
      </w:r>
      <w:proofErr w:type="spellStart"/>
      <w:r w:rsidRPr="009B2E02">
        <w:t>от</w:t>
      </w:r>
      <w:proofErr w:type="spellEnd"/>
      <w:r w:rsidRPr="009B2E02">
        <w:t xml:space="preserve"> </w:t>
      </w:r>
      <w:proofErr w:type="spellStart"/>
      <w:r w:rsidRPr="009B2E02">
        <w:t>научната</w:t>
      </w:r>
      <w:proofErr w:type="spellEnd"/>
      <w:r w:rsidRPr="009B2E02">
        <w:t xml:space="preserve"> </w:t>
      </w:r>
      <w:proofErr w:type="spellStart"/>
      <w:r w:rsidRPr="009B2E02">
        <w:t>си</w:t>
      </w:r>
      <w:proofErr w:type="spellEnd"/>
      <w:r w:rsidRPr="009B2E02">
        <w:t xml:space="preserve"> </w:t>
      </w:r>
      <w:proofErr w:type="spellStart"/>
      <w:r w:rsidRPr="009B2E02">
        <w:t>дейност</w:t>
      </w:r>
      <w:proofErr w:type="spellEnd"/>
      <w:r w:rsidRPr="009B2E02">
        <w:t xml:space="preserve"> </w:t>
      </w:r>
      <w:proofErr w:type="spellStart"/>
      <w:r w:rsidRPr="009B2E02">
        <w:t>на</w:t>
      </w:r>
      <w:proofErr w:type="spellEnd"/>
      <w:r w:rsidRPr="009B2E02">
        <w:t xml:space="preserve"> </w:t>
      </w:r>
      <w:proofErr w:type="spellStart"/>
      <w:r w:rsidRPr="009B2E02">
        <w:t>английски</w:t>
      </w:r>
      <w:proofErr w:type="spellEnd"/>
      <w:r w:rsidRPr="009B2E02">
        <w:t xml:space="preserve"> </w:t>
      </w:r>
      <w:proofErr w:type="spellStart"/>
      <w:r w:rsidRPr="009B2E02">
        <w:t>език</w:t>
      </w:r>
      <w:proofErr w:type="spellEnd"/>
      <w:r w:rsidRPr="009B2E02">
        <w:t xml:space="preserve">. </w:t>
      </w:r>
      <w:proofErr w:type="spellStart"/>
      <w:r w:rsidRPr="009B2E02">
        <w:t>Доброто</w:t>
      </w:r>
      <w:proofErr w:type="spellEnd"/>
      <w:r w:rsidRPr="009B2E02">
        <w:t xml:space="preserve"> </w:t>
      </w:r>
      <w:proofErr w:type="spellStart"/>
      <w:r w:rsidRPr="009B2E02">
        <w:t>му</w:t>
      </w:r>
      <w:proofErr w:type="spellEnd"/>
      <w:r w:rsidRPr="009B2E02">
        <w:t xml:space="preserve"> </w:t>
      </w:r>
      <w:proofErr w:type="spellStart"/>
      <w:r w:rsidRPr="009B2E02">
        <w:t>владеене</w:t>
      </w:r>
      <w:proofErr w:type="spellEnd"/>
      <w:r w:rsidRPr="009B2E02">
        <w:t xml:space="preserve"> е </w:t>
      </w:r>
      <w:proofErr w:type="spellStart"/>
      <w:r w:rsidRPr="009B2E02">
        <w:t>съществена</w:t>
      </w:r>
      <w:proofErr w:type="spellEnd"/>
      <w:r w:rsidRPr="009B2E02">
        <w:t xml:space="preserve"> </w:t>
      </w:r>
      <w:proofErr w:type="spellStart"/>
      <w:r w:rsidRPr="009B2E02">
        <w:t>предпоставка</w:t>
      </w:r>
      <w:proofErr w:type="spellEnd"/>
      <w:r w:rsidRPr="009B2E02">
        <w:t xml:space="preserve"> </w:t>
      </w:r>
      <w:proofErr w:type="spellStart"/>
      <w:r w:rsidRPr="009B2E02">
        <w:t>за</w:t>
      </w:r>
      <w:proofErr w:type="spellEnd"/>
      <w:r w:rsidRPr="009B2E02">
        <w:t xml:space="preserve"> </w:t>
      </w:r>
      <w:proofErr w:type="spellStart"/>
      <w:r w:rsidRPr="009B2E02">
        <w:t>успешната</w:t>
      </w:r>
      <w:proofErr w:type="spellEnd"/>
      <w:r w:rsidRPr="009B2E02">
        <w:t xml:space="preserve"> </w:t>
      </w:r>
      <w:proofErr w:type="spellStart"/>
      <w:r w:rsidRPr="009B2E02">
        <w:t>комуникация</w:t>
      </w:r>
      <w:proofErr w:type="spellEnd"/>
      <w:r w:rsidRPr="009B2E02">
        <w:t xml:space="preserve"> </w:t>
      </w:r>
      <w:proofErr w:type="spellStart"/>
      <w:r w:rsidRPr="009B2E02">
        <w:t>между</w:t>
      </w:r>
      <w:proofErr w:type="spellEnd"/>
      <w:r w:rsidRPr="009B2E02">
        <w:t xml:space="preserve"> </w:t>
      </w:r>
      <w:proofErr w:type="spellStart"/>
      <w:r w:rsidRPr="009B2E02">
        <w:t>участниците</w:t>
      </w:r>
      <w:proofErr w:type="spellEnd"/>
      <w:r w:rsidRPr="009B2E02">
        <w:t xml:space="preserve"> в </w:t>
      </w:r>
      <w:proofErr w:type="spellStart"/>
      <w:r w:rsidRPr="009B2E02">
        <w:t>програмата</w:t>
      </w:r>
      <w:proofErr w:type="spellEnd"/>
      <w:r w:rsidRPr="009B2E02">
        <w:t xml:space="preserve"> и в </w:t>
      </w:r>
      <w:proofErr w:type="spellStart"/>
      <w:r w:rsidRPr="009B2E02">
        <w:t>провежданите</w:t>
      </w:r>
      <w:proofErr w:type="spellEnd"/>
      <w:r w:rsidRPr="009B2E02">
        <w:t xml:space="preserve"> </w:t>
      </w:r>
      <w:proofErr w:type="spellStart"/>
      <w:r w:rsidRPr="009B2E02">
        <w:t>семинари</w:t>
      </w:r>
      <w:proofErr w:type="spellEnd"/>
      <w:r w:rsidRPr="009B2E02">
        <w:t xml:space="preserve"> и </w:t>
      </w:r>
      <w:proofErr w:type="spellStart"/>
      <w:r w:rsidRPr="009B2E02">
        <w:t>дискусии</w:t>
      </w:r>
      <w:proofErr w:type="spellEnd"/>
      <w:r w:rsidRPr="009B2E02">
        <w:t xml:space="preserve">. По </w:t>
      </w:r>
      <w:proofErr w:type="spellStart"/>
      <w:r w:rsidRPr="009B2E02">
        <w:t>тези</w:t>
      </w:r>
      <w:proofErr w:type="spellEnd"/>
      <w:r w:rsidRPr="009B2E02">
        <w:t xml:space="preserve"> </w:t>
      </w:r>
      <w:proofErr w:type="spellStart"/>
      <w:r w:rsidRPr="009B2E02">
        <w:t>причини</w:t>
      </w:r>
      <w:proofErr w:type="spellEnd"/>
      <w:r w:rsidRPr="009B2E02">
        <w:t xml:space="preserve"> </w:t>
      </w:r>
      <w:proofErr w:type="spellStart"/>
      <w:r w:rsidRPr="009B2E02">
        <w:t>избираеми</w:t>
      </w:r>
      <w:proofErr w:type="spellEnd"/>
      <w:r w:rsidRPr="009B2E02">
        <w:t xml:space="preserve"> </w:t>
      </w:r>
      <w:proofErr w:type="spellStart"/>
      <w:r w:rsidRPr="009B2E02">
        <w:t>са</w:t>
      </w:r>
      <w:proofErr w:type="spellEnd"/>
      <w:r w:rsidRPr="009B2E02">
        <w:t xml:space="preserve"> </w:t>
      </w:r>
      <w:proofErr w:type="spellStart"/>
      <w:r w:rsidRPr="009B2E02">
        <w:t>единствено</w:t>
      </w:r>
      <w:proofErr w:type="spellEnd"/>
      <w:r w:rsidRPr="009B2E02">
        <w:t xml:space="preserve"> </w:t>
      </w:r>
      <w:proofErr w:type="spellStart"/>
      <w:r w:rsidRPr="009B2E02">
        <w:t>кандидати</w:t>
      </w:r>
      <w:proofErr w:type="spellEnd"/>
      <w:r w:rsidRPr="009B2E02">
        <w:t xml:space="preserve"> с </w:t>
      </w:r>
      <w:proofErr w:type="spellStart"/>
      <w:r w:rsidRPr="009B2E02">
        <w:t>добро</w:t>
      </w:r>
      <w:proofErr w:type="spellEnd"/>
      <w:r w:rsidRPr="009B2E02">
        <w:t xml:space="preserve"> </w:t>
      </w:r>
      <w:proofErr w:type="spellStart"/>
      <w:r w:rsidRPr="009B2E02">
        <w:t>владеене</w:t>
      </w:r>
      <w:proofErr w:type="spellEnd"/>
      <w:r w:rsidRPr="009B2E02">
        <w:t xml:space="preserve"> </w:t>
      </w:r>
      <w:proofErr w:type="spellStart"/>
      <w:r w:rsidRPr="009B2E02">
        <w:t>на</w:t>
      </w:r>
      <w:proofErr w:type="spellEnd"/>
      <w:r w:rsidRPr="009B2E02">
        <w:t xml:space="preserve"> </w:t>
      </w:r>
      <w:proofErr w:type="spellStart"/>
      <w:r w:rsidRPr="009B2E02">
        <w:t>английски</w:t>
      </w:r>
      <w:proofErr w:type="spellEnd"/>
      <w:r w:rsidRPr="009B2E02">
        <w:t xml:space="preserve"> </w:t>
      </w:r>
      <w:proofErr w:type="spellStart"/>
      <w:r w:rsidRPr="009B2E02">
        <w:t>език</w:t>
      </w:r>
      <w:proofErr w:type="spellEnd"/>
      <w:r w:rsidRPr="009B2E02">
        <w:t>.</w:t>
      </w:r>
    </w:p>
    <w:p w14:paraId="77FD4A90" w14:textId="77777777" w:rsidR="009B2E02" w:rsidRPr="009B2E02" w:rsidRDefault="009B2E02" w:rsidP="002E7C3F">
      <w:pPr>
        <w:numPr>
          <w:ilvl w:val="0"/>
          <w:numId w:val="7"/>
        </w:numPr>
        <w:spacing w:before="120" w:after="120" w:line="276" w:lineRule="auto"/>
        <w:jc w:val="both"/>
      </w:pPr>
      <w:r w:rsidRPr="009B2E02">
        <w:t>КАНДИДАТСТВАНЕ:</w:t>
      </w:r>
    </w:p>
    <w:p w14:paraId="4B22625C" w14:textId="77777777" w:rsidR="009B2E02" w:rsidRPr="009B2E02" w:rsidRDefault="009B2E02" w:rsidP="003245CA">
      <w:pPr>
        <w:spacing w:before="120" w:after="120" w:line="276" w:lineRule="auto"/>
        <w:jc w:val="both"/>
      </w:pPr>
      <w:proofErr w:type="spellStart"/>
      <w:r w:rsidRPr="009B2E02">
        <w:t>Документите</w:t>
      </w:r>
      <w:proofErr w:type="spellEnd"/>
      <w:r w:rsidRPr="009B2E02">
        <w:t xml:space="preserve"> </w:t>
      </w:r>
      <w:proofErr w:type="spellStart"/>
      <w:r w:rsidRPr="009B2E02">
        <w:t>за</w:t>
      </w:r>
      <w:proofErr w:type="spellEnd"/>
      <w:r w:rsidRPr="009B2E02">
        <w:t xml:space="preserve"> </w:t>
      </w:r>
      <w:proofErr w:type="spellStart"/>
      <w:r w:rsidRPr="009B2E02">
        <w:t>кандидатстване</w:t>
      </w:r>
      <w:proofErr w:type="spellEnd"/>
      <w:r w:rsidRPr="009B2E02">
        <w:t>:</w:t>
      </w:r>
    </w:p>
    <w:p w14:paraId="01243A91" w14:textId="77777777" w:rsidR="009B2E02" w:rsidRPr="009B2E02" w:rsidRDefault="00000000" w:rsidP="002E7C3F">
      <w:pPr>
        <w:numPr>
          <w:ilvl w:val="0"/>
          <w:numId w:val="9"/>
        </w:numPr>
        <w:spacing w:before="120" w:after="120" w:line="276" w:lineRule="auto"/>
        <w:jc w:val="both"/>
      </w:pPr>
      <w:hyperlink r:id="rId13" w:history="1">
        <w:proofErr w:type="spellStart"/>
        <w:r w:rsidR="009B2E02" w:rsidRPr="009B2E02">
          <w:rPr>
            <w:rStyle w:val="Hyperlink"/>
          </w:rPr>
          <w:t>Формуляр</w:t>
        </w:r>
        <w:proofErr w:type="spellEnd"/>
        <w:r w:rsidR="009B2E02" w:rsidRPr="009B2E02">
          <w:rPr>
            <w:rStyle w:val="Hyperlink"/>
          </w:rPr>
          <w:t xml:space="preserve"> </w:t>
        </w:r>
        <w:proofErr w:type="spellStart"/>
        <w:r w:rsidR="009B2E02" w:rsidRPr="009B2E02">
          <w:rPr>
            <w:rStyle w:val="Hyperlink"/>
          </w:rPr>
          <w:t>за</w:t>
        </w:r>
        <w:proofErr w:type="spellEnd"/>
        <w:r w:rsidR="009B2E02" w:rsidRPr="009B2E02">
          <w:rPr>
            <w:rStyle w:val="Hyperlink"/>
          </w:rPr>
          <w:t xml:space="preserve"> </w:t>
        </w:r>
        <w:proofErr w:type="spellStart"/>
        <w:r w:rsidR="009B2E02" w:rsidRPr="009B2E02">
          <w:rPr>
            <w:rStyle w:val="Hyperlink"/>
          </w:rPr>
          <w:t>кандидатстване</w:t>
        </w:r>
        <w:proofErr w:type="spellEnd"/>
      </w:hyperlink>
      <w:r w:rsidR="009B2E02" w:rsidRPr="009B2E02">
        <w:t>;</w:t>
      </w:r>
    </w:p>
    <w:p w14:paraId="65E789AA" w14:textId="77777777" w:rsidR="009B2E02" w:rsidRPr="009B2E02" w:rsidRDefault="00000000" w:rsidP="002E7C3F">
      <w:pPr>
        <w:numPr>
          <w:ilvl w:val="0"/>
          <w:numId w:val="9"/>
        </w:numPr>
        <w:spacing w:before="120" w:after="120" w:line="276" w:lineRule="auto"/>
        <w:jc w:val="both"/>
      </w:pPr>
      <w:hyperlink r:id="rId14" w:history="1">
        <w:proofErr w:type="spellStart"/>
        <w:r w:rsidR="009B2E02" w:rsidRPr="009B2E02">
          <w:rPr>
            <w:rStyle w:val="Hyperlink"/>
          </w:rPr>
          <w:t>Насоки</w:t>
        </w:r>
        <w:proofErr w:type="spellEnd"/>
        <w:r w:rsidR="009B2E02" w:rsidRPr="009B2E02">
          <w:rPr>
            <w:rStyle w:val="Hyperlink"/>
          </w:rPr>
          <w:t xml:space="preserve"> </w:t>
        </w:r>
        <w:proofErr w:type="spellStart"/>
        <w:r w:rsidR="009B2E02" w:rsidRPr="009B2E02">
          <w:rPr>
            <w:rStyle w:val="Hyperlink"/>
          </w:rPr>
          <w:t>при</w:t>
        </w:r>
        <w:proofErr w:type="spellEnd"/>
        <w:r w:rsidR="009B2E02" w:rsidRPr="009B2E02">
          <w:rPr>
            <w:rStyle w:val="Hyperlink"/>
          </w:rPr>
          <w:t xml:space="preserve"> </w:t>
        </w:r>
        <w:proofErr w:type="spellStart"/>
        <w:r w:rsidR="009B2E02" w:rsidRPr="009B2E02">
          <w:rPr>
            <w:rStyle w:val="Hyperlink"/>
          </w:rPr>
          <w:t>изготвянето</w:t>
        </w:r>
        <w:proofErr w:type="spellEnd"/>
        <w:r w:rsidR="009B2E02" w:rsidRPr="009B2E02">
          <w:rPr>
            <w:rStyle w:val="Hyperlink"/>
          </w:rPr>
          <w:t xml:space="preserve"> </w:t>
        </w:r>
        <w:proofErr w:type="spellStart"/>
        <w:r w:rsidR="009B2E02" w:rsidRPr="009B2E02">
          <w:rPr>
            <w:rStyle w:val="Hyperlink"/>
          </w:rPr>
          <w:t>на</w:t>
        </w:r>
        <w:proofErr w:type="spellEnd"/>
        <w:r w:rsidR="009B2E02" w:rsidRPr="009B2E02">
          <w:rPr>
            <w:rStyle w:val="Hyperlink"/>
          </w:rPr>
          <w:t xml:space="preserve"> </w:t>
        </w:r>
        <w:proofErr w:type="spellStart"/>
        <w:r w:rsidR="009B2E02" w:rsidRPr="009B2E02">
          <w:rPr>
            <w:rStyle w:val="Hyperlink"/>
          </w:rPr>
          <w:t>изследователския</w:t>
        </w:r>
        <w:proofErr w:type="spellEnd"/>
        <w:r w:rsidR="009B2E02" w:rsidRPr="009B2E02">
          <w:rPr>
            <w:rStyle w:val="Hyperlink"/>
          </w:rPr>
          <w:t xml:space="preserve"> </w:t>
        </w:r>
        <w:proofErr w:type="spellStart"/>
        <w:r w:rsidR="009B2E02" w:rsidRPr="009B2E02">
          <w:rPr>
            <w:rStyle w:val="Hyperlink"/>
          </w:rPr>
          <w:t>проект</w:t>
        </w:r>
        <w:proofErr w:type="spellEnd"/>
      </w:hyperlink>
      <w:r w:rsidR="009B2E02" w:rsidRPr="009B2E02">
        <w:t>;</w:t>
      </w:r>
    </w:p>
    <w:p w14:paraId="7E99396A" w14:textId="77777777" w:rsidR="009B2E02" w:rsidRPr="009B2E02" w:rsidRDefault="00000000" w:rsidP="002E7C3F">
      <w:pPr>
        <w:numPr>
          <w:ilvl w:val="0"/>
          <w:numId w:val="9"/>
        </w:numPr>
        <w:spacing w:before="120" w:after="120" w:line="276" w:lineRule="auto"/>
        <w:jc w:val="both"/>
      </w:pPr>
      <w:hyperlink r:id="rId15" w:history="1">
        <w:r w:rsidR="009B2E02" w:rsidRPr="009B2E02">
          <w:rPr>
            <w:rStyle w:val="Hyperlink"/>
          </w:rPr>
          <w:t>Checklist</w:t>
        </w:r>
      </w:hyperlink>
      <w:r w:rsidR="009B2E02" w:rsidRPr="009B2E02">
        <w:t>.</w:t>
      </w:r>
    </w:p>
    <w:p w14:paraId="573C8A12" w14:textId="77777777" w:rsidR="009B2E02" w:rsidRPr="009B2E02" w:rsidRDefault="009B2E02" w:rsidP="003245CA">
      <w:pPr>
        <w:spacing w:before="120" w:after="120" w:line="276" w:lineRule="auto"/>
        <w:jc w:val="both"/>
      </w:pPr>
      <w:proofErr w:type="spellStart"/>
      <w:r w:rsidRPr="009B2E02">
        <w:t>Те</w:t>
      </w:r>
      <w:proofErr w:type="spellEnd"/>
      <w:r w:rsidRPr="009B2E02">
        <w:t xml:space="preserve"> </w:t>
      </w:r>
      <w:proofErr w:type="spellStart"/>
      <w:r w:rsidRPr="009B2E02">
        <w:t>трябва</w:t>
      </w:r>
      <w:proofErr w:type="spellEnd"/>
      <w:r w:rsidRPr="009B2E02">
        <w:t xml:space="preserve"> </w:t>
      </w:r>
      <w:proofErr w:type="spellStart"/>
      <w:r w:rsidRPr="009B2E02">
        <w:t>да</w:t>
      </w:r>
      <w:proofErr w:type="spellEnd"/>
      <w:r w:rsidRPr="009B2E02">
        <w:t xml:space="preserve"> </w:t>
      </w:r>
      <w:proofErr w:type="spellStart"/>
      <w:r w:rsidRPr="009B2E02">
        <w:t>бъдат</w:t>
      </w:r>
      <w:proofErr w:type="spellEnd"/>
      <w:r w:rsidRPr="009B2E02">
        <w:t xml:space="preserve"> </w:t>
      </w:r>
      <w:proofErr w:type="spellStart"/>
      <w:r w:rsidRPr="009B2E02">
        <w:t>попълнени</w:t>
      </w:r>
      <w:proofErr w:type="spellEnd"/>
      <w:r w:rsidRPr="009B2E02">
        <w:t xml:space="preserve"> </w:t>
      </w:r>
      <w:proofErr w:type="spellStart"/>
      <w:r w:rsidRPr="009B2E02">
        <w:t>на</w:t>
      </w:r>
      <w:proofErr w:type="spellEnd"/>
      <w:r w:rsidRPr="009B2E02">
        <w:t xml:space="preserve"> </w:t>
      </w:r>
      <w:proofErr w:type="spellStart"/>
      <w:r w:rsidRPr="009B2E02">
        <w:t>английски</w:t>
      </w:r>
      <w:proofErr w:type="spellEnd"/>
      <w:r w:rsidRPr="009B2E02">
        <w:t xml:space="preserve"> </w:t>
      </w:r>
      <w:proofErr w:type="spellStart"/>
      <w:r w:rsidRPr="009B2E02">
        <w:t>език</w:t>
      </w:r>
      <w:proofErr w:type="spellEnd"/>
      <w:r w:rsidRPr="009B2E02">
        <w:t xml:space="preserve">. </w:t>
      </w:r>
      <w:proofErr w:type="spellStart"/>
      <w:r w:rsidRPr="009B2E02">
        <w:t>Изпращат</w:t>
      </w:r>
      <w:proofErr w:type="spellEnd"/>
      <w:r w:rsidRPr="009B2E02">
        <w:t xml:space="preserve"> </w:t>
      </w:r>
      <w:proofErr w:type="spellStart"/>
      <w:r w:rsidRPr="009B2E02">
        <w:t>се</w:t>
      </w:r>
      <w:proofErr w:type="spellEnd"/>
      <w:r w:rsidRPr="009B2E02">
        <w:t xml:space="preserve"> по </w:t>
      </w:r>
      <w:proofErr w:type="spellStart"/>
      <w:r w:rsidRPr="009B2E02">
        <w:t>електронна</w:t>
      </w:r>
      <w:proofErr w:type="spellEnd"/>
      <w:r w:rsidRPr="009B2E02">
        <w:t xml:space="preserve"> </w:t>
      </w:r>
      <w:proofErr w:type="spellStart"/>
      <w:r w:rsidRPr="009B2E02">
        <w:t>поща</w:t>
      </w:r>
      <w:proofErr w:type="spellEnd"/>
      <w:r w:rsidRPr="009B2E02">
        <w:t xml:space="preserve"> </w:t>
      </w:r>
      <w:proofErr w:type="spellStart"/>
      <w:r w:rsidRPr="009B2E02">
        <w:t>на</w:t>
      </w:r>
      <w:proofErr w:type="spellEnd"/>
      <w:r w:rsidRPr="009B2E02">
        <w:t xml:space="preserve"> </w:t>
      </w:r>
      <w:proofErr w:type="spellStart"/>
      <w:r w:rsidRPr="009B2E02">
        <w:t>адрес</w:t>
      </w:r>
      <w:proofErr w:type="spellEnd"/>
      <w:r w:rsidRPr="009B2E02">
        <w:t>: </w:t>
      </w:r>
      <w:hyperlink r:id="rId16" w:history="1">
        <w:r w:rsidRPr="009B2E02">
          <w:rPr>
            <w:rStyle w:val="Hyperlink"/>
          </w:rPr>
          <w:t>dimov@cas.bg</w:t>
        </w:r>
      </w:hyperlink>
      <w:r w:rsidRPr="009B2E02">
        <w:t xml:space="preserve"> с </w:t>
      </w:r>
      <w:proofErr w:type="spellStart"/>
      <w:r w:rsidRPr="009B2E02">
        <w:t>тема</w:t>
      </w:r>
      <w:proofErr w:type="spellEnd"/>
      <w:r w:rsidRPr="009B2E02">
        <w:t xml:space="preserve"> </w:t>
      </w:r>
      <w:proofErr w:type="spellStart"/>
      <w:r w:rsidRPr="009B2E02">
        <w:t>на</w:t>
      </w:r>
      <w:proofErr w:type="spellEnd"/>
      <w:r w:rsidRPr="009B2E02">
        <w:t xml:space="preserve"> </w:t>
      </w:r>
      <w:proofErr w:type="spellStart"/>
      <w:r w:rsidRPr="009B2E02">
        <w:t>съобщението</w:t>
      </w:r>
      <w:proofErr w:type="spellEnd"/>
      <w:r w:rsidRPr="009B2E02">
        <w:t>: Advanced Academia Fellowship.</w:t>
      </w:r>
    </w:p>
    <w:p w14:paraId="4889CA67" w14:textId="77777777" w:rsidR="009B2E02" w:rsidRDefault="009B2E02" w:rsidP="00FC0E27">
      <w:pPr>
        <w:spacing w:before="120" w:after="600" w:line="276" w:lineRule="auto"/>
        <w:jc w:val="both"/>
        <w:rPr>
          <w:b/>
          <w:bCs/>
        </w:rPr>
      </w:pPr>
      <w:proofErr w:type="spellStart"/>
      <w:r w:rsidRPr="00D20C89">
        <w:rPr>
          <w:b/>
        </w:rPr>
        <w:t>Краен</w:t>
      </w:r>
      <w:proofErr w:type="spellEnd"/>
      <w:r w:rsidRPr="00D20C89">
        <w:rPr>
          <w:b/>
        </w:rPr>
        <w:t xml:space="preserve"> </w:t>
      </w:r>
      <w:proofErr w:type="spellStart"/>
      <w:r w:rsidRPr="00D20C89">
        <w:rPr>
          <w:b/>
        </w:rPr>
        <w:t>срок</w:t>
      </w:r>
      <w:proofErr w:type="spellEnd"/>
      <w:r w:rsidRPr="00D20C89">
        <w:rPr>
          <w:b/>
        </w:rPr>
        <w:t xml:space="preserve"> </w:t>
      </w:r>
      <w:proofErr w:type="spellStart"/>
      <w:r w:rsidRPr="00D20C89">
        <w:rPr>
          <w:b/>
        </w:rPr>
        <w:t>за</w:t>
      </w:r>
      <w:proofErr w:type="spellEnd"/>
      <w:r w:rsidRPr="00D20C89">
        <w:rPr>
          <w:b/>
        </w:rPr>
        <w:t xml:space="preserve"> </w:t>
      </w:r>
      <w:proofErr w:type="spellStart"/>
      <w:r w:rsidRPr="00D20C89">
        <w:rPr>
          <w:b/>
        </w:rPr>
        <w:t>подаване</w:t>
      </w:r>
      <w:proofErr w:type="spellEnd"/>
      <w:r w:rsidRPr="00D20C89">
        <w:rPr>
          <w:b/>
        </w:rPr>
        <w:t xml:space="preserve"> </w:t>
      </w:r>
      <w:proofErr w:type="spellStart"/>
      <w:r w:rsidRPr="00D20C89">
        <w:rPr>
          <w:b/>
        </w:rPr>
        <w:t>на</w:t>
      </w:r>
      <w:proofErr w:type="spellEnd"/>
      <w:r w:rsidRPr="00D20C89">
        <w:rPr>
          <w:b/>
        </w:rPr>
        <w:t xml:space="preserve"> </w:t>
      </w:r>
      <w:proofErr w:type="spellStart"/>
      <w:r w:rsidRPr="00D20C89">
        <w:rPr>
          <w:b/>
        </w:rPr>
        <w:t>документите</w:t>
      </w:r>
      <w:proofErr w:type="spellEnd"/>
      <w:r w:rsidRPr="00D20C89">
        <w:rPr>
          <w:b/>
        </w:rPr>
        <w:t>:</w:t>
      </w:r>
      <w:r w:rsidRPr="009B2E02">
        <w:t> </w:t>
      </w:r>
      <w:r w:rsidRPr="009B2E02">
        <w:rPr>
          <w:b/>
          <w:bCs/>
        </w:rPr>
        <w:t xml:space="preserve">31 </w:t>
      </w:r>
      <w:proofErr w:type="spellStart"/>
      <w:r w:rsidRPr="009B2E02">
        <w:rPr>
          <w:b/>
          <w:bCs/>
        </w:rPr>
        <w:t>март</w:t>
      </w:r>
      <w:proofErr w:type="spellEnd"/>
      <w:r w:rsidRPr="009B2E02">
        <w:rPr>
          <w:b/>
          <w:bCs/>
        </w:rPr>
        <w:t xml:space="preserve"> 2024 г.</w:t>
      </w:r>
    </w:p>
    <w:p w14:paraId="6926A08A" w14:textId="77777777" w:rsidR="00FB2444" w:rsidRPr="00BB027B" w:rsidRDefault="00BB027B" w:rsidP="00FC0E27">
      <w:pPr>
        <w:pStyle w:val="Heading2"/>
        <w:ind w:left="426"/>
        <w:rPr>
          <w:lang w:val="bg-BG"/>
        </w:rPr>
      </w:pPr>
      <w:bookmarkStart w:id="5" w:name="_Toc161073557"/>
      <w:r>
        <w:rPr>
          <w:lang w:val="bg-BG"/>
        </w:rPr>
        <w:t>Програма за стипендии „</w:t>
      </w:r>
      <w:r w:rsidRPr="00FB2444">
        <w:t>France Excellence</w:t>
      </w:r>
      <w:r>
        <w:rPr>
          <w:lang w:val="bg-BG"/>
        </w:rPr>
        <w:t>“</w:t>
      </w:r>
      <w:r w:rsidR="002D05EA">
        <w:rPr>
          <w:lang w:val="bg-BG"/>
        </w:rPr>
        <w:t xml:space="preserve"> 2024</w:t>
      </w:r>
      <w:bookmarkEnd w:id="5"/>
    </w:p>
    <w:p w14:paraId="09E9C725" w14:textId="77777777" w:rsidR="00CD1255" w:rsidRDefault="002D05EA" w:rsidP="00CD1255">
      <w:pPr>
        <w:spacing w:before="120" w:after="120" w:line="276" w:lineRule="auto"/>
        <w:jc w:val="both"/>
      </w:pPr>
      <w:proofErr w:type="spellStart"/>
      <w:r w:rsidRPr="002D05EA">
        <w:t>Стипендиите</w:t>
      </w:r>
      <w:proofErr w:type="spellEnd"/>
      <w:r w:rsidRPr="002D05EA">
        <w:t xml:space="preserve"> „France Excellence“ </w:t>
      </w:r>
      <w:proofErr w:type="spellStart"/>
      <w:r w:rsidRPr="002D05EA">
        <w:t>се</w:t>
      </w:r>
      <w:proofErr w:type="spellEnd"/>
      <w:r w:rsidRPr="002D05EA">
        <w:t xml:space="preserve"> </w:t>
      </w:r>
      <w:proofErr w:type="spellStart"/>
      <w:r w:rsidRPr="002D05EA">
        <w:t>отпускат</w:t>
      </w:r>
      <w:proofErr w:type="spellEnd"/>
      <w:r w:rsidRPr="002D05EA">
        <w:t xml:space="preserve"> </w:t>
      </w:r>
      <w:proofErr w:type="spellStart"/>
      <w:r w:rsidRPr="002D05EA">
        <w:t>всяка</w:t>
      </w:r>
      <w:proofErr w:type="spellEnd"/>
      <w:r w:rsidRPr="002D05EA">
        <w:t xml:space="preserve"> </w:t>
      </w:r>
      <w:proofErr w:type="spellStart"/>
      <w:r w:rsidRPr="002D05EA">
        <w:t>година</w:t>
      </w:r>
      <w:proofErr w:type="spellEnd"/>
      <w:r w:rsidRPr="002D05EA">
        <w:t xml:space="preserve"> </w:t>
      </w:r>
      <w:proofErr w:type="spellStart"/>
      <w:r w:rsidRPr="002D05EA">
        <w:t>от</w:t>
      </w:r>
      <w:proofErr w:type="spellEnd"/>
      <w:r w:rsidRPr="002D05EA">
        <w:t> </w:t>
      </w:r>
      <w:hyperlink r:id="rId17" w:history="1">
        <w:r w:rsidRPr="002D05EA">
          <w:rPr>
            <w:rStyle w:val="Hyperlink"/>
          </w:rPr>
          <w:t xml:space="preserve">Френския </w:t>
        </w:r>
        <w:proofErr w:type="spellStart"/>
        <w:r w:rsidRPr="002D05EA">
          <w:rPr>
            <w:rStyle w:val="Hyperlink"/>
          </w:rPr>
          <w:t>институт</w:t>
        </w:r>
        <w:proofErr w:type="spellEnd"/>
        <w:r w:rsidRPr="002D05EA">
          <w:rPr>
            <w:rStyle w:val="Hyperlink"/>
          </w:rPr>
          <w:t xml:space="preserve"> в </w:t>
        </w:r>
        <w:proofErr w:type="spellStart"/>
        <w:r w:rsidRPr="002D05EA">
          <w:rPr>
            <w:rStyle w:val="Hyperlink"/>
          </w:rPr>
          <w:t>България</w:t>
        </w:r>
        <w:proofErr w:type="spellEnd"/>
      </w:hyperlink>
      <w:r w:rsidRPr="002D05EA">
        <w:t xml:space="preserve">, </w:t>
      </w:r>
      <w:proofErr w:type="spellStart"/>
      <w:r w:rsidRPr="002D05EA">
        <w:t>който</w:t>
      </w:r>
      <w:proofErr w:type="spellEnd"/>
      <w:r w:rsidRPr="002D05EA">
        <w:t xml:space="preserve"> е </w:t>
      </w:r>
      <w:proofErr w:type="spellStart"/>
      <w:r w:rsidRPr="002D05EA">
        <w:t>изградил</w:t>
      </w:r>
      <w:proofErr w:type="spellEnd"/>
      <w:r w:rsidRPr="002D05EA">
        <w:t xml:space="preserve"> </w:t>
      </w:r>
      <w:proofErr w:type="spellStart"/>
      <w:r w:rsidRPr="002D05EA">
        <w:t>система</w:t>
      </w:r>
      <w:proofErr w:type="spellEnd"/>
      <w:r w:rsidRPr="002D05EA">
        <w:t xml:space="preserve"> </w:t>
      </w:r>
      <w:proofErr w:type="spellStart"/>
      <w:r w:rsidRPr="002D05EA">
        <w:t>от</w:t>
      </w:r>
      <w:proofErr w:type="spellEnd"/>
      <w:r w:rsidRPr="002D05EA">
        <w:t xml:space="preserve"> </w:t>
      </w:r>
      <w:proofErr w:type="spellStart"/>
      <w:r w:rsidRPr="002D05EA">
        <w:t>правила</w:t>
      </w:r>
      <w:proofErr w:type="spellEnd"/>
      <w:r w:rsidRPr="002D05EA">
        <w:t xml:space="preserve">, </w:t>
      </w:r>
      <w:proofErr w:type="spellStart"/>
      <w:r w:rsidRPr="002D05EA">
        <w:t>валидни</w:t>
      </w:r>
      <w:proofErr w:type="spellEnd"/>
      <w:r w:rsidRPr="002D05EA">
        <w:t xml:space="preserve"> </w:t>
      </w:r>
      <w:proofErr w:type="spellStart"/>
      <w:r w:rsidRPr="002D05EA">
        <w:t>за</w:t>
      </w:r>
      <w:proofErr w:type="spellEnd"/>
      <w:r w:rsidRPr="002D05EA">
        <w:t xml:space="preserve"> </w:t>
      </w:r>
      <w:proofErr w:type="spellStart"/>
      <w:r w:rsidRPr="002D05EA">
        <w:t>всички</w:t>
      </w:r>
      <w:proofErr w:type="spellEnd"/>
      <w:r w:rsidRPr="002D05EA">
        <w:t xml:space="preserve"> </w:t>
      </w:r>
      <w:proofErr w:type="spellStart"/>
      <w:r w:rsidRPr="002D05EA">
        <w:t>кандидати</w:t>
      </w:r>
      <w:proofErr w:type="spellEnd"/>
      <w:r w:rsidRPr="002D05EA">
        <w:t xml:space="preserve">. </w:t>
      </w:r>
      <w:proofErr w:type="spellStart"/>
      <w:r w:rsidRPr="002D05EA">
        <w:t>Подборът</w:t>
      </w:r>
      <w:proofErr w:type="spellEnd"/>
      <w:r w:rsidRPr="002D05EA">
        <w:t xml:space="preserve"> е </w:t>
      </w:r>
      <w:proofErr w:type="spellStart"/>
      <w:r w:rsidRPr="002D05EA">
        <w:t>подчинен</w:t>
      </w:r>
      <w:proofErr w:type="spellEnd"/>
      <w:r w:rsidRPr="002D05EA">
        <w:t xml:space="preserve"> </w:t>
      </w:r>
      <w:proofErr w:type="spellStart"/>
      <w:r w:rsidRPr="002D05EA">
        <w:t>на</w:t>
      </w:r>
      <w:proofErr w:type="spellEnd"/>
      <w:r w:rsidRPr="002D05EA">
        <w:t xml:space="preserve"> </w:t>
      </w:r>
      <w:proofErr w:type="spellStart"/>
      <w:r w:rsidRPr="002D05EA">
        <w:t>приоритети</w:t>
      </w:r>
      <w:proofErr w:type="spellEnd"/>
      <w:r w:rsidRPr="002D05EA">
        <w:t xml:space="preserve">, </w:t>
      </w:r>
      <w:proofErr w:type="spellStart"/>
      <w:r w:rsidRPr="002D05EA">
        <w:t>определени</w:t>
      </w:r>
      <w:proofErr w:type="spellEnd"/>
      <w:r w:rsidRPr="002D05EA">
        <w:t xml:space="preserve"> по </w:t>
      </w:r>
      <w:proofErr w:type="spellStart"/>
      <w:r w:rsidRPr="002D05EA">
        <w:t>взаимно</w:t>
      </w:r>
      <w:proofErr w:type="spellEnd"/>
      <w:r w:rsidRPr="002D05EA">
        <w:t xml:space="preserve"> </w:t>
      </w:r>
      <w:proofErr w:type="spellStart"/>
      <w:r w:rsidRPr="002D05EA">
        <w:t>съгласие</w:t>
      </w:r>
      <w:proofErr w:type="spellEnd"/>
      <w:r w:rsidRPr="002D05EA">
        <w:t xml:space="preserve"> </w:t>
      </w:r>
      <w:proofErr w:type="spellStart"/>
      <w:r w:rsidRPr="002D05EA">
        <w:t>от</w:t>
      </w:r>
      <w:proofErr w:type="spellEnd"/>
      <w:r w:rsidRPr="002D05EA">
        <w:t xml:space="preserve"> </w:t>
      </w:r>
      <w:proofErr w:type="spellStart"/>
      <w:r w:rsidRPr="002D05EA">
        <w:t>комисия</w:t>
      </w:r>
      <w:proofErr w:type="spellEnd"/>
      <w:r w:rsidRPr="002D05EA">
        <w:t xml:space="preserve">, </w:t>
      </w:r>
      <w:proofErr w:type="spellStart"/>
      <w:r w:rsidRPr="002D05EA">
        <w:t>съставена</w:t>
      </w:r>
      <w:proofErr w:type="spellEnd"/>
      <w:r w:rsidRPr="002D05EA">
        <w:t xml:space="preserve"> </w:t>
      </w:r>
      <w:proofErr w:type="spellStart"/>
      <w:r w:rsidRPr="002D05EA">
        <w:t>от</w:t>
      </w:r>
      <w:proofErr w:type="spellEnd"/>
      <w:r w:rsidRPr="002D05EA">
        <w:t xml:space="preserve"> </w:t>
      </w:r>
      <w:proofErr w:type="spellStart"/>
      <w:r w:rsidRPr="002D05EA">
        <w:t>френски</w:t>
      </w:r>
      <w:proofErr w:type="spellEnd"/>
      <w:r w:rsidRPr="002D05EA">
        <w:t xml:space="preserve"> и </w:t>
      </w:r>
      <w:proofErr w:type="spellStart"/>
      <w:r w:rsidRPr="002D05EA">
        <w:t>български</w:t>
      </w:r>
      <w:proofErr w:type="spellEnd"/>
      <w:r w:rsidRPr="002D05EA">
        <w:t xml:space="preserve"> </w:t>
      </w:r>
      <w:proofErr w:type="spellStart"/>
      <w:r w:rsidRPr="002D05EA">
        <w:t>специалисти</w:t>
      </w:r>
      <w:proofErr w:type="spellEnd"/>
      <w:r w:rsidRPr="002D05EA">
        <w:t xml:space="preserve">. </w:t>
      </w:r>
      <w:proofErr w:type="spellStart"/>
      <w:r w:rsidRPr="002D05EA">
        <w:t>Решението</w:t>
      </w:r>
      <w:proofErr w:type="spellEnd"/>
      <w:r w:rsidRPr="002D05EA">
        <w:t xml:space="preserve"> </w:t>
      </w:r>
      <w:proofErr w:type="spellStart"/>
      <w:r w:rsidRPr="002D05EA">
        <w:t>на</w:t>
      </w:r>
      <w:proofErr w:type="spellEnd"/>
      <w:r w:rsidRPr="002D05EA">
        <w:t xml:space="preserve"> </w:t>
      </w:r>
      <w:proofErr w:type="spellStart"/>
      <w:r w:rsidRPr="002D05EA">
        <w:t>комисията</w:t>
      </w:r>
      <w:proofErr w:type="spellEnd"/>
      <w:r w:rsidRPr="002D05EA">
        <w:t xml:space="preserve"> е </w:t>
      </w:r>
      <w:proofErr w:type="spellStart"/>
      <w:r w:rsidRPr="002D05EA">
        <w:t>нейно</w:t>
      </w:r>
      <w:proofErr w:type="spellEnd"/>
      <w:r w:rsidRPr="002D05EA">
        <w:t xml:space="preserve"> </w:t>
      </w:r>
      <w:proofErr w:type="spellStart"/>
      <w:r w:rsidRPr="002D05EA">
        <w:t>суверенно</w:t>
      </w:r>
      <w:proofErr w:type="spellEnd"/>
      <w:r w:rsidRPr="002D05EA">
        <w:t xml:space="preserve"> </w:t>
      </w:r>
      <w:proofErr w:type="spellStart"/>
      <w:r w:rsidRPr="002D05EA">
        <w:t>право</w:t>
      </w:r>
      <w:proofErr w:type="spellEnd"/>
      <w:r w:rsidRPr="002D05EA">
        <w:t>.</w:t>
      </w:r>
      <w:r w:rsidR="00CD1255" w:rsidRPr="00CD1255">
        <w:t xml:space="preserve"> </w:t>
      </w:r>
      <w:proofErr w:type="spellStart"/>
      <w:r w:rsidR="00CD1255" w:rsidRPr="00FB2444">
        <w:t>Стипендията</w:t>
      </w:r>
      <w:proofErr w:type="spellEnd"/>
      <w:r w:rsidR="00CD1255" w:rsidRPr="00FB2444">
        <w:t xml:space="preserve"> </w:t>
      </w:r>
      <w:proofErr w:type="spellStart"/>
      <w:r w:rsidR="00CD1255" w:rsidRPr="00FB2444">
        <w:t>включва</w:t>
      </w:r>
      <w:proofErr w:type="spellEnd"/>
      <w:r w:rsidR="00CD1255" w:rsidRPr="00FB2444">
        <w:t xml:space="preserve"> </w:t>
      </w:r>
      <w:proofErr w:type="spellStart"/>
      <w:r w:rsidR="00CD1255" w:rsidRPr="00FB2444">
        <w:t>месечна</w:t>
      </w:r>
      <w:proofErr w:type="spellEnd"/>
      <w:r w:rsidR="00CD1255" w:rsidRPr="00FB2444">
        <w:t xml:space="preserve"> </w:t>
      </w:r>
      <w:proofErr w:type="spellStart"/>
      <w:r w:rsidR="00CD1255" w:rsidRPr="00FB2444">
        <w:t>издръжка</w:t>
      </w:r>
      <w:proofErr w:type="spellEnd"/>
      <w:r w:rsidR="00CD1255" w:rsidRPr="00FB2444">
        <w:t xml:space="preserve">, </w:t>
      </w:r>
      <w:proofErr w:type="spellStart"/>
      <w:r w:rsidR="00CD1255" w:rsidRPr="00FB2444">
        <w:t>медицинска</w:t>
      </w:r>
      <w:proofErr w:type="spellEnd"/>
      <w:r w:rsidR="00CD1255" w:rsidRPr="00FB2444">
        <w:t xml:space="preserve"> </w:t>
      </w:r>
      <w:proofErr w:type="spellStart"/>
      <w:r w:rsidR="00CD1255" w:rsidRPr="00FB2444">
        <w:t>осигуровка</w:t>
      </w:r>
      <w:proofErr w:type="spellEnd"/>
      <w:r w:rsidR="00CD1255" w:rsidRPr="00FB2444">
        <w:t xml:space="preserve">, </w:t>
      </w:r>
      <w:proofErr w:type="spellStart"/>
      <w:r w:rsidR="00CD1255" w:rsidRPr="00FB2444">
        <w:t>поемане</w:t>
      </w:r>
      <w:proofErr w:type="spellEnd"/>
      <w:r w:rsidR="00CD1255" w:rsidRPr="00FB2444">
        <w:t xml:space="preserve"> </w:t>
      </w:r>
      <w:proofErr w:type="spellStart"/>
      <w:r w:rsidR="00CD1255" w:rsidRPr="00FB2444">
        <w:t>на</w:t>
      </w:r>
      <w:proofErr w:type="spellEnd"/>
      <w:r w:rsidR="00CD1255" w:rsidRPr="00FB2444">
        <w:t xml:space="preserve"> </w:t>
      </w:r>
      <w:proofErr w:type="spellStart"/>
      <w:r w:rsidR="00CD1255" w:rsidRPr="00FB2444">
        <w:t>определени</w:t>
      </w:r>
      <w:proofErr w:type="spellEnd"/>
      <w:r w:rsidR="00CD1255" w:rsidRPr="00FB2444">
        <w:t xml:space="preserve"> </w:t>
      </w:r>
      <w:proofErr w:type="spellStart"/>
      <w:r w:rsidR="00CD1255" w:rsidRPr="00FB2444">
        <w:t>допълнителни</w:t>
      </w:r>
      <w:proofErr w:type="spellEnd"/>
      <w:r w:rsidR="00CD1255" w:rsidRPr="00FB2444">
        <w:t xml:space="preserve"> </w:t>
      </w:r>
      <w:proofErr w:type="spellStart"/>
      <w:r w:rsidR="00CD1255" w:rsidRPr="00FB2444">
        <w:t>разходи</w:t>
      </w:r>
      <w:proofErr w:type="spellEnd"/>
      <w:r w:rsidR="00CD1255" w:rsidRPr="00FB2444">
        <w:t xml:space="preserve">, </w:t>
      </w:r>
      <w:proofErr w:type="spellStart"/>
      <w:r w:rsidR="00CD1255" w:rsidRPr="00FB2444">
        <w:t>както</w:t>
      </w:r>
      <w:proofErr w:type="spellEnd"/>
      <w:r w:rsidR="00CD1255" w:rsidRPr="00FB2444">
        <w:t xml:space="preserve"> и </w:t>
      </w:r>
      <w:proofErr w:type="spellStart"/>
      <w:r w:rsidR="00CD1255" w:rsidRPr="00FB2444">
        <w:t>други</w:t>
      </w:r>
      <w:proofErr w:type="spellEnd"/>
      <w:r w:rsidR="00CD1255" w:rsidRPr="00FB2444">
        <w:t xml:space="preserve"> </w:t>
      </w:r>
      <w:proofErr w:type="spellStart"/>
      <w:r w:rsidR="00CD1255" w:rsidRPr="00FB2444">
        <w:t>услуги</w:t>
      </w:r>
      <w:proofErr w:type="spellEnd"/>
      <w:r w:rsidR="00CD1255" w:rsidRPr="00FB2444">
        <w:t xml:space="preserve"> (</w:t>
      </w:r>
      <w:proofErr w:type="spellStart"/>
      <w:r w:rsidR="00CD1255" w:rsidRPr="00FB2444">
        <w:t>например</w:t>
      </w:r>
      <w:proofErr w:type="spellEnd"/>
      <w:r w:rsidR="00CD1255" w:rsidRPr="00FB2444">
        <w:t xml:space="preserve"> </w:t>
      </w:r>
      <w:proofErr w:type="spellStart"/>
      <w:r w:rsidR="00CD1255" w:rsidRPr="00FB2444">
        <w:t>намиране</w:t>
      </w:r>
      <w:proofErr w:type="spellEnd"/>
      <w:r w:rsidR="00CD1255" w:rsidRPr="00FB2444">
        <w:t xml:space="preserve"> </w:t>
      </w:r>
      <w:proofErr w:type="spellStart"/>
      <w:r w:rsidR="00CD1255" w:rsidRPr="00FB2444">
        <w:t>на</w:t>
      </w:r>
      <w:proofErr w:type="spellEnd"/>
      <w:r w:rsidR="00CD1255" w:rsidRPr="00FB2444">
        <w:t xml:space="preserve"> </w:t>
      </w:r>
      <w:proofErr w:type="spellStart"/>
      <w:r w:rsidR="00CD1255" w:rsidRPr="00FB2444">
        <w:t>жилище</w:t>
      </w:r>
      <w:proofErr w:type="spellEnd"/>
      <w:r w:rsidR="00CD1255" w:rsidRPr="00FB2444">
        <w:t>).</w:t>
      </w:r>
    </w:p>
    <w:p w14:paraId="68899754" w14:textId="77777777" w:rsidR="002D05EA" w:rsidRPr="002D05EA" w:rsidRDefault="002D05EA" w:rsidP="002D05EA">
      <w:pPr>
        <w:spacing w:before="120" w:after="120" w:line="276" w:lineRule="auto"/>
        <w:jc w:val="both"/>
      </w:pPr>
      <w:proofErr w:type="spellStart"/>
      <w:r w:rsidRPr="002D05EA">
        <w:t>Тези</w:t>
      </w:r>
      <w:proofErr w:type="spellEnd"/>
      <w:r w:rsidRPr="002D05EA">
        <w:t xml:space="preserve"> </w:t>
      </w:r>
      <w:proofErr w:type="spellStart"/>
      <w:r w:rsidRPr="002D05EA">
        <w:t>стипендии</w:t>
      </w:r>
      <w:proofErr w:type="spellEnd"/>
      <w:r w:rsidRPr="002D05EA">
        <w:t xml:space="preserve"> </w:t>
      </w:r>
      <w:proofErr w:type="spellStart"/>
      <w:r w:rsidRPr="002D05EA">
        <w:t>се</w:t>
      </w:r>
      <w:proofErr w:type="spellEnd"/>
      <w:r w:rsidRPr="002D05EA">
        <w:t xml:space="preserve"> </w:t>
      </w:r>
      <w:proofErr w:type="spellStart"/>
      <w:r w:rsidRPr="002D05EA">
        <w:t>отпускат</w:t>
      </w:r>
      <w:proofErr w:type="spellEnd"/>
      <w:r w:rsidRPr="002D05EA">
        <w:t xml:space="preserve"> </w:t>
      </w:r>
      <w:proofErr w:type="spellStart"/>
      <w:r w:rsidRPr="002D05EA">
        <w:t>за</w:t>
      </w:r>
      <w:proofErr w:type="spellEnd"/>
      <w:r w:rsidRPr="002D05EA">
        <w:t xml:space="preserve"> </w:t>
      </w:r>
      <w:proofErr w:type="spellStart"/>
      <w:r w:rsidRPr="002D05EA">
        <w:t>дипломантски</w:t>
      </w:r>
      <w:proofErr w:type="spellEnd"/>
      <w:r w:rsidRPr="002D05EA">
        <w:t xml:space="preserve"> </w:t>
      </w:r>
      <w:proofErr w:type="spellStart"/>
      <w:r w:rsidRPr="002D05EA">
        <w:t>програми</w:t>
      </w:r>
      <w:proofErr w:type="spellEnd"/>
      <w:r w:rsidRPr="002D05EA">
        <w:t xml:space="preserve"> </w:t>
      </w:r>
      <w:proofErr w:type="spellStart"/>
      <w:r w:rsidRPr="002D05EA">
        <w:t>на</w:t>
      </w:r>
      <w:proofErr w:type="spellEnd"/>
      <w:r w:rsidRPr="002D05EA">
        <w:t xml:space="preserve"> </w:t>
      </w:r>
      <w:proofErr w:type="spellStart"/>
      <w:r w:rsidRPr="002D05EA">
        <w:t>френски</w:t>
      </w:r>
      <w:proofErr w:type="spellEnd"/>
      <w:r w:rsidRPr="002D05EA">
        <w:t xml:space="preserve"> и </w:t>
      </w:r>
      <w:proofErr w:type="spellStart"/>
      <w:r w:rsidRPr="002D05EA">
        <w:t>английски</w:t>
      </w:r>
      <w:proofErr w:type="spellEnd"/>
      <w:r w:rsidRPr="002D05EA">
        <w:t xml:space="preserve"> </w:t>
      </w:r>
      <w:proofErr w:type="spellStart"/>
      <w:r w:rsidRPr="002D05EA">
        <w:t>език</w:t>
      </w:r>
      <w:proofErr w:type="spellEnd"/>
      <w:r w:rsidRPr="002D05EA">
        <w:t xml:space="preserve"> </w:t>
      </w:r>
      <w:proofErr w:type="spellStart"/>
      <w:r w:rsidRPr="002D05EA">
        <w:t>на</w:t>
      </w:r>
      <w:proofErr w:type="spellEnd"/>
      <w:r w:rsidRPr="002D05EA">
        <w:t xml:space="preserve"> </w:t>
      </w:r>
      <w:proofErr w:type="spellStart"/>
      <w:proofErr w:type="gramStart"/>
      <w:r w:rsidRPr="002D05EA">
        <w:t>нива</w:t>
      </w:r>
      <w:proofErr w:type="spellEnd"/>
      <w:r w:rsidRPr="002D05EA">
        <w:t>  </w:t>
      </w:r>
      <w:proofErr w:type="spellStart"/>
      <w:r w:rsidRPr="002D05EA">
        <w:rPr>
          <w:b/>
          <w:bCs/>
        </w:rPr>
        <w:t>магистратура</w:t>
      </w:r>
      <w:proofErr w:type="spellEnd"/>
      <w:proofErr w:type="gramEnd"/>
      <w:r w:rsidRPr="002D05EA">
        <w:t>, </w:t>
      </w:r>
      <w:proofErr w:type="spellStart"/>
      <w:r w:rsidRPr="002D05EA">
        <w:rPr>
          <w:b/>
          <w:bCs/>
        </w:rPr>
        <w:t>докторантура</w:t>
      </w:r>
      <w:proofErr w:type="spellEnd"/>
      <w:r w:rsidRPr="002D05EA">
        <w:rPr>
          <w:b/>
          <w:bCs/>
        </w:rPr>
        <w:t xml:space="preserve"> </w:t>
      </w:r>
      <w:proofErr w:type="spellStart"/>
      <w:r w:rsidRPr="002D05EA">
        <w:rPr>
          <w:b/>
          <w:bCs/>
        </w:rPr>
        <w:t>под</w:t>
      </w:r>
      <w:proofErr w:type="spellEnd"/>
      <w:r w:rsidRPr="002D05EA">
        <w:rPr>
          <w:b/>
          <w:bCs/>
        </w:rPr>
        <w:t xml:space="preserve"> </w:t>
      </w:r>
      <w:proofErr w:type="spellStart"/>
      <w:r w:rsidRPr="002D05EA">
        <w:rPr>
          <w:b/>
          <w:bCs/>
        </w:rPr>
        <w:t>двойно</w:t>
      </w:r>
      <w:proofErr w:type="spellEnd"/>
      <w:r w:rsidRPr="002D05EA">
        <w:rPr>
          <w:b/>
          <w:bCs/>
        </w:rPr>
        <w:t xml:space="preserve"> </w:t>
      </w:r>
      <w:proofErr w:type="spellStart"/>
      <w:r w:rsidRPr="002D05EA">
        <w:rPr>
          <w:b/>
          <w:bCs/>
        </w:rPr>
        <w:t>научно</w:t>
      </w:r>
      <w:proofErr w:type="spellEnd"/>
      <w:r w:rsidRPr="002D05EA">
        <w:rPr>
          <w:b/>
          <w:bCs/>
        </w:rPr>
        <w:t xml:space="preserve"> </w:t>
      </w:r>
      <w:proofErr w:type="spellStart"/>
      <w:r w:rsidRPr="002D05EA">
        <w:rPr>
          <w:b/>
          <w:bCs/>
        </w:rPr>
        <w:t>ръководство</w:t>
      </w:r>
      <w:proofErr w:type="spellEnd"/>
      <w:r w:rsidRPr="002D05EA">
        <w:rPr>
          <w:b/>
          <w:bCs/>
        </w:rPr>
        <w:t xml:space="preserve"> (cotutelle),</w:t>
      </w:r>
      <w:r w:rsidRPr="002D05EA">
        <w:t> </w:t>
      </w:r>
      <w:proofErr w:type="spellStart"/>
      <w:r w:rsidRPr="002D05EA">
        <w:rPr>
          <w:b/>
          <w:bCs/>
        </w:rPr>
        <w:t>докторантура</w:t>
      </w:r>
      <w:proofErr w:type="spellEnd"/>
      <w:r w:rsidRPr="002D05EA">
        <w:rPr>
          <w:b/>
          <w:bCs/>
        </w:rPr>
        <w:t xml:space="preserve"> </w:t>
      </w:r>
      <w:proofErr w:type="spellStart"/>
      <w:r w:rsidRPr="002D05EA">
        <w:rPr>
          <w:b/>
          <w:bCs/>
        </w:rPr>
        <w:t>под</w:t>
      </w:r>
      <w:proofErr w:type="spellEnd"/>
      <w:r w:rsidRPr="002D05EA">
        <w:rPr>
          <w:b/>
          <w:bCs/>
        </w:rPr>
        <w:t xml:space="preserve"> </w:t>
      </w:r>
      <w:proofErr w:type="spellStart"/>
      <w:r w:rsidRPr="002D05EA">
        <w:rPr>
          <w:b/>
          <w:bCs/>
        </w:rPr>
        <w:t>съвместно</w:t>
      </w:r>
      <w:proofErr w:type="spellEnd"/>
      <w:r w:rsidRPr="002D05EA">
        <w:rPr>
          <w:b/>
          <w:bCs/>
        </w:rPr>
        <w:t xml:space="preserve"> </w:t>
      </w:r>
      <w:proofErr w:type="spellStart"/>
      <w:r w:rsidRPr="002D05EA">
        <w:rPr>
          <w:b/>
          <w:bCs/>
        </w:rPr>
        <w:t>научно</w:t>
      </w:r>
      <w:proofErr w:type="spellEnd"/>
      <w:r w:rsidRPr="002D05EA">
        <w:rPr>
          <w:b/>
          <w:bCs/>
        </w:rPr>
        <w:t xml:space="preserve"> </w:t>
      </w:r>
      <w:proofErr w:type="spellStart"/>
      <w:r w:rsidRPr="002D05EA">
        <w:rPr>
          <w:b/>
          <w:bCs/>
        </w:rPr>
        <w:t>ръководство</w:t>
      </w:r>
      <w:proofErr w:type="spellEnd"/>
      <w:r w:rsidRPr="002D05EA">
        <w:rPr>
          <w:b/>
          <w:bCs/>
        </w:rPr>
        <w:t xml:space="preserve"> (codirection </w:t>
      </w:r>
      <w:proofErr w:type="spellStart"/>
      <w:r w:rsidRPr="002D05EA">
        <w:rPr>
          <w:b/>
          <w:bCs/>
        </w:rPr>
        <w:t>internationale</w:t>
      </w:r>
      <w:proofErr w:type="spellEnd"/>
      <w:r w:rsidRPr="002D05EA">
        <w:rPr>
          <w:b/>
          <w:bCs/>
        </w:rPr>
        <w:t>)</w:t>
      </w:r>
      <w:r w:rsidRPr="002D05EA">
        <w:t> </w:t>
      </w:r>
      <w:proofErr w:type="spellStart"/>
      <w:r w:rsidRPr="002D05EA">
        <w:t>както</w:t>
      </w:r>
      <w:proofErr w:type="spellEnd"/>
      <w:r w:rsidRPr="002D05EA">
        <w:t xml:space="preserve"> и </w:t>
      </w:r>
      <w:proofErr w:type="spellStart"/>
      <w:r w:rsidRPr="002D05EA">
        <w:t>за</w:t>
      </w:r>
      <w:proofErr w:type="spellEnd"/>
      <w:r w:rsidRPr="002D05EA">
        <w:t> </w:t>
      </w:r>
      <w:proofErr w:type="spellStart"/>
      <w:r w:rsidRPr="002D05EA">
        <w:rPr>
          <w:b/>
          <w:bCs/>
        </w:rPr>
        <w:t>научен</w:t>
      </w:r>
      <w:proofErr w:type="spellEnd"/>
      <w:r w:rsidRPr="002D05EA">
        <w:rPr>
          <w:b/>
          <w:bCs/>
        </w:rPr>
        <w:t xml:space="preserve"> </w:t>
      </w:r>
      <w:proofErr w:type="spellStart"/>
      <w:r w:rsidRPr="002D05EA">
        <w:rPr>
          <w:b/>
          <w:bCs/>
        </w:rPr>
        <w:t>престой</w:t>
      </w:r>
      <w:proofErr w:type="spellEnd"/>
      <w:r w:rsidRPr="002D05EA">
        <w:rPr>
          <w:b/>
          <w:bCs/>
        </w:rPr>
        <w:t xml:space="preserve"> </w:t>
      </w:r>
      <w:proofErr w:type="spellStart"/>
      <w:r w:rsidRPr="002D05EA">
        <w:rPr>
          <w:b/>
          <w:bCs/>
        </w:rPr>
        <w:t>на</w:t>
      </w:r>
      <w:proofErr w:type="spellEnd"/>
      <w:r w:rsidRPr="002D05EA">
        <w:rPr>
          <w:b/>
          <w:bCs/>
        </w:rPr>
        <w:t xml:space="preserve"> </w:t>
      </w:r>
      <w:proofErr w:type="spellStart"/>
      <w:r w:rsidRPr="002D05EA">
        <w:rPr>
          <w:b/>
          <w:bCs/>
        </w:rPr>
        <w:t>високо</w:t>
      </w:r>
      <w:proofErr w:type="spellEnd"/>
      <w:r w:rsidRPr="002D05EA">
        <w:rPr>
          <w:b/>
          <w:bCs/>
        </w:rPr>
        <w:t xml:space="preserve"> </w:t>
      </w:r>
      <w:proofErr w:type="spellStart"/>
      <w:r w:rsidRPr="002D05EA">
        <w:rPr>
          <w:b/>
          <w:bCs/>
        </w:rPr>
        <w:t>ниво</w:t>
      </w:r>
      <w:proofErr w:type="spellEnd"/>
      <w:r w:rsidRPr="002D05EA">
        <w:rPr>
          <w:b/>
          <w:bCs/>
        </w:rPr>
        <w:t>.</w:t>
      </w:r>
    </w:p>
    <w:p w14:paraId="017F56E6" w14:textId="77777777" w:rsidR="002D05EA" w:rsidRPr="002D05EA" w:rsidRDefault="002D05EA" w:rsidP="002D05EA">
      <w:pPr>
        <w:spacing w:before="120" w:after="120" w:line="276" w:lineRule="auto"/>
        <w:jc w:val="both"/>
        <w:rPr>
          <w:b/>
          <w:bCs/>
        </w:rPr>
      </w:pPr>
      <w:proofErr w:type="spellStart"/>
      <w:r w:rsidRPr="002D05EA">
        <w:rPr>
          <w:b/>
          <w:bCs/>
        </w:rPr>
        <w:t>Стипендии</w:t>
      </w:r>
      <w:proofErr w:type="spellEnd"/>
      <w:r w:rsidRPr="002D05EA">
        <w:rPr>
          <w:b/>
          <w:bCs/>
        </w:rPr>
        <w:t xml:space="preserve"> </w:t>
      </w:r>
      <w:proofErr w:type="spellStart"/>
      <w:r w:rsidRPr="002D05EA">
        <w:rPr>
          <w:b/>
          <w:bCs/>
        </w:rPr>
        <w:t>за</w:t>
      </w:r>
      <w:proofErr w:type="spellEnd"/>
      <w:r w:rsidRPr="002D05EA">
        <w:rPr>
          <w:b/>
          <w:bCs/>
        </w:rPr>
        <w:t xml:space="preserve"> </w:t>
      </w:r>
      <w:proofErr w:type="spellStart"/>
      <w:r w:rsidRPr="002D05EA">
        <w:rPr>
          <w:b/>
          <w:bCs/>
        </w:rPr>
        <w:t>обучение</w:t>
      </w:r>
      <w:proofErr w:type="spellEnd"/>
    </w:p>
    <w:p w14:paraId="0D355FD1" w14:textId="77777777" w:rsidR="002D05EA" w:rsidRPr="002D05EA" w:rsidRDefault="002D05EA" w:rsidP="002D05EA">
      <w:pPr>
        <w:spacing w:before="120" w:after="120" w:line="276" w:lineRule="auto"/>
        <w:jc w:val="both"/>
        <w:rPr>
          <w:b/>
          <w:bCs/>
        </w:rPr>
      </w:pPr>
      <w:proofErr w:type="spellStart"/>
      <w:r w:rsidRPr="002D05EA">
        <w:rPr>
          <w:b/>
          <w:bCs/>
        </w:rPr>
        <w:t>Магистратура</w:t>
      </w:r>
      <w:proofErr w:type="spellEnd"/>
    </w:p>
    <w:p w14:paraId="53A9997C" w14:textId="77777777" w:rsidR="002D05EA" w:rsidRPr="002D05EA" w:rsidRDefault="002D05EA" w:rsidP="002D05EA">
      <w:pPr>
        <w:spacing w:before="120" w:after="120" w:line="276" w:lineRule="auto"/>
        <w:jc w:val="both"/>
      </w:pPr>
      <w:proofErr w:type="spellStart"/>
      <w:r w:rsidRPr="002D05EA">
        <w:t>Стипендията</w:t>
      </w:r>
      <w:proofErr w:type="spellEnd"/>
      <w:r w:rsidRPr="002D05EA">
        <w:t xml:space="preserve"> </w:t>
      </w:r>
      <w:proofErr w:type="spellStart"/>
      <w:r w:rsidRPr="002D05EA">
        <w:t>се</w:t>
      </w:r>
      <w:proofErr w:type="spellEnd"/>
      <w:r w:rsidRPr="002D05EA">
        <w:t xml:space="preserve"> </w:t>
      </w:r>
      <w:proofErr w:type="spellStart"/>
      <w:r w:rsidRPr="002D05EA">
        <w:t>предоставя</w:t>
      </w:r>
      <w:proofErr w:type="spellEnd"/>
      <w:r w:rsidRPr="002D05EA">
        <w:t xml:space="preserve"> </w:t>
      </w:r>
      <w:proofErr w:type="spellStart"/>
      <w:r w:rsidRPr="002D05EA">
        <w:t>за</w:t>
      </w:r>
      <w:proofErr w:type="spellEnd"/>
      <w:r w:rsidRPr="002D05EA">
        <w:t xml:space="preserve"> </w:t>
      </w:r>
      <w:proofErr w:type="spellStart"/>
      <w:r w:rsidRPr="002D05EA">
        <w:t>първата</w:t>
      </w:r>
      <w:proofErr w:type="spellEnd"/>
      <w:r w:rsidRPr="002D05EA">
        <w:t xml:space="preserve"> (М1) </w:t>
      </w:r>
      <w:proofErr w:type="spellStart"/>
      <w:r w:rsidRPr="002D05EA">
        <w:t>или</w:t>
      </w:r>
      <w:proofErr w:type="spellEnd"/>
      <w:r w:rsidRPr="002D05EA">
        <w:t xml:space="preserve"> </w:t>
      </w:r>
      <w:proofErr w:type="spellStart"/>
      <w:r w:rsidRPr="002D05EA">
        <w:t>втората</w:t>
      </w:r>
      <w:proofErr w:type="spellEnd"/>
      <w:r w:rsidRPr="002D05EA">
        <w:t xml:space="preserve"> (М2) </w:t>
      </w:r>
      <w:proofErr w:type="spellStart"/>
      <w:r w:rsidRPr="002D05EA">
        <w:t>година</w:t>
      </w:r>
      <w:proofErr w:type="spellEnd"/>
      <w:r w:rsidRPr="002D05EA">
        <w:t xml:space="preserve"> </w:t>
      </w:r>
      <w:proofErr w:type="spellStart"/>
      <w:r w:rsidRPr="002D05EA">
        <w:t>на</w:t>
      </w:r>
      <w:proofErr w:type="spellEnd"/>
      <w:r w:rsidRPr="002D05EA">
        <w:t xml:space="preserve"> </w:t>
      </w:r>
      <w:proofErr w:type="spellStart"/>
      <w:r w:rsidRPr="002D05EA">
        <w:t>магистърското</w:t>
      </w:r>
      <w:proofErr w:type="spellEnd"/>
      <w:r w:rsidRPr="002D05EA">
        <w:t xml:space="preserve"> </w:t>
      </w:r>
      <w:proofErr w:type="spellStart"/>
      <w:r w:rsidRPr="002D05EA">
        <w:t>ниво</w:t>
      </w:r>
      <w:proofErr w:type="spellEnd"/>
      <w:r w:rsidRPr="002D05EA">
        <w:t xml:space="preserve"> и е с </w:t>
      </w:r>
      <w:proofErr w:type="spellStart"/>
      <w:r w:rsidRPr="002D05EA">
        <w:t>продължителност</w:t>
      </w:r>
      <w:proofErr w:type="spellEnd"/>
      <w:r w:rsidRPr="002D05EA">
        <w:t xml:space="preserve"> 10 </w:t>
      </w:r>
      <w:proofErr w:type="spellStart"/>
      <w:r w:rsidRPr="002D05EA">
        <w:t>месеца</w:t>
      </w:r>
      <w:proofErr w:type="spellEnd"/>
      <w:r w:rsidRPr="002D05EA">
        <w:t>.</w:t>
      </w:r>
    </w:p>
    <w:p w14:paraId="2C72171B" w14:textId="77777777" w:rsidR="002D05EA" w:rsidRPr="002D05EA" w:rsidRDefault="002D05EA" w:rsidP="002D05EA">
      <w:pPr>
        <w:spacing w:before="120" w:after="120" w:line="276" w:lineRule="auto"/>
        <w:jc w:val="both"/>
      </w:pPr>
      <w:proofErr w:type="spellStart"/>
      <w:r w:rsidRPr="002D05EA">
        <w:t>Съществуват</w:t>
      </w:r>
      <w:proofErr w:type="spellEnd"/>
      <w:r w:rsidRPr="002D05EA">
        <w:t xml:space="preserve"> 2 </w:t>
      </w:r>
      <w:proofErr w:type="spellStart"/>
      <w:r w:rsidRPr="002D05EA">
        <w:t>типа</w:t>
      </w:r>
      <w:proofErr w:type="spellEnd"/>
      <w:r w:rsidRPr="002D05EA">
        <w:t xml:space="preserve"> </w:t>
      </w:r>
      <w:proofErr w:type="spellStart"/>
      <w:r w:rsidRPr="002D05EA">
        <w:t>магистратури</w:t>
      </w:r>
      <w:proofErr w:type="spellEnd"/>
      <w:r w:rsidRPr="002D05EA">
        <w:t xml:space="preserve"> М2</w:t>
      </w:r>
    </w:p>
    <w:p w14:paraId="2FED3BEE" w14:textId="77777777" w:rsidR="002D05EA" w:rsidRPr="002D05EA" w:rsidRDefault="004E3918" w:rsidP="002D05EA">
      <w:pPr>
        <w:numPr>
          <w:ilvl w:val="0"/>
          <w:numId w:val="25"/>
        </w:numPr>
        <w:spacing w:before="120" w:after="120" w:line="276" w:lineRule="auto"/>
        <w:jc w:val="both"/>
      </w:pPr>
      <w:proofErr w:type="spellStart"/>
      <w:r>
        <w:t>за</w:t>
      </w:r>
      <w:proofErr w:type="spellEnd"/>
      <w:r>
        <w:t xml:space="preserve"> </w:t>
      </w:r>
      <w:proofErr w:type="spellStart"/>
      <w:r>
        <w:t>магистратури</w:t>
      </w:r>
      <w:proofErr w:type="spellEnd"/>
      <w:r>
        <w:t xml:space="preserve"> с «</w:t>
      </w:r>
      <w:proofErr w:type="spellStart"/>
      <w:r>
        <w:t>професионална</w:t>
      </w:r>
      <w:proofErr w:type="spellEnd"/>
      <w:r>
        <w:t xml:space="preserve"> </w:t>
      </w:r>
      <w:proofErr w:type="spellStart"/>
      <w:r>
        <w:t>насоченост</w:t>
      </w:r>
      <w:proofErr w:type="spellEnd"/>
      <w:r w:rsidR="002D05EA" w:rsidRPr="002D05EA">
        <w:t xml:space="preserve">», </w:t>
      </w:r>
      <w:proofErr w:type="spellStart"/>
      <w:r w:rsidR="002D05EA" w:rsidRPr="002D05EA">
        <w:t>стипендията</w:t>
      </w:r>
      <w:proofErr w:type="spellEnd"/>
      <w:r w:rsidR="002D05EA" w:rsidRPr="002D05EA">
        <w:t xml:space="preserve"> </w:t>
      </w:r>
      <w:proofErr w:type="spellStart"/>
      <w:r w:rsidR="002D05EA" w:rsidRPr="002D05EA">
        <w:t>покрива</w:t>
      </w:r>
      <w:proofErr w:type="spellEnd"/>
      <w:r w:rsidR="002D05EA" w:rsidRPr="002D05EA">
        <w:t xml:space="preserve"> </w:t>
      </w:r>
      <w:proofErr w:type="spellStart"/>
      <w:r w:rsidR="002D05EA" w:rsidRPr="002D05EA">
        <w:t>периода</w:t>
      </w:r>
      <w:proofErr w:type="spellEnd"/>
      <w:r w:rsidR="002D05EA" w:rsidRPr="002D05EA">
        <w:t xml:space="preserve"> </w:t>
      </w:r>
      <w:proofErr w:type="spellStart"/>
      <w:r w:rsidR="002D05EA" w:rsidRPr="002D05EA">
        <w:t>на</w:t>
      </w:r>
      <w:proofErr w:type="spellEnd"/>
      <w:r w:rsidR="002D05EA" w:rsidRPr="002D05EA">
        <w:t xml:space="preserve"> </w:t>
      </w:r>
      <w:proofErr w:type="spellStart"/>
      <w:r w:rsidR="002D05EA" w:rsidRPr="002D05EA">
        <w:t>обучение</w:t>
      </w:r>
      <w:proofErr w:type="spellEnd"/>
      <w:r w:rsidR="002D05EA" w:rsidRPr="002D05EA">
        <w:t xml:space="preserve"> и </w:t>
      </w:r>
      <w:proofErr w:type="spellStart"/>
      <w:r w:rsidR="002D05EA" w:rsidRPr="002D05EA">
        <w:t>задължителен</w:t>
      </w:r>
      <w:proofErr w:type="spellEnd"/>
      <w:r w:rsidR="002D05EA" w:rsidRPr="002D05EA">
        <w:t xml:space="preserve"> </w:t>
      </w:r>
      <w:proofErr w:type="spellStart"/>
      <w:r w:rsidR="002D05EA" w:rsidRPr="002D05EA">
        <w:t>стаж</w:t>
      </w:r>
      <w:proofErr w:type="spellEnd"/>
      <w:r w:rsidR="002D05EA" w:rsidRPr="002D05EA">
        <w:t xml:space="preserve"> (3 </w:t>
      </w:r>
      <w:proofErr w:type="spellStart"/>
      <w:r w:rsidR="002D05EA" w:rsidRPr="002D05EA">
        <w:t>месеца</w:t>
      </w:r>
      <w:proofErr w:type="spellEnd"/>
      <w:r w:rsidR="002D05EA" w:rsidRPr="002D05EA">
        <w:t xml:space="preserve"> в </w:t>
      </w:r>
      <w:proofErr w:type="spellStart"/>
      <w:r w:rsidR="002D05EA" w:rsidRPr="002D05EA">
        <w:t>най-общия</w:t>
      </w:r>
      <w:proofErr w:type="spellEnd"/>
      <w:r w:rsidR="002D05EA" w:rsidRPr="002D05EA">
        <w:t xml:space="preserve"> </w:t>
      </w:r>
      <w:proofErr w:type="spellStart"/>
      <w:r w:rsidR="002D05EA" w:rsidRPr="002D05EA">
        <w:t>случай</w:t>
      </w:r>
      <w:proofErr w:type="spellEnd"/>
      <w:r w:rsidR="002D05EA" w:rsidRPr="002D05EA">
        <w:t xml:space="preserve">). </w:t>
      </w:r>
      <w:proofErr w:type="spellStart"/>
      <w:r w:rsidR="002D05EA" w:rsidRPr="002D05EA">
        <w:t>Не</w:t>
      </w:r>
      <w:proofErr w:type="spellEnd"/>
      <w:r w:rsidR="002D05EA" w:rsidRPr="002D05EA">
        <w:t xml:space="preserve"> </w:t>
      </w:r>
      <w:proofErr w:type="spellStart"/>
      <w:r w:rsidR="002D05EA" w:rsidRPr="002D05EA">
        <w:t>може</w:t>
      </w:r>
      <w:proofErr w:type="spellEnd"/>
      <w:r w:rsidR="002D05EA" w:rsidRPr="002D05EA">
        <w:t xml:space="preserve"> </w:t>
      </w:r>
      <w:proofErr w:type="spellStart"/>
      <w:r w:rsidR="002D05EA" w:rsidRPr="002D05EA">
        <w:t>да</w:t>
      </w:r>
      <w:proofErr w:type="spellEnd"/>
      <w:r w:rsidR="002D05EA" w:rsidRPr="002D05EA">
        <w:t xml:space="preserve"> </w:t>
      </w:r>
      <w:proofErr w:type="spellStart"/>
      <w:r w:rsidR="002D05EA" w:rsidRPr="002D05EA">
        <w:t>бъде</w:t>
      </w:r>
      <w:proofErr w:type="spellEnd"/>
      <w:r w:rsidR="002D05EA" w:rsidRPr="002D05EA">
        <w:t xml:space="preserve"> </w:t>
      </w:r>
      <w:proofErr w:type="spellStart"/>
      <w:r w:rsidR="002D05EA" w:rsidRPr="002D05EA">
        <w:t>продължавана</w:t>
      </w:r>
      <w:proofErr w:type="spellEnd"/>
      <w:r w:rsidR="002D05EA" w:rsidRPr="002D05EA">
        <w:t xml:space="preserve"> </w:t>
      </w:r>
      <w:proofErr w:type="spellStart"/>
      <w:r w:rsidR="002D05EA" w:rsidRPr="002D05EA">
        <w:t>или</w:t>
      </w:r>
      <w:proofErr w:type="spellEnd"/>
      <w:r w:rsidR="002D05EA" w:rsidRPr="002D05EA">
        <w:t xml:space="preserve"> </w:t>
      </w:r>
      <w:proofErr w:type="spellStart"/>
      <w:r w:rsidR="002D05EA" w:rsidRPr="002D05EA">
        <w:t>подновявана</w:t>
      </w:r>
      <w:proofErr w:type="spellEnd"/>
      <w:r w:rsidR="002D05EA" w:rsidRPr="002D05EA">
        <w:t>.</w:t>
      </w:r>
    </w:p>
    <w:p w14:paraId="3B20DA20" w14:textId="77777777" w:rsidR="002D05EA" w:rsidRPr="002D05EA" w:rsidRDefault="002D05EA" w:rsidP="002D05EA">
      <w:pPr>
        <w:numPr>
          <w:ilvl w:val="0"/>
          <w:numId w:val="26"/>
        </w:numPr>
        <w:spacing w:before="120" w:after="120" w:line="276" w:lineRule="auto"/>
        <w:jc w:val="both"/>
      </w:pPr>
      <w:proofErr w:type="spellStart"/>
      <w:r w:rsidRPr="002D05EA">
        <w:t>маг</w:t>
      </w:r>
      <w:r w:rsidR="004E3918">
        <w:t>истратурите</w:t>
      </w:r>
      <w:proofErr w:type="spellEnd"/>
      <w:r w:rsidR="004E3918">
        <w:t xml:space="preserve"> с «</w:t>
      </w:r>
      <w:proofErr w:type="spellStart"/>
      <w:r w:rsidR="004E3918">
        <w:t>научна</w:t>
      </w:r>
      <w:proofErr w:type="spellEnd"/>
      <w:r w:rsidR="004E3918">
        <w:t xml:space="preserve"> </w:t>
      </w:r>
      <w:proofErr w:type="spellStart"/>
      <w:r w:rsidR="004E3918">
        <w:t>насоченост</w:t>
      </w:r>
      <w:proofErr w:type="spellEnd"/>
      <w:r w:rsidRPr="002D05EA">
        <w:t xml:space="preserve">» </w:t>
      </w:r>
      <w:proofErr w:type="spellStart"/>
      <w:r w:rsidRPr="002D05EA">
        <w:t>са</w:t>
      </w:r>
      <w:proofErr w:type="spellEnd"/>
      <w:r w:rsidRPr="002D05EA">
        <w:t xml:space="preserve"> </w:t>
      </w:r>
      <w:proofErr w:type="spellStart"/>
      <w:r w:rsidRPr="002D05EA">
        <w:t>предназначени</w:t>
      </w:r>
      <w:proofErr w:type="spellEnd"/>
      <w:r w:rsidRPr="002D05EA">
        <w:t xml:space="preserve"> </w:t>
      </w:r>
      <w:proofErr w:type="spellStart"/>
      <w:r w:rsidRPr="002D05EA">
        <w:t>за</w:t>
      </w:r>
      <w:proofErr w:type="spellEnd"/>
      <w:r w:rsidRPr="002D05EA">
        <w:t xml:space="preserve"> </w:t>
      </w:r>
      <w:proofErr w:type="spellStart"/>
      <w:r w:rsidRPr="002D05EA">
        <w:t>млади</w:t>
      </w:r>
      <w:proofErr w:type="spellEnd"/>
      <w:r w:rsidRPr="002D05EA">
        <w:t xml:space="preserve"> </w:t>
      </w:r>
      <w:proofErr w:type="spellStart"/>
      <w:r w:rsidRPr="002D05EA">
        <w:t>изследователи</w:t>
      </w:r>
      <w:proofErr w:type="spellEnd"/>
      <w:r w:rsidRPr="002D05EA">
        <w:t xml:space="preserve">, </w:t>
      </w:r>
      <w:proofErr w:type="spellStart"/>
      <w:r w:rsidRPr="002D05EA">
        <w:t>които</w:t>
      </w:r>
      <w:proofErr w:type="spellEnd"/>
      <w:r w:rsidRPr="002D05EA">
        <w:t xml:space="preserve"> </w:t>
      </w:r>
      <w:proofErr w:type="spellStart"/>
      <w:r w:rsidRPr="002D05EA">
        <w:t>желаят</w:t>
      </w:r>
      <w:proofErr w:type="spellEnd"/>
      <w:r w:rsidRPr="002D05EA">
        <w:t xml:space="preserve"> </w:t>
      </w:r>
      <w:proofErr w:type="spellStart"/>
      <w:r w:rsidRPr="002D05EA">
        <w:t>да</w:t>
      </w:r>
      <w:proofErr w:type="spellEnd"/>
      <w:r w:rsidRPr="002D05EA">
        <w:t xml:space="preserve"> </w:t>
      </w:r>
      <w:proofErr w:type="spellStart"/>
      <w:r w:rsidRPr="002D05EA">
        <w:t>продължат</w:t>
      </w:r>
      <w:proofErr w:type="spellEnd"/>
      <w:r w:rsidRPr="002D05EA">
        <w:t xml:space="preserve"> </w:t>
      </w:r>
      <w:proofErr w:type="spellStart"/>
      <w:r w:rsidRPr="002D05EA">
        <w:t>обучението</w:t>
      </w:r>
      <w:proofErr w:type="spellEnd"/>
      <w:r w:rsidRPr="002D05EA">
        <w:t xml:space="preserve"> </w:t>
      </w:r>
      <w:proofErr w:type="spellStart"/>
      <w:r w:rsidRPr="002D05EA">
        <w:t>си</w:t>
      </w:r>
      <w:proofErr w:type="spellEnd"/>
      <w:r w:rsidRPr="002D05EA">
        <w:t xml:space="preserve"> в </w:t>
      </w:r>
      <w:proofErr w:type="spellStart"/>
      <w:r w:rsidRPr="002D05EA">
        <w:t>степен</w:t>
      </w:r>
      <w:proofErr w:type="spellEnd"/>
      <w:r w:rsidRPr="002D05EA">
        <w:t xml:space="preserve"> </w:t>
      </w:r>
      <w:proofErr w:type="spellStart"/>
      <w:r w:rsidRPr="002D05EA">
        <w:t>докторантура</w:t>
      </w:r>
      <w:proofErr w:type="spellEnd"/>
      <w:r w:rsidRPr="002D05EA">
        <w:t xml:space="preserve">. </w:t>
      </w:r>
      <w:proofErr w:type="spellStart"/>
      <w:r w:rsidRPr="002D05EA">
        <w:t>Стипендията</w:t>
      </w:r>
      <w:proofErr w:type="spellEnd"/>
      <w:r w:rsidRPr="002D05EA">
        <w:t xml:space="preserve"> </w:t>
      </w:r>
      <w:proofErr w:type="spellStart"/>
      <w:r w:rsidRPr="002D05EA">
        <w:t>не</w:t>
      </w:r>
      <w:proofErr w:type="spellEnd"/>
      <w:r w:rsidRPr="002D05EA">
        <w:t xml:space="preserve"> </w:t>
      </w:r>
      <w:proofErr w:type="spellStart"/>
      <w:r w:rsidRPr="002D05EA">
        <w:t>може</w:t>
      </w:r>
      <w:proofErr w:type="spellEnd"/>
      <w:r w:rsidRPr="002D05EA">
        <w:t xml:space="preserve"> </w:t>
      </w:r>
      <w:proofErr w:type="spellStart"/>
      <w:r w:rsidRPr="002D05EA">
        <w:t>да</w:t>
      </w:r>
      <w:proofErr w:type="spellEnd"/>
      <w:r w:rsidRPr="002D05EA">
        <w:t xml:space="preserve"> </w:t>
      </w:r>
      <w:proofErr w:type="spellStart"/>
      <w:r w:rsidRPr="002D05EA">
        <w:t>бъде</w:t>
      </w:r>
      <w:proofErr w:type="spellEnd"/>
      <w:r w:rsidRPr="002D05EA">
        <w:t xml:space="preserve"> </w:t>
      </w:r>
      <w:proofErr w:type="spellStart"/>
      <w:r w:rsidRPr="002D05EA">
        <w:t>продължавана</w:t>
      </w:r>
      <w:proofErr w:type="spellEnd"/>
      <w:r w:rsidRPr="002D05EA">
        <w:t xml:space="preserve"> </w:t>
      </w:r>
      <w:proofErr w:type="spellStart"/>
      <w:r w:rsidRPr="002D05EA">
        <w:t>или</w:t>
      </w:r>
      <w:proofErr w:type="spellEnd"/>
      <w:r w:rsidRPr="002D05EA">
        <w:t xml:space="preserve"> </w:t>
      </w:r>
      <w:proofErr w:type="spellStart"/>
      <w:r w:rsidRPr="002D05EA">
        <w:t>подновявана</w:t>
      </w:r>
      <w:proofErr w:type="spellEnd"/>
      <w:r w:rsidRPr="002D05EA">
        <w:t>.</w:t>
      </w:r>
    </w:p>
    <w:p w14:paraId="765CCE18" w14:textId="77777777" w:rsidR="002D05EA" w:rsidRPr="002D05EA" w:rsidRDefault="002D05EA" w:rsidP="002D05EA">
      <w:pPr>
        <w:spacing w:before="120" w:after="120" w:line="276" w:lineRule="auto"/>
        <w:jc w:val="both"/>
      </w:pPr>
      <w:proofErr w:type="spellStart"/>
      <w:r w:rsidRPr="002D05EA">
        <w:t>За</w:t>
      </w:r>
      <w:proofErr w:type="spellEnd"/>
      <w:r w:rsidRPr="002D05EA">
        <w:t xml:space="preserve"> </w:t>
      </w:r>
      <w:proofErr w:type="spellStart"/>
      <w:r w:rsidRPr="002D05EA">
        <w:t>това</w:t>
      </w:r>
      <w:proofErr w:type="spellEnd"/>
      <w:r w:rsidRPr="002D05EA">
        <w:t xml:space="preserve"> </w:t>
      </w:r>
      <w:proofErr w:type="spellStart"/>
      <w:r w:rsidRPr="002D05EA">
        <w:t>ниво</w:t>
      </w:r>
      <w:proofErr w:type="spellEnd"/>
      <w:r w:rsidRPr="002D05EA">
        <w:t xml:space="preserve"> </w:t>
      </w:r>
      <w:proofErr w:type="spellStart"/>
      <w:r w:rsidRPr="002D05EA">
        <w:t>на</w:t>
      </w:r>
      <w:proofErr w:type="spellEnd"/>
      <w:r w:rsidRPr="002D05EA">
        <w:t xml:space="preserve"> </w:t>
      </w:r>
      <w:proofErr w:type="spellStart"/>
      <w:r w:rsidRPr="002D05EA">
        <w:t>обучение</w:t>
      </w:r>
      <w:proofErr w:type="spellEnd"/>
      <w:r w:rsidRPr="002D05EA">
        <w:t xml:space="preserve"> </w:t>
      </w:r>
      <w:proofErr w:type="spellStart"/>
      <w:r w:rsidRPr="002D05EA">
        <w:t>стипендията</w:t>
      </w:r>
      <w:proofErr w:type="spellEnd"/>
      <w:r w:rsidRPr="002D05EA">
        <w:t xml:space="preserve"> </w:t>
      </w:r>
      <w:proofErr w:type="spellStart"/>
      <w:r w:rsidRPr="002D05EA">
        <w:t>се</w:t>
      </w:r>
      <w:proofErr w:type="spellEnd"/>
      <w:r w:rsidRPr="002D05EA">
        <w:t xml:space="preserve"> </w:t>
      </w:r>
      <w:proofErr w:type="spellStart"/>
      <w:r w:rsidRPr="002D05EA">
        <w:t>предоставя</w:t>
      </w:r>
      <w:proofErr w:type="spellEnd"/>
      <w:r w:rsidRPr="002D05EA">
        <w:t xml:space="preserve"> с </w:t>
      </w:r>
      <w:proofErr w:type="spellStart"/>
      <w:r w:rsidRPr="002D05EA">
        <w:t>приоритет</w:t>
      </w:r>
      <w:proofErr w:type="spellEnd"/>
      <w:r w:rsidRPr="002D05EA">
        <w:t xml:space="preserve"> в </w:t>
      </w:r>
      <w:proofErr w:type="spellStart"/>
      <w:r w:rsidRPr="002D05EA">
        <w:t>рамките</w:t>
      </w:r>
      <w:proofErr w:type="spellEnd"/>
      <w:r w:rsidRPr="002D05EA">
        <w:t xml:space="preserve"> </w:t>
      </w:r>
      <w:proofErr w:type="spellStart"/>
      <w:r w:rsidRPr="002D05EA">
        <w:t>на</w:t>
      </w:r>
      <w:proofErr w:type="spellEnd"/>
      <w:r w:rsidRPr="002D05EA">
        <w:t xml:space="preserve"> </w:t>
      </w:r>
      <w:proofErr w:type="spellStart"/>
      <w:r w:rsidRPr="002D05EA">
        <w:t>съществуващи</w:t>
      </w:r>
      <w:proofErr w:type="spellEnd"/>
      <w:r w:rsidRPr="002D05EA">
        <w:t xml:space="preserve"> </w:t>
      </w:r>
      <w:proofErr w:type="spellStart"/>
      <w:r w:rsidRPr="002D05EA">
        <w:t>партньорства</w:t>
      </w:r>
      <w:proofErr w:type="spellEnd"/>
      <w:r w:rsidRPr="002D05EA">
        <w:t xml:space="preserve"> </w:t>
      </w:r>
      <w:proofErr w:type="spellStart"/>
      <w:r w:rsidRPr="002D05EA">
        <w:t>между</w:t>
      </w:r>
      <w:proofErr w:type="spellEnd"/>
      <w:r w:rsidRPr="002D05EA">
        <w:t xml:space="preserve"> </w:t>
      </w:r>
      <w:proofErr w:type="spellStart"/>
      <w:r w:rsidRPr="002D05EA">
        <w:t>български</w:t>
      </w:r>
      <w:proofErr w:type="spellEnd"/>
      <w:r w:rsidRPr="002D05EA">
        <w:t xml:space="preserve"> и </w:t>
      </w:r>
      <w:proofErr w:type="spellStart"/>
      <w:r w:rsidRPr="002D05EA">
        <w:t>френски</w:t>
      </w:r>
      <w:proofErr w:type="spellEnd"/>
      <w:r w:rsidRPr="002D05EA">
        <w:t xml:space="preserve"> </w:t>
      </w:r>
      <w:proofErr w:type="spellStart"/>
      <w:r w:rsidRPr="002D05EA">
        <w:t>учебни</w:t>
      </w:r>
      <w:proofErr w:type="spellEnd"/>
      <w:r w:rsidRPr="002D05EA">
        <w:t xml:space="preserve"> </w:t>
      </w:r>
      <w:proofErr w:type="spellStart"/>
      <w:r w:rsidRPr="002D05EA">
        <w:t>заведения</w:t>
      </w:r>
      <w:proofErr w:type="spellEnd"/>
      <w:r w:rsidRPr="002D05EA">
        <w:t>.</w:t>
      </w:r>
    </w:p>
    <w:p w14:paraId="615B7211" w14:textId="77777777" w:rsidR="002D05EA" w:rsidRDefault="002D05EA" w:rsidP="002D05EA">
      <w:pPr>
        <w:spacing w:before="120" w:after="120" w:line="276" w:lineRule="auto"/>
        <w:jc w:val="both"/>
      </w:pPr>
      <w:proofErr w:type="spellStart"/>
      <w:r w:rsidRPr="002D05EA">
        <w:t>Приемат</w:t>
      </w:r>
      <w:proofErr w:type="spellEnd"/>
      <w:r w:rsidRPr="002D05EA">
        <w:t xml:space="preserve"> </w:t>
      </w:r>
      <w:proofErr w:type="spellStart"/>
      <w:r w:rsidRPr="002D05EA">
        <w:t>се</w:t>
      </w:r>
      <w:proofErr w:type="spellEnd"/>
      <w:r w:rsidRPr="002D05EA">
        <w:t xml:space="preserve"> и </w:t>
      </w:r>
      <w:proofErr w:type="spellStart"/>
      <w:r w:rsidRPr="002D05EA">
        <w:t>кандидатури</w:t>
      </w:r>
      <w:proofErr w:type="spellEnd"/>
      <w:r w:rsidRPr="002D05EA">
        <w:t xml:space="preserve"> </w:t>
      </w:r>
      <w:proofErr w:type="spellStart"/>
      <w:r w:rsidRPr="002D05EA">
        <w:t>за</w:t>
      </w:r>
      <w:proofErr w:type="spellEnd"/>
      <w:r w:rsidRPr="002D05EA">
        <w:t xml:space="preserve"> </w:t>
      </w:r>
      <w:proofErr w:type="spellStart"/>
      <w:r w:rsidRPr="002D05EA">
        <w:t>първа</w:t>
      </w:r>
      <w:proofErr w:type="spellEnd"/>
      <w:r w:rsidRPr="002D05EA">
        <w:t xml:space="preserve"> </w:t>
      </w:r>
      <w:proofErr w:type="spellStart"/>
      <w:r w:rsidRPr="002D05EA">
        <w:t>година</w:t>
      </w:r>
      <w:proofErr w:type="spellEnd"/>
      <w:r w:rsidRPr="002D05EA">
        <w:t xml:space="preserve"> </w:t>
      </w:r>
      <w:proofErr w:type="spellStart"/>
      <w:r w:rsidRPr="002D05EA">
        <w:t>на</w:t>
      </w:r>
      <w:proofErr w:type="spellEnd"/>
      <w:r w:rsidRPr="002D05EA">
        <w:t xml:space="preserve"> </w:t>
      </w:r>
      <w:proofErr w:type="spellStart"/>
      <w:r w:rsidRPr="002D05EA">
        <w:t>магистърското</w:t>
      </w:r>
      <w:proofErr w:type="spellEnd"/>
      <w:r w:rsidRPr="002D05EA">
        <w:t xml:space="preserve"> </w:t>
      </w:r>
      <w:proofErr w:type="spellStart"/>
      <w:r w:rsidRPr="002D05EA">
        <w:t>ниво</w:t>
      </w:r>
      <w:proofErr w:type="spellEnd"/>
      <w:r w:rsidRPr="002D05EA">
        <w:t xml:space="preserve"> (M1).</w:t>
      </w:r>
    </w:p>
    <w:p w14:paraId="0C33E00E" w14:textId="77777777" w:rsidR="009E0ACF" w:rsidRPr="009E0ACF" w:rsidRDefault="009E0ACF" w:rsidP="009E0ACF">
      <w:pPr>
        <w:spacing w:before="120" w:after="120" w:line="276" w:lineRule="auto"/>
        <w:jc w:val="both"/>
        <w:rPr>
          <w:b/>
          <w:bCs/>
        </w:rPr>
      </w:pPr>
      <w:proofErr w:type="spellStart"/>
      <w:r w:rsidRPr="009E0ACF">
        <w:rPr>
          <w:b/>
          <w:bCs/>
        </w:rPr>
        <w:t>Докторантура</w:t>
      </w:r>
      <w:proofErr w:type="spellEnd"/>
      <w:r w:rsidRPr="009E0ACF">
        <w:rPr>
          <w:b/>
          <w:bCs/>
        </w:rPr>
        <w:t xml:space="preserve"> </w:t>
      </w:r>
      <w:proofErr w:type="spellStart"/>
      <w:r w:rsidRPr="009E0ACF">
        <w:rPr>
          <w:b/>
          <w:bCs/>
        </w:rPr>
        <w:t>под</w:t>
      </w:r>
      <w:proofErr w:type="spellEnd"/>
      <w:r w:rsidRPr="009E0ACF">
        <w:rPr>
          <w:b/>
          <w:bCs/>
        </w:rPr>
        <w:t xml:space="preserve"> </w:t>
      </w:r>
      <w:proofErr w:type="spellStart"/>
      <w:r w:rsidRPr="009E0ACF">
        <w:rPr>
          <w:b/>
          <w:bCs/>
        </w:rPr>
        <w:t>двойно</w:t>
      </w:r>
      <w:proofErr w:type="spellEnd"/>
      <w:r w:rsidRPr="009E0ACF">
        <w:rPr>
          <w:b/>
          <w:bCs/>
        </w:rPr>
        <w:t xml:space="preserve"> </w:t>
      </w:r>
      <w:proofErr w:type="spellStart"/>
      <w:r w:rsidRPr="009E0ACF">
        <w:rPr>
          <w:b/>
          <w:bCs/>
        </w:rPr>
        <w:t>научно</w:t>
      </w:r>
      <w:proofErr w:type="spellEnd"/>
      <w:r w:rsidRPr="009E0ACF">
        <w:rPr>
          <w:b/>
          <w:bCs/>
        </w:rPr>
        <w:t xml:space="preserve"> </w:t>
      </w:r>
      <w:proofErr w:type="spellStart"/>
      <w:r w:rsidRPr="009E0ACF">
        <w:rPr>
          <w:b/>
          <w:bCs/>
        </w:rPr>
        <w:t>ръководство</w:t>
      </w:r>
      <w:proofErr w:type="spellEnd"/>
      <w:r w:rsidRPr="009E0ACF">
        <w:rPr>
          <w:b/>
          <w:bCs/>
        </w:rPr>
        <w:t xml:space="preserve"> (cotutelle de </w:t>
      </w:r>
      <w:proofErr w:type="spellStart"/>
      <w:r w:rsidRPr="009E0ACF">
        <w:rPr>
          <w:b/>
          <w:bCs/>
        </w:rPr>
        <w:t>thèse</w:t>
      </w:r>
      <w:proofErr w:type="spellEnd"/>
      <w:r w:rsidRPr="009E0ACF">
        <w:rPr>
          <w:b/>
          <w:bCs/>
        </w:rPr>
        <w:t>)</w:t>
      </w:r>
    </w:p>
    <w:p w14:paraId="3D271F73" w14:textId="77777777" w:rsidR="009E0ACF" w:rsidRPr="009E0ACF" w:rsidRDefault="009E0ACF" w:rsidP="009E0ACF">
      <w:pPr>
        <w:spacing w:before="120" w:after="120" w:line="276" w:lineRule="auto"/>
        <w:jc w:val="both"/>
      </w:pPr>
      <w:proofErr w:type="spellStart"/>
      <w:r w:rsidRPr="009E0ACF">
        <w:t>Стипендията</w:t>
      </w:r>
      <w:proofErr w:type="spellEnd"/>
      <w:r w:rsidRPr="009E0ACF">
        <w:t xml:space="preserve"> </w:t>
      </w:r>
      <w:proofErr w:type="spellStart"/>
      <w:r w:rsidRPr="009E0ACF">
        <w:t>покрива</w:t>
      </w:r>
      <w:proofErr w:type="spellEnd"/>
      <w:r w:rsidRPr="009E0ACF">
        <w:t xml:space="preserve"> 3 </w:t>
      </w:r>
      <w:proofErr w:type="spellStart"/>
      <w:r w:rsidRPr="009E0ACF">
        <w:t>престоя</w:t>
      </w:r>
      <w:proofErr w:type="spellEnd"/>
      <w:r w:rsidRPr="009E0ACF">
        <w:t xml:space="preserve"> </w:t>
      </w:r>
      <w:proofErr w:type="spellStart"/>
      <w:r w:rsidRPr="009E0ACF">
        <w:t>във</w:t>
      </w:r>
      <w:proofErr w:type="spellEnd"/>
      <w:r w:rsidRPr="009E0ACF">
        <w:t xml:space="preserve"> </w:t>
      </w:r>
      <w:proofErr w:type="spellStart"/>
      <w:r w:rsidRPr="009E0ACF">
        <w:t>Франция</w:t>
      </w:r>
      <w:proofErr w:type="spellEnd"/>
      <w:r w:rsidRPr="009E0ACF">
        <w:t xml:space="preserve">, </w:t>
      </w:r>
      <w:proofErr w:type="spellStart"/>
      <w:r w:rsidRPr="009E0ACF">
        <w:t>всеки</w:t>
      </w:r>
      <w:proofErr w:type="spellEnd"/>
      <w:r w:rsidRPr="009E0ACF">
        <w:t xml:space="preserve"> с </w:t>
      </w:r>
      <w:proofErr w:type="spellStart"/>
      <w:r w:rsidRPr="009E0ACF">
        <w:t>максимална</w:t>
      </w:r>
      <w:proofErr w:type="spellEnd"/>
      <w:r w:rsidRPr="009E0ACF">
        <w:t xml:space="preserve"> </w:t>
      </w:r>
      <w:proofErr w:type="spellStart"/>
      <w:r w:rsidRPr="009E0ACF">
        <w:t>продължителност</w:t>
      </w:r>
      <w:proofErr w:type="spellEnd"/>
      <w:r w:rsidRPr="009E0ACF">
        <w:t xml:space="preserve"> </w:t>
      </w:r>
      <w:proofErr w:type="spellStart"/>
      <w:r w:rsidRPr="009E0ACF">
        <w:t>от</w:t>
      </w:r>
      <w:proofErr w:type="spellEnd"/>
      <w:r w:rsidRPr="009E0ACF">
        <w:t xml:space="preserve"> 4 </w:t>
      </w:r>
      <w:proofErr w:type="spellStart"/>
      <w:r w:rsidRPr="009E0ACF">
        <w:t>месеца</w:t>
      </w:r>
      <w:proofErr w:type="spellEnd"/>
      <w:r w:rsidRPr="009E0ACF">
        <w:t xml:space="preserve">, </w:t>
      </w:r>
      <w:proofErr w:type="spellStart"/>
      <w:r w:rsidRPr="009E0ACF">
        <w:t>предварително</w:t>
      </w:r>
      <w:proofErr w:type="spellEnd"/>
      <w:r w:rsidRPr="009E0ACF">
        <w:t xml:space="preserve"> </w:t>
      </w:r>
      <w:proofErr w:type="spellStart"/>
      <w:r w:rsidRPr="009E0ACF">
        <w:t>уточнени</w:t>
      </w:r>
      <w:proofErr w:type="spellEnd"/>
      <w:r w:rsidRPr="009E0ACF">
        <w:t xml:space="preserve"> в </w:t>
      </w:r>
      <w:proofErr w:type="spellStart"/>
      <w:r w:rsidRPr="009E0ACF">
        <w:t>сключената</w:t>
      </w:r>
      <w:proofErr w:type="spellEnd"/>
      <w:r w:rsidRPr="009E0ACF">
        <w:t xml:space="preserve"> </w:t>
      </w:r>
      <w:proofErr w:type="spellStart"/>
      <w:r w:rsidRPr="009E0ACF">
        <w:t>конвенция</w:t>
      </w:r>
      <w:proofErr w:type="spellEnd"/>
      <w:r w:rsidRPr="009E0ACF">
        <w:t xml:space="preserve"> </w:t>
      </w:r>
      <w:proofErr w:type="spellStart"/>
      <w:r w:rsidRPr="009E0ACF">
        <w:t>между</w:t>
      </w:r>
      <w:proofErr w:type="spellEnd"/>
      <w:r w:rsidRPr="009E0ACF">
        <w:t xml:space="preserve"> </w:t>
      </w:r>
      <w:proofErr w:type="spellStart"/>
      <w:r w:rsidRPr="009E0ACF">
        <w:t>българския</w:t>
      </w:r>
      <w:proofErr w:type="spellEnd"/>
      <w:r w:rsidRPr="009E0ACF">
        <w:t xml:space="preserve"> и </w:t>
      </w:r>
      <w:proofErr w:type="spellStart"/>
      <w:r w:rsidRPr="009E0ACF">
        <w:t>френски</w:t>
      </w:r>
      <w:proofErr w:type="spellEnd"/>
      <w:r w:rsidRPr="009E0ACF">
        <w:t xml:space="preserve"> </w:t>
      </w:r>
      <w:proofErr w:type="spellStart"/>
      <w:r w:rsidRPr="009E0ACF">
        <w:t>университет</w:t>
      </w:r>
      <w:proofErr w:type="spellEnd"/>
      <w:r w:rsidRPr="009E0ACF">
        <w:t xml:space="preserve">. </w:t>
      </w:r>
      <w:proofErr w:type="spellStart"/>
      <w:r w:rsidRPr="009E0ACF">
        <w:t>Необходими</w:t>
      </w:r>
      <w:proofErr w:type="spellEnd"/>
      <w:r w:rsidRPr="009E0ACF">
        <w:t xml:space="preserve"> </w:t>
      </w:r>
      <w:proofErr w:type="spellStart"/>
      <w:r w:rsidRPr="009E0ACF">
        <w:t>са</w:t>
      </w:r>
      <w:proofErr w:type="spellEnd"/>
      <w:r w:rsidRPr="009E0ACF">
        <w:t xml:space="preserve"> </w:t>
      </w:r>
      <w:proofErr w:type="spellStart"/>
      <w:r w:rsidRPr="009E0ACF">
        <w:t>двама</w:t>
      </w:r>
      <w:proofErr w:type="spellEnd"/>
      <w:r w:rsidRPr="009E0ACF">
        <w:t xml:space="preserve"> </w:t>
      </w:r>
      <w:proofErr w:type="spellStart"/>
      <w:r w:rsidRPr="009E0ACF">
        <w:t>научни</w:t>
      </w:r>
      <w:proofErr w:type="spellEnd"/>
      <w:r w:rsidRPr="009E0ACF">
        <w:t xml:space="preserve"> </w:t>
      </w:r>
      <w:proofErr w:type="spellStart"/>
      <w:r w:rsidRPr="009E0ACF">
        <w:t>ръководители</w:t>
      </w:r>
      <w:proofErr w:type="spellEnd"/>
      <w:r w:rsidRPr="009E0ACF">
        <w:t xml:space="preserve">. </w:t>
      </w:r>
      <w:proofErr w:type="spellStart"/>
      <w:r w:rsidRPr="009E0ACF">
        <w:t>Една</w:t>
      </w:r>
      <w:proofErr w:type="spellEnd"/>
      <w:r w:rsidRPr="009E0ACF">
        <w:t xml:space="preserve"> </w:t>
      </w:r>
      <w:proofErr w:type="spellStart"/>
      <w:r w:rsidRPr="009E0ACF">
        <w:t>единствена</w:t>
      </w:r>
      <w:proofErr w:type="spellEnd"/>
      <w:r w:rsidRPr="009E0ACF">
        <w:t xml:space="preserve"> </w:t>
      </w:r>
      <w:proofErr w:type="spellStart"/>
      <w:r w:rsidRPr="009E0ACF">
        <w:t>защита</w:t>
      </w:r>
      <w:proofErr w:type="spellEnd"/>
      <w:r w:rsidRPr="009E0ACF">
        <w:t xml:space="preserve"> </w:t>
      </w:r>
      <w:proofErr w:type="spellStart"/>
      <w:r w:rsidRPr="009E0ACF">
        <w:t>на</w:t>
      </w:r>
      <w:proofErr w:type="spellEnd"/>
      <w:r w:rsidRPr="009E0ACF">
        <w:t xml:space="preserve"> </w:t>
      </w:r>
      <w:proofErr w:type="spellStart"/>
      <w:r w:rsidRPr="009E0ACF">
        <w:t>докторската</w:t>
      </w:r>
      <w:proofErr w:type="spellEnd"/>
      <w:r w:rsidRPr="009E0ACF">
        <w:t xml:space="preserve"> </w:t>
      </w:r>
      <w:proofErr w:type="spellStart"/>
      <w:r w:rsidRPr="009E0ACF">
        <w:t>дисертация</w:t>
      </w:r>
      <w:proofErr w:type="spellEnd"/>
      <w:r w:rsidRPr="009E0ACF">
        <w:t xml:space="preserve"> в </w:t>
      </w:r>
      <w:proofErr w:type="spellStart"/>
      <w:r w:rsidRPr="009E0ACF">
        <w:t>едно</w:t>
      </w:r>
      <w:proofErr w:type="spellEnd"/>
      <w:r w:rsidRPr="009E0ACF">
        <w:t xml:space="preserve"> </w:t>
      </w:r>
      <w:proofErr w:type="spellStart"/>
      <w:r w:rsidRPr="009E0ACF">
        <w:t>от</w:t>
      </w:r>
      <w:proofErr w:type="spellEnd"/>
      <w:r w:rsidRPr="009E0ACF">
        <w:t xml:space="preserve"> </w:t>
      </w:r>
      <w:proofErr w:type="spellStart"/>
      <w:r w:rsidRPr="009E0ACF">
        <w:t>двете</w:t>
      </w:r>
      <w:proofErr w:type="spellEnd"/>
      <w:r w:rsidRPr="009E0ACF">
        <w:t xml:space="preserve"> </w:t>
      </w:r>
      <w:proofErr w:type="spellStart"/>
      <w:r w:rsidRPr="009E0ACF">
        <w:t>учебни</w:t>
      </w:r>
      <w:proofErr w:type="spellEnd"/>
      <w:r w:rsidRPr="009E0ACF">
        <w:t xml:space="preserve"> </w:t>
      </w:r>
      <w:proofErr w:type="spellStart"/>
      <w:r w:rsidRPr="009E0ACF">
        <w:t>заведения</w:t>
      </w:r>
      <w:proofErr w:type="spellEnd"/>
      <w:r w:rsidRPr="009E0ACF">
        <w:t xml:space="preserve">, в </w:t>
      </w:r>
      <w:proofErr w:type="spellStart"/>
      <w:r w:rsidRPr="009E0ACF">
        <w:t>което</w:t>
      </w:r>
      <w:proofErr w:type="spellEnd"/>
      <w:r w:rsidRPr="009E0ACF">
        <w:t xml:space="preserve"> </w:t>
      </w:r>
      <w:proofErr w:type="spellStart"/>
      <w:r w:rsidRPr="009E0ACF">
        <w:t>докторантът</w:t>
      </w:r>
      <w:proofErr w:type="spellEnd"/>
      <w:r w:rsidRPr="009E0ACF">
        <w:t xml:space="preserve"> е </w:t>
      </w:r>
      <w:proofErr w:type="spellStart"/>
      <w:r w:rsidRPr="009E0ACF">
        <w:t>редовно</w:t>
      </w:r>
      <w:proofErr w:type="spellEnd"/>
      <w:r w:rsidRPr="009E0ACF">
        <w:t xml:space="preserve"> </w:t>
      </w:r>
      <w:proofErr w:type="spellStart"/>
      <w:r w:rsidRPr="009E0ACF">
        <w:t>записан</w:t>
      </w:r>
      <w:proofErr w:type="spellEnd"/>
      <w:r w:rsidRPr="009E0ACF">
        <w:t xml:space="preserve">. </w:t>
      </w:r>
      <w:proofErr w:type="spellStart"/>
      <w:r w:rsidRPr="009E0ACF">
        <w:t>Издаване</w:t>
      </w:r>
      <w:proofErr w:type="spellEnd"/>
      <w:r w:rsidRPr="009E0ACF">
        <w:t xml:space="preserve"> </w:t>
      </w:r>
      <w:proofErr w:type="spellStart"/>
      <w:r w:rsidRPr="009E0ACF">
        <w:t>на</w:t>
      </w:r>
      <w:proofErr w:type="spellEnd"/>
      <w:r w:rsidRPr="009E0ACF">
        <w:t xml:space="preserve"> </w:t>
      </w:r>
      <w:proofErr w:type="spellStart"/>
      <w:r w:rsidRPr="009E0ACF">
        <w:t>съвместна</w:t>
      </w:r>
      <w:proofErr w:type="spellEnd"/>
      <w:r w:rsidRPr="009E0ACF">
        <w:t xml:space="preserve"> </w:t>
      </w:r>
      <w:proofErr w:type="spellStart"/>
      <w:r w:rsidRPr="009E0ACF">
        <w:t>докторска</w:t>
      </w:r>
      <w:proofErr w:type="spellEnd"/>
      <w:r w:rsidRPr="009E0ACF">
        <w:t xml:space="preserve"> </w:t>
      </w:r>
      <w:proofErr w:type="spellStart"/>
      <w:r w:rsidRPr="009E0ACF">
        <w:t>диплома</w:t>
      </w:r>
      <w:proofErr w:type="spellEnd"/>
      <w:r w:rsidRPr="009E0ACF">
        <w:t xml:space="preserve"> </w:t>
      </w:r>
      <w:proofErr w:type="spellStart"/>
      <w:r w:rsidRPr="009E0ACF">
        <w:t>от</w:t>
      </w:r>
      <w:proofErr w:type="spellEnd"/>
      <w:r w:rsidRPr="009E0ACF">
        <w:t xml:space="preserve"> </w:t>
      </w:r>
      <w:proofErr w:type="spellStart"/>
      <w:r w:rsidRPr="009E0ACF">
        <w:t>двете</w:t>
      </w:r>
      <w:proofErr w:type="spellEnd"/>
      <w:r w:rsidRPr="009E0ACF">
        <w:t xml:space="preserve"> </w:t>
      </w:r>
      <w:proofErr w:type="spellStart"/>
      <w:r w:rsidRPr="009E0ACF">
        <w:t>учебни</w:t>
      </w:r>
      <w:proofErr w:type="spellEnd"/>
      <w:r w:rsidRPr="009E0ACF">
        <w:t xml:space="preserve"> </w:t>
      </w:r>
      <w:proofErr w:type="spellStart"/>
      <w:r w:rsidRPr="009E0ACF">
        <w:t>заведения</w:t>
      </w:r>
      <w:proofErr w:type="spellEnd"/>
      <w:r w:rsidRPr="009E0ACF">
        <w:t xml:space="preserve"> </w:t>
      </w:r>
      <w:proofErr w:type="spellStart"/>
      <w:r w:rsidRPr="009E0ACF">
        <w:t>или</w:t>
      </w:r>
      <w:proofErr w:type="spellEnd"/>
      <w:r w:rsidRPr="009E0ACF">
        <w:t xml:space="preserve"> </w:t>
      </w:r>
      <w:proofErr w:type="spellStart"/>
      <w:r w:rsidRPr="009E0ACF">
        <w:t>на</w:t>
      </w:r>
      <w:proofErr w:type="spellEnd"/>
      <w:r w:rsidRPr="009E0ACF">
        <w:t xml:space="preserve"> </w:t>
      </w:r>
      <w:proofErr w:type="spellStart"/>
      <w:r w:rsidRPr="009E0ACF">
        <w:t>две</w:t>
      </w:r>
      <w:proofErr w:type="spellEnd"/>
      <w:r w:rsidRPr="009E0ACF">
        <w:t xml:space="preserve"> </w:t>
      </w:r>
      <w:proofErr w:type="spellStart"/>
      <w:r w:rsidRPr="009E0ACF">
        <w:t>отделни</w:t>
      </w:r>
      <w:proofErr w:type="spellEnd"/>
      <w:r w:rsidRPr="009E0ACF">
        <w:t xml:space="preserve"> </w:t>
      </w:r>
      <w:proofErr w:type="spellStart"/>
      <w:r w:rsidRPr="009E0ACF">
        <w:t>докторски</w:t>
      </w:r>
      <w:proofErr w:type="spellEnd"/>
      <w:r w:rsidRPr="009E0ACF">
        <w:t xml:space="preserve"> </w:t>
      </w:r>
      <w:proofErr w:type="spellStart"/>
      <w:r w:rsidRPr="009E0ACF">
        <w:t>дипломи</w:t>
      </w:r>
      <w:proofErr w:type="spellEnd"/>
      <w:r w:rsidRPr="009E0ACF">
        <w:t xml:space="preserve"> </w:t>
      </w:r>
      <w:proofErr w:type="spellStart"/>
      <w:r w:rsidRPr="009E0ACF">
        <w:t>от</w:t>
      </w:r>
      <w:proofErr w:type="spellEnd"/>
      <w:r w:rsidRPr="009E0ACF">
        <w:t xml:space="preserve"> </w:t>
      </w:r>
      <w:proofErr w:type="spellStart"/>
      <w:r w:rsidRPr="009E0ACF">
        <w:t>всяко</w:t>
      </w:r>
      <w:proofErr w:type="spellEnd"/>
      <w:r w:rsidRPr="009E0ACF">
        <w:t xml:space="preserve"> </w:t>
      </w:r>
      <w:proofErr w:type="spellStart"/>
      <w:r w:rsidRPr="009E0ACF">
        <w:t>едно</w:t>
      </w:r>
      <w:proofErr w:type="spellEnd"/>
      <w:r w:rsidRPr="009E0ACF">
        <w:t xml:space="preserve"> </w:t>
      </w:r>
      <w:proofErr w:type="spellStart"/>
      <w:r w:rsidRPr="009E0ACF">
        <w:t>учебно</w:t>
      </w:r>
      <w:proofErr w:type="spellEnd"/>
      <w:r w:rsidRPr="009E0ACF">
        <w:t xml:space="preserve"> </w:t>
      </w:r>
      <w:proofErr w:type="spellStart"/>
      <w:r w:rsidRPr="009E0ACF">
        <w:t>заведение</w:t>
      </w:r>
      <w:proofErr w:type="spellEnd"/>
      <w:r w:rsidRPr="009E0ACF">
        <w:t>.</w:t>
      </w:r>
    </w:p>
    <w:p w14:paraId="20EE589E" w14:textId="77777777" w:rsidR="009E0ACF" w:rsidRPr="009E0ACF" w:rsidRDefault="009E0ACF" w:rsidP="009E0ACF">
      <w:pPr>
        <w:spacing w:before="120" w:after="120" w:line="276" w:lineRule="auto"/>
        <w:jc w:val="both"/>
      </w:pPr>
      <w:proofErr w:type="spellStart"/>
      <w:r w:rsidRPr="009E0ACF">
        <w:t>Стипендията</w:t>
      </w:r>
      <w:proofErr w:type="spellEnd"/>
      <w:r w:rsidRPr="009E0ACF">
        <w:t xml:space="preserve"> </w:t>
      </w:r>
      <w:proofErr w:type="spellStart"/>
      <w:r w:rsidRPr="009E0ACF">
        <w:t>не</w:t>
      </w:r>
      <w:proofErr w:type="spellEnd"/>
      <w:r w:rsidRPr="009E0ACF">
        <w:t xml:space="preserve"> </w:t>
      </w:r>
      <w:proofErr w:type="spellStart"/>
      <w:r w:rsidRPr="009E0ACF">
        <w:t>може</w:t>
      </w:r>
      <w:proofErr w:type="spellEnd"/>
      <w:r w:rsidRPr="009E0ACF">
        <w:t xml:space="preserve"> </w:t>
      </w:r>
      <w:proofErr w:type="spellStart"/>
      <w:r w:rsidRPr="009E0ACF">
        <w:t>да</w:t>
      </w:r>
      <w:proofErr w:type="spellEnd"/>
      <w:r w:rsidRPr="009E0ACF">
        <w:t xml:space="preserve"> </w:t>
      </w:r>
      <w:proofErr w:type="spellStart"/>
      <w:r w:rsidRPr="009E0ACF">
        <w:t>бъде</w:t>
      </w:r>
      <w:proofErr w:type="spellEnd"/>
      <w:r w:rsidRPr="009E0ACF">
        <w:t xml:space="preserve"> </w:t>
      </w:r>
      <w:proofErr w:type="spellStart"/>
      <w:r w:rsidRPr="009E0ACF">
        <w:t>продължавана</w:t>
      </w:r>
      <w:proofErr w:type="spellEnd"/>
      <w:r w:rsidRPr="009E0ACF">
        <w:t xml:space="preserve"> </w:t>
      </w:r>
      <w:proofErr w:type="spellStart"/>
      <w:r w:rsidRPr="009E0ACF">
        <w:t>или</w:t>
      </w:r>
      <w:proofErr w:type="spellEnd"/>
      <w:r w:rsidRPr="009E0ACF">
        <w:t xml:space="preserve"> </w:t>
      </w:r>
      <w:proofErr w:type="spellStart"/>
      <w:r w:rsidRPr="009E0ACF">
        <w:t>подновявана</w:t>
      </w:r>
      <w:proofErr w:type="spellEnd"/>
      <w:r w:rsidRPr="009E0ACF">
        <w:t>.</w:t>
      </w:r>
    </w:p>
    <w:p w14:paraId="72CA7711" w14:textId="77777777" w:rsidR="009E0ACF" w:rsidRPr="009E0ACF" w:rsidRDefault="009E0ACF" w:rsidP="009E0ACF">
      <w:pPr>
        <w:spacing w:before="120" w:after="120" w:line="276" w:lineRule="auto"/>
        <w:jc w:val="both"/>
        <w:rPr>
          <w:b/>
          <w:bCs/>
        </w:rPr>
      </w:pPr>
      <w:proofErr w:type="spellStart"/>
      <w:r w:rsidRPr="009E0ACF">
        <w:rPr>
          <w:b/>
          <w:bCs/>
        </w:rPr>
        <w:t>Докторантура</w:t>
      </w:r>
      <w:proofErr w:type="spellEnd"/>
      <w:r w:rsidRPr="009E0ACF">
        <w:rPr>
          <w:b/>
          <w:bCs/>
        </w:rPr>
        <w:t xml:space="preserve"> </w:t>
      </w:r>
      <w:proofErr w:type="spellStart"/>
      <w:r w:rsidRPr="009E0ACF">
        <w:rPr>
          <w:b/>
          <w:bCs/>
        </w:rPr>
        <w:t>под</w:t>
      </w:r>
      <w:proofErr w:type="spellEnd"/>
      <w:r w:rsidRPr="009E0ACF">
        <w:rPr>
          <w:b/>
          <w:bCs/>
        </w:rPr>
        <w:t xml:space="preserve"> </w:t>
      </w:r>
      <w:proofErr w:type="spellStart"/>
      <w:r w:rsidRPr="009E0ACF">
        <w:rPr>
          <w:b/>
          <w:bCs/>
        </w:rPr>
        <w:t>съвместно</w:t>
      </w:r>
      <w:proofErr w:type="spellEnd"/>
      <w:r w:rsidRPr="009E0ACF">
        <w:rPr>
          <w:b/>
          <w:bCs/>
        </w:rPr>
        <w:t xml:space="preserve"> </w:t>
      </w:r>
      <w:proofErr w:type="spellStart"/>
      <w:r w:rsidRPr="009E0ACF">
        <w:rPr>
          <w:b/>
          <w:bCs/>
        </w:rPr>
        <w:t>научно</w:t>
      </w:r>
      <w:proofErr w:type="spellEnd"/>
      <w:r w:rsidRPr="009E0ACF">
        <w:rPr>
          <w:b/>
          <w:bCs/>
        </w:rPr>
        <w:t xml:space="preserve"> </w:t>
      </w:r>
      <w:proofErr w:type="spellStart"/>
      <w:r w:rsidRPr="009E0ACF">
        <w:rPr>
          <w:b/>
          <w:bCs/>
        </w:rPr>
        <w:t>ръководство</w:t>
      </w:r>
      <w:proofErr w:type="spellEnd"/>
      <w:r w:rsidRPr="009E0ACF">
        <w:rPr>
          <w:b/>
          <w:bCs/>
        </w:rPr>
        <w:t xml:space="preserve"> (codirection </w:t>
      </w:r>
      <w:proofErr w:type="spellStart"/>
      <w:r w:rsidRPr="009E0ACF">
        <w:rPr>
          <w:b/>
          <w:bCs/>
        </w:rPr>
        <w:t>internationale</w:t>
      </w:r>
      <w:proofErr w:type="spellEnd"/>
      <w:r w:rsidRPr="009E0ACF">
        <w:rPr>
          <w:b/>
          <w:bCs/>
        </w:rPr>
        <w:t xml:space="preserve"> de </w:t>
      </w:r>
      <w:proofErr w:type="spellStart"/>
      <w:r w:rsidRPr="009E0ACF">
        <w:rPr>
          <w:b/>
          <w:bCs/>
        </w:rPr>
        <w:t>thèse</w:t>
      </w:r>
      <w:proofErr w:type="spellEnd"/>
      <w:r w:rsidRPr="009E0ACF">
        <w:rPr>
          <w:b/>
          <w:bCs/>
        </w:rPr>
        <w:t>)</w:t>
      </w:r>
    </w:p>
    <w:p w14:paraId="5C46C6ED" w14:textId="77777777" w:rsidR="009E0ACF" w:rsidRPr="009E0ACF" w:rsidRDefault="009E0ACF" w:rsidP="009E0ACF">
      <w:pPr>
        <w:spacing w:before="120" w:after="120" w:line="276" w:lineRule="auto"/>
        <w:jc w:val="both"/>
      </w:pPr>
      <w:proofErr w:type="spellStart"/>
      <w:r w:rsidRPr="009E0ACF">
        <w:t>Краткосрочни</w:t>
      </w:r>
      <w:proofErr w:type="spellEnd"/>
      <w:r w:rsidRPr="009E0ACF">
        <w:t xml:space="preserve"> </w:t>
      </w:r>
      <w:proofErr w:type="spellStart"/>
      <w:r w:rsidRPr="009E0ACF">
        <w:t>периоди</w:t>
      </w:r>
      <w:proofErr w:type="spellEnd"/>
      <w:r w:rsidRPr="009E0ACF">
        <w:t xml:space="preserve"> </w:t>
      </w:r>
      <w:proofErr w:type="spellStart"/>
      <w:r w:rsidRPr="009E0ACF">
        <w:t>на</w:t>
      </w:r>
      <w:proofErr w:type="spellEnd"/>
      <w:r w:rsidRPr="009E0ACF">
        <w:t xml:space="preserve"> </w:t>
      </w:r>
      <w:proofErr w:type="spellStart"/>
      <w:r w:rsidRPr="009E0ACF">
        <w:t>престой</w:t>
      </w:r>
      <w:proofErr w:type="spellEnd"/>
      <w:r w:rsidRPr="009E0ACF">
        <w:t xml:space="preserve"> </w:t>
      </w:r>
      <w:proofErr w:type="spellStart"/>
      <w:r w:rsidRPr="009E0ACF">
        <w:t>във</w:t>
      </w:r>
      <w:proofErr w:type="spellEnd"/>
      <w:r w:rsidRPr="009E0ACF">
        <w:t xml:space="preserve"> </w:t>
      </w:r>
      <w:proofErr w:type="spellStart"/>
      <w:r w:rsidRPr="009E0ACF">
        <w:t>Франция</w:t>
      </w:r>
      <w:proofErr w:type="spellEnd"/>
      <w:r w:rsidRPr="009E0ACF">
        <w:t xml:space="preserve">, </w:t>
      </w:r>
      <w:proofErr w:type="spellStart"/>
      <w:r w:rsidRPr="009E0ACF">
        <w:t>одобрени</w:t>
      </w:r>
      <w:proofErr w:type="spellEnd"/>
      <w:r w:rsidRPr="009E0ACF">
        <w:t xml:space="preserve"> </w:t>
      </w:r>
      <w:proofErr w:type="spellStart"/>
      <w:r w:rsidRPr="009E0ACF">
        <w:t>от</w:t>
      </w:r>
      <w:proofErr w:type="spellEnd"/>
      <w:r w:rsidRPr="009E0ACF">
        <w:t xml:space="preserve"> </w:t>
      </w:r>
      <w:proofErr w:type="spellStart"/>
      <w:r w:rsidRPr="009E0ACF">
        <w:t>двамата</w:t>
      </w:r>
      <w:proofErr w:type="spellEnd"/>
      <w:r w:rsidRPr="009E0ACF">
        <w:t xml:space="preserve"> </w:t>
      </w:r>
      <w:proofErr w:type="spellStart"/>
      <w:r w:rsidRPr="009E0ACF">
        <w:t>научни</w:t>
      </w:r>
      <w:proofErr w:type="spellEnd"/>
      <w:r w:rsidRPr="009E0ACF">
        <w:t xml:space="preserve"> </w:t>
      </w:r>
      <w:proofErr w:type="spellStart"/>
      <w:r w:rsidRPr="009E0ACF">
        <w:t>ръководители</w:t>
      </w:r>
      <w:proofErr w:type="spellEnd"/>
      <w:r w:rsidRPr="009E0ACF">
        <w:t>.</w:t>
      </w:r>
    </w:p>
    <w:p w14:paraId="224A66C3" w14:textId="77777777" w:rsidR="009E0ACF" w:rsidRPr="009E0ACF" w:rsidRDefault="009E0ACF" w:rsidP="009E0ACF">
      <w:pPr>
        <w:spacing w:before="120" w:after="120" w:line="276" w:lineRule="auto"/>
        <w:jc w:val="both"/>
      </w:pPr>
      <w:proofErr w:type="spellStart"/>
      <w:r w:rsidRPr="009E0ACF">
        <w:t>Записването</w:t>
      </w:r>
      <w:proofErr w:type="spellEnd"/>
      <w:r w:rsidRPr="009E0ACF">
        <w:t xml:space="preserve"> и </w:t>
      </w:r>
      <w:proofErr w:type="spellStart"/>
      <w:r w:rsidRPr="009E0ACF">
        <w:t>заплащането</w:t>
      </w:r>
      <w:proofErr w:type="spellEnd"/>
      <w:r w:rsidRPr="009E0ACF">
        <w:t xml:space="preserve"> </w:t>
      </w:r>
      <w:proofErr w:type="spellStart"/>
      <w:r w:rsidRPr="009E0ACF">
        <w:t>на</w:t>
      </w:r>
      <w:proofErr w:type="spellEnd"/>
      <w:r w:rsidRPr="009E0ACF">
        <w:t xml:space="preserve"> </w:t>
      </w:r>
      <w:proofErr w:type="spellStart"/>
      <w:r w:rsidRPr="009E0ACF">
        <w:t>таксата</w:t>
      </w:r>
      <w:proofErr w:type="spellEnd"/>
      <w:r w:rsidRPr="009E0ACF">
        <w:t xml:space="preserve"> </w:t>
      </w:r>
      <w:proofErr w:type="spellStart"/>
      <w:r w:rsidRPr="009E0ACF">
        <w:t>за</w:t>
      </w:r>
      <w:proofErr w:type="spellEnd"/>
      <w:r w:rsidRPr="009E0ACF">
        <w:t xml:space="preserve"> </w:t>
      </w:r>
      <w:proofErr w:type="spellStart"/>
      <w:r w:rsidRPr="009E0ACF">
        <w:t>обучение</w:t>
      </w:r>
      <w:proofErr w:type="spellEnd"/>
      <w:r w:rsidRPr="009E0ACF">
        <w:t xml:space="preserve"> </w:t>
      </w:r>
      <w:proofErr w:type="spellStart"/>
      <w:r w:rsidRPr="009E0ACF">
        <w:t>се</w:t>
      </w:r>
      <w:proofErr w:type="spellEnd"/>
      <w:r w:rsidRPr="009E0ACF">
        <w:t xml:space="preserve"> </w:t>
      </w:r>
      <w:proofErr w:type="spellStart"/>
      <w:r w:rsidRPr="009E0ACF">
        <w:t>извършва</w:t>
      </w:r>
      <w:proofErr w:type="spellEnd"/>
      <w:r w:rsidRPr="009E0ACF">
        <w:t xml:space="preserve"> в </w:t>
      </w:r>
      <w:proofErr w:type="spellStart"/>
      <w:r w:rsidRPr="009E0ACF">
        <w:t>българското</w:t>
      </w:r>
      <w:proofErr w:type="spellEnd"/>
      <w:r w:rsidRPr="009E0ACF">
        <w:t xml:space="preserve"> </w:t>
      </w:r>
      <w:proofErr w:type="spellStart"/>
      <w:r w:rsidRPr="009E0ACF">
        <w:t>учебно</w:t>
      </w:r>
      <w:proofErr w:type="spellEnd"/>
      <w:r w:rsidRPr="009E0ACF">
        <w:t xml:space="preserve"> </w:t>
      </w:r>
      <w:proofErr w:type="spellStart"/>
      <w:r w:rsidRPr="009E0ACF">
        <w:t>заведение</w:t>
      </w:r>
      <w:proofErr w:type="spellEnd"/>
      <w:r w:rsidRPr="009E0ACF">
        <w:t>.</w:t>
      </w:r>
    </w:p>
    <w:p w14:paraId="1B551990" w14:textId="77777777" w:rsidR="009E0ACF" w:rsidRPr="009E0ACF" w:rsidRDefault="009E0ACF" w:rsidP="009E0ACF">
      <w:pPr>
        <w:spacing w:before="120" w:after="120" w:line="276" w:lineRule="auto"/>
        <w:jc w:val="both"/>
      </w:pPr>
      <w:proofErr w:type="spellStart"/>
      <w:r w:rsidRPr="009E0ACF">
        <w:t>Придобиване</w:t>
      </w:r>
      <w:proofErr w:type="spellEnd"/>
      <w:r w:rsidRPr="009E0ACF">
        <w:t xml:space="preserve"> </w:t>
      </w:r>
      <w:proofErr w:type="spellStart"/>
      <w:r w:rsidRPr="009E0ACF">
        <w:t>на</w:t>
      </w:r>
      <w:proofErr w:type="spellEnd"/>
      <w:r w:rsidRPr="009E0ACF">
        <w:t xml:space="preserve"> </w:t>
      </w:r>
      <w:proofErr w:type="spellStart"/>
      <w:r w:rsidRPr="009E0ACF">
        <w:t>диплома</w:t>
      </w:r>
      <w:proofErr w:type="spellEnd"/>
      <w:r w:rsidRPr="009E0ACF">
        <w:t xml:space="preserve"> </w:t>
      </w:r>
      <w:proofErr w:type="spellStart"/>
      <w:r w:rsidRPr="009E0ACF">
        <w:t>за</w:t>
      </w:r>
      <w:proofErr w:type="spellEnd"/>
      <w:r w:rsidRPr="009E0ACF">
        <w:t xml:space="preserve"> </w:t>
      </w:r>
      <w:proofErr w:type="spellStart"/>
      <w:r w:rsidRPr="009E0ACF">
        <w:t>докторска</w:t>
      </w:r>
      <w:proofErr w:type="spellEnd"/>
      <w:r w:rsidRPr="009E0ACF">
        <w:t xml:space="preserve"> </w:t>
      </w:r>
      <w:proofErr w:type="spellStart"/>
      <w:r w:rsidRPr="009E0ACF">
        <w:t>степен</w:t>
      </w:r>
      <w:proofErr w:type="spellEnd"/>
      <w:r w:rsidRPr="009E0ACF">
        <w:t xml:space="preserve"> </w:t>
      </w:r>
      <w:proofErr w:type="spellStart"/>
      <w:r w:rsidRPr="009E0ACF">
        <w:t>от</w:t>
      </w:r>
      <w:proofErr w:type="spellEnd"/>
      <w:r w:rsidRPr="009E0ACF">
        <w:t xml:space="preserve"> </w:t>
      </w:r>
      <w:proofErr w:type="spellStart"/>
      <w:r w:rsidRPr="009E0ACF">
        <w:t>учебното</w:t>
      </w:r>
      <w:proofErr w:type="spellEnd"/>
      <w:r w:rsidRPr="009E0ACF">
        <w:t xml:space="preserve"> </w:t>
      </w:r>
      <w:proofErr w:type="spellStart"/>
      <w:r w:rsidRPr="009E0ACF">
        <w:t>заведение</w:t>
      </w:r>
      <w:proofErr w:type="spellEnd"/>
      <w:r w:rsidRPr="009E0ACF">
        <w:t xml:space="preserve">, в </w:t>
      </w:r>
      <w:proofErr w:type="spellStart"/>
      <w:r w:rsidRPr="009E0ACF">
        <w:t>което</w:t>
      </w:r>
      <w:proofErr w:type="spellEnd"/>
      <w:r w:rsidRPr="009E0ACF">
        <w:t xml:space="preserve"> </w:t>
      </w:r>
      <w:proofErr w:type="spellStart"/>
      <w:r w:rsidRPr="009E0ACF">
        <w:t>докторантът</w:t>
      </w:r>
      <w:proofErr w:type="spellEnd"/>
      <w:r w:rsidRPr="009E0ACF">
        <w:t xml:space="preserve"> е </w:t>
      </w:r>
      <w:proofErr w:type="spellStart"/>
      <w:r w:rsidRPr="009E0ACF">
        <w:t>записан</w:t>
      </w:r>
      <w:proofErr w:type="spellEnd"/>
      <w:r w:rsidRPr="009E0ACF">
        <w:t>.</w:t>
      </w:r>
    </w:p>
    <w:p w14:paraId="2AC2712C" w14:textId="77777777" w:rsidR="009E0ACF" w:rsidRPr="009E0ACF" w:rsidRDefault="009E0ACF" w:rsidP="009E0ACF">
      <w:pPr>
        <w:spacing w:before="120" w:after="120" w:line="276" w:lineRule="auto"/>
        <w:jc w:val="both"/>
      </w:pPr>
      <w:proofErr w:type="spellStart"/>
      <w:r w:rsidRPr="009E0ACF">
        <w:rPr>
          <w:b/>
          <w:bCs/>
        </w:rPr>
        <w:t>Крайният</w:t>
      </w:r>
      <w:proofErr w:type="spellEnd"/>
      <w:r w:rsidRPr="009E0ACF">
        <w:rPr>
          <w:b/>
          <w:bCs/>
        </w:rPr>
        <w:t xml:space="preserve"> </w:t>
      </w:r>
      <w:proofErr w:type="spellStart"/>
      <w:r w:rsidRPr="009E0ACF">
        <w:rPr>
          <w:b/>
          <w:bCs/>
        </w:rPr>
        <w:t>срок</w:t>
      </w:r>
      <w:proofErr w:type="spellEnd"/>
      <w:r w:rsidRPr="009E0ACF">
        <w:rPr>
          <w:b/>
          <w:bCs/>
        </w:rPr>
        <w:t xml:space="preserve"> </w:t>
      </w:r>
      <w:r w:rsidRPr="009E0ACF">
        <w:rPr>
          <w:lang w:val="bg-BG"/>
        </w:rPr>
        <w:t xml:space="preserve">за кандидатстване за стипендиите за </w:t>
      </w:r>
      <w:proofErr w:type="spellStart"/>
      <w:r w:rsidRPr="004E3918">
        <w:rPr>
          <w:b/>
        </w:rPr>
        <w:t>магистратура</w:t>
      </w:r>
      <w:proofErr w:type="spellEnd"/>
      <w:r w:rsidRPr="004E3918">
        <w:rPr>
          <w:b/>
        </w:rPr>
        <w:t xml:space="preserve">, </w:t>
      </w:r>
      <w:proofErr w:type="spellStart"/>
      <w:r w:rsidRPr="004E3918">
        <w:rPr>
          <w:b/>
        </w:rPr>
        <w:t>докторантура</w:t>
      </w:r>
      <w:proofErr w:type="spellEnd"/>
      <w:r w:rsidRPr="004E3918">
        <w:rPr>
          <w:b/>
        </w:rPr>
        <w:t xml:space="preserve"> </w:t>
      </w:r>
      <w:proofErr w:type="spellStart"/>
      <w:r w:rsidRPr="004E3918">
        <w:rPr>
          <w:b/>
        </w:rPr>
        <w:t>под</w:t>
      </w:r>
      <w:proofErr w:type="spellEnd"/>
      <w:r w:rsidRPr="004E3918">
        <w:rPr>
          <w:b/>
        </w:rPr>
        <w:t xml:space="preserve"> </w:t>
      </w:r>
      <w:proofErr w:type="spellStart"/>
      <w:r w:rsidRPr="004E3918">
        <w:rPr>
          <w:b/>
        </w:rPr>
        <w:t>двойно</w:t>
      </w:r>
      <w:proofErr w:type="spellEnd"/>
      <w:r w:rsidRPr="004E3918">
        <w:rPr>
          <w:b/>
        </w:rPr>
        <w:t xml:space="preserve"> </w:t>
      </w:r>
      <w:proofErr w:type="spellStart"/>
      <w:r w:rsidRPr="004E3918">
        <w:rPr>
          <w:b/>
        </w:rPr>
        <w:t>научно</w:t>
      </w:r>
      <w:proofErr w:type="spellEnd"/>
      <w:r w:rsidRPr="004E3918">
        <w:rPr>
          <w:b/>
        </w:rPr>
        <w:t xml:space="preserve"> </w:t>
      </w:r>
      <w:proofErr w:type="spellStart"/>
      <w:r w:rsidRPr="004E3918">
        <w:rPr>
          <w:b/>
        </w:rPr>
        <w:t>ръководство</w:t>
      </w:r>
      <w:proofErr w:type="spellEnd"/>
      <w:r w:rsidRPr="004E3918">
        <w:rPr>
          <w:b/>
        </w:rPr>
        <w:t xml:space="preserve"> и </w:t>
      </w:r>
      <w:proofErr w:type="spellStart"/>
      <w:r w:rsidRPr="004E3918">
        <w:rPr>
          <w:b/>
        </w:rPr>
        <w:t>докторантура</w:t>
      </w:r>
      <w:proofErr w:type="spellEnd"/>
      <w:r w:rsidRPr="004E3918">
        <w:rPr>
          <w:b/>
        </w:rPr>
        <w:t xml:space="preserve"> </w:t>
      </w:r>
      <w:proofErr w:type="spellStart"/>
      <w:r w:rsidRPr="004E3918">
        <w:rPr>
          <w:b/>
        </w:rPr>
        <w:t>под</w:t>
      </w:r>
      <w:proofErr w:type="spellEnd"/>
      <w:r w:rsidRPr="004E3918">
        <w:rPr>
          <w:b/>
        </w:rPr>
        <w:t xml:space="preserve"> </w:t>
      </w:r>
      <w:proofErr w:type="spellStart"/>
      <w:r w:rsidRPr="004E3918">
        <w:rPr>
          <w:b/>
        </w:rPr>
        <w:t>съвместно</w:t>
      </w:r>
      <w:proofErr w:type="spellEnd"/>
      <w:r w:rsidRPr="004E3918">
        <w:rPr>
          <w:b/>
        </w:rPr>
        <w:t xml:space="preserve"> </w:t>
      </w:r>
      <w:proofErr w:type="spellStart"/>
      <w:r w:rsidRPr="004E3918">
        <w:rPr>
          <w:b/>
        </w:rPr>
        <w:t>научно</w:t>
      </w:r>
      <w:proofErr w:type="spellEnd"/>
      <w:r w:rsidRPr="004E3918">
        <w:rPr>
          <w:b/>
        </w:rPr>
        <w:t xml:space="preserve"> </w:t>
      </w:r>
      <w:proofErr w:type="spellStart"/>
      <w:r w:rsidRPr="004E3918">
        <w:rPr>
          <w:b/>
        </w:rPr>
        <w:t>ръководство</w:t>
      </w:r>
      <w:proofErr w:type="spellEnd"/>
      <w:r w:rsidRPr="009E0ACF">
        <w:rPr>
          <w:lang w:val="bg-BG"/>
        </w:rPr>
        <w:t xml:space="preserve"> е </w:t>
      </w:r>
      <w:r w:rsidRPr="009E0ACF">
        <w:rPr>
          <w:b/>
        </w:rPr>
        <w:t xml:space="preserve">26 </w:t>
      </w:r>
      <w:proofErr w:type="spellStart"/>
      <w:r w:rsidRPr="009E0ACF">
        <w:rPr>
          <w:b/>
        </w:rPr>
        <w:t>април</w:t>
      </w:r>
      <w:proofErr w:type="spellEnd"/>
      <w:r w:rsidRPr="009E0ACF">
        <w:rPr>
          <w:b/>
        </w:rPr>
        <w:t xml:space="preserve"> </w:t>
      </w:r>
      <w:r w:rsidRPr="009E0ACF">
        <w:rPr>
          <w:b/>
          <w:lang w:val="bg-BG"/>
        </w:rPr>
        <w:t>2024 г</w:t>
      </w:r>
      <w:r w:rsidRPr="009E0ACF">
        <w:t xml:space="preserve">. </w:t>
      </w:r>
    </w:p>
    <w:p w14:paraId="007C5FE2" w14:textId="77777777" w:rsidR="002D05EA" w:rsidRPr="002D05EA" w:rsidRDefault="004E3918" w:rsidP="002D05EA">
      <w:pPr>
        <w:spacing w:before="120" w:after="120" w:line="276" w:lineRule="auto"/>
        <w:jc w:val="both"/>
        <w:rPr>
          <w:b/>
          <w:bCs/>
        </w:rPr>
      </w:pPr>
      <w:proofErr w:type="spellStart"/>
      <w:r>
        <w:rPr>
          <w:b/>
          <w:bCs/>
        </w:rPr>
        <w:t>Стипендия</w:t>
      </w:r>
      <w:proofErr w:type="spellEnd"/>
      <w:r>
        <w:rPr>
          <w:b/>
          <w:bCs/>
        </w:rPr>
        <w:t xml:space="preserve"> по </w:t>
      </w:r>
      <w:proofErr w:type="spellStart"/>
      <w:r>
        <w:rPr>
          <w:b/>
          <w:bCs/>
        </w:rPr>
        <w:t>програма</w:t>
      </w:r>
      <w:proofErr w:type="spellEnd"/>
      <w:r>
        <w:rPr>
          <w:b/>
          <w:bCs/>
        </w:rPr>
        <w:t xml:space="preserve"> «</w:t>
      </w:r>
      <w:r w:rsidR="002D05EA" w:rsidRPr="002D05EA">
        <w:rPr>
          <w:b/>
          <w:bCs/>
        </w:rPr>
        <w:t>France Excellence</w:t>
      </w:r>
      <w:r>
        <w:rPr>
          <w:b/>
          <w:bCs/>
        </w:rPr>
        <w:t xml:space="preserve"> Europa</w:t>
      </w:r>
      <w:r w:rsidR="002D05EA" w:rsidRPr="002D05EA">
        <w:rPr>
          <w:b/>
          <w:bCs/>
        </w:rPr>
        <w:t>»</w:t>
      </w:r>
    </w:p>
    <w:p w14:paraId="3E770BBC" w14:textId="77777777" w:rsidR="002D05EA" w:rsidRPr="002D05EA" w:rsidRDefault="002D05EA" w:rsidP="002D05EA">
      <w:pPr>
        <w:spacing w:before="120" w:after="120" w:line="276" w:lineRule="auto"/>
        <w:jc w:val="both"/>
      </w:pPr>
      <w:proofErr w:type="spellStart"/>
      <w:r w:rsidRPr="002D05EA">
        <w:t>Тази</w:t>
      </w:r>
      <w:proofErr w:type="spellEnd"/>
      <w:r w:rsidRPr="002D05EA">
        <w:t xml:space="preserve"> </w:t>
      </w:r>
      <w:proofErr w:type="spellStart"/>
      <w:r w:rsidRPr="002D05EA">
        <w:t>стипендия</w:t>
      </w:r>
      <w:proofErr w:type="spellEnd"/>
      <w:r w:rsidRPr="002D05EA">
        <w:t xml:space="preserve"> е </w:t>
      </w:r>
      <w:proofErr w:type="spellStart"/>
      <w:r w:rsidRPr="002D05EA">
        <w:t>насочена</w:t>
      </w:r>
      <w:proofErr w:type="spellEnd"/>
      <w:r w:rsidRPr="002D05EA">
        <w:t xml:space="preserve"> </w:t>
      </w:r>
      <w:proofErr w:type="spellStart"/>
      <w:r w:rsidRPr="002D05EA">
        <w:t>към</w:t>
      </w:r>
      <w:proofErr w:type="spellEnd"/>
      <w:r w:rsidRPr="002D05EA">
        <w:t xml:space="preserve"> </w:t>
      </w:r>
      <w:proofErr w:type="spellStart"/>
      <w:r w:rsidRPr="002D05EA">
        <w:t>студенти</w:t>
      </w:r>
      <w:proofErr w:type="spellEnd"/>
      <w:r w:rsidRPr="002D05EA">
        <w:t xml:space="preserve"> </w:t>
      </w:r>
      <w:proofErr w:type="spellStart"/>
      <w:r w:rsidRPr="002D05EA">
        <w:t>от</w:t>
      </w:r>
      <w:proofErr w:type="spellEnd"/>
      <w:r w:rsidRPr="002D05EA">
        <w:t xml:space="preserve"> ЕС, </w:t>
      </w:r>
      <w:proofErr w:type="spellStart"/>
      <w:r w:rsidRPr="002D05EA">
        <w:t>франкофони</w:t>
      </w:r>
      <w:proofErr w:type="spellEnd"/>
      <w:r w:rsidRPr="002D05EA">
        <w:t xml:space="preserve"> и </w:t>
      </w:r>
      <w:proofErr w:type="spellStart"/>
      <w:r w:rsidRPr="002D05EA">
        <w:t>нефранкофони</w:t>
      </w:r>
      <w:proofErr w:type="spellEnd"/>
      <w:r w:rsidRPr="002D05EA">
        <w:t xml:space="preserve">, </w:t>
      </w:r>
      <w:proofErr w:type="spellStart"/>
      <w:r w:rsidRPr="002D05EA">
        <w:t>на</w:t>
      </w:r>
      <w:proofErr w:type="spellEnd"/>
      <w:r w:rsidRPr="002D05EA">
        <w:t xml:space="preserve"> </w:t>
      </w:r>
      <w:proofErr w:type="spellStart"/>
      <w:r w:rsidRPr="002D05EA">
        <w:t>възраст</w:t>
      </w:r>
      <w:proofErr w:type="spellEnd"/>
      <w:r w:rsidRPr="002D05EA">
        <w:t xml:space="preserve"> </w:t>
      </w:r>
      <w:proofErr w:type="spellStart"/>
      <w:r w:rsidRPr="002D05EA">
        <w:t>между</w:t>
      </w:r>
      <w:proofErr w:type="spellEnd"/>
      <w:r w:rsidRPr="002D05EA">
        <w:t xml:space="preserve"> 18 и 26 </w:t>
      </w:r>
      <w:proofErr w:type="spellStart"/>
      <w:r w:rsidRPr="002D05EA">
        <w:t>години</w:t>
      </w:r>
      <w:proofErr w:type="spellEnd"/>
      <w:r w:rsidRPr="002D05EA">
        <w:t xml:space="preserve">, с </w:t>
      </w:r>
      <w:proofErr w:type="spellStart"/>
      <w:r w:rsidRPr="002D05EA">
        <w:t>високи</w:t>
      </w:r>
      <w:proofErr w:type="spellEnd"/>
      <w:r w:rsidRPr="002D05EA">
        <w:t xml:space="preserve"> </w:t>
      </w:r>
      <w:proofErr w:type="spellStart"/>
      <w:r w:rsidRPr="002D05EA">
        <w:t>академични</w:t>
      </w:r>
      <w:proofErr w:type="spellEnd"/>
      <w:r w:rsidRPr="002D05EA">
        <w:t xml:space="preserve"> </w:t>
      </w:r>
      <w:proofErr w:type="spellStart"/>
      <w:r w:rsidRPr="002D05EA">
        <w:t>резултати</w:t>
      </w:r>
      <w:proofErr w:type="spellEnd"/>
      <w:r w:rsidRPr="002D05EA">
        <w:t xml:space="preserve"> и </w:t>
      </w:r>
      <w:proofErr w:type="spellStart"/>
      <w:r w:rsidRPr="002D05EA">
        <w:t>проект</w:t>
      </w:r>
      <w:proofErr w:type="spellEnd"/>
      <w:r w:rsidRPr="002D05EA">
        <w:t xml:space="preserve"> </w:t>
      </w:r>
      <w:proofErr w:type="spellStart"/>
      <w:r w:rsidRPr="002D05EA">
        <w:t>за</w:t>
      </w:r>
      <w:proofErr w:type="spellEnd"/>
      <w:r w:rsidRPr="002D05EA">
        <w:t xml:space="preserve"> </w:t>
      </w:r>
      <w:proofErr w:type="spellStart"/>
      <w:r w:rsidRPr="002D05EA">
        <w:t>обучение</w:t>
      </w:r>
      <w:proofErr w:type="spellEnd"/>
      <w:r w:rsidRPr="002D05EA">
        <w:t xml:space="preserve"> </w:t>
      </w:r>
      <w:proofErr w:type="spellStart"/>
      <w:r w:rsidRPr="002D05EA">
        <w:t>във</w:t>
      </w:r>
      <w:proofErr w:type="spellEnd"/>
      <w:r w:rsidRPr="002D05EA">
        <w:t xml:space="preserve"> </w:t>
      </w:r>
      <w:proofErr w:type="spellStart"/>
      <w:r w:rsidRPr="002D05EA">
        <w:t>Франция</w:t>
      </w:r>
      <w:proofErr w:type="spellEnd"/>
      <w:r w:rsidRPr="002D05EA">
        <w:t xml:space="preserve"> </w:t>
      </w:r>
      <w:proofErr w:type="spellStart"/>
      <w:r w:rsidRPr="002D05EA">
        <w:t>на</w:t>
      </w:r>
      <w:proofErr w:type="spellEnd"/>
      <w:r w:rsidRPr="002D05EA">
        <w:t xml:space="preserve"> </w:t>
      </w:r>
      <w:proofErr w:type="spellStart"/>
      <w:r w:rsidRPr="002D05EA">
        <w:t>магистърско</w:t>
      </w:r>
      <w:proofErr w:type="spellEnd"/>
      <w:r w:rsidRPr="002D05EA">
        <w:t xml:space="preserve"> </w:t>
      </w:r>
      <w:proofErr w:type="spellStart"/>
      <w:r w:rsidRPr="002D05EA">
        <w:t>ниво</w:t>
      </w:r>
      <w:proofErr w:type="spellEnd"/>
      <w:r w:rsidRPr="002D05EA">
        <w:t>.</w:t>
      </w:r>
    </w:p>
    <w:p w14:paraId="780A12B2" w14:textId="77777777" w:rsidR="002D05EA" w:rsidRPr="002D05EA" w:rsidRDefault="002D05EA" w:rsidP="002D05EA">
      <w:pPr>
        <w:spacing w:before="120" w:after="120" w:line="276" w:lineRule="auto"/>
        <w:jc w:val="both"/>
      </w:pPr>
      <w:proofErr w:type="spellStart"/>
      <w:r w:rsidRPr="002D05EA">
        <w:t>Стипендията</w:t>
      </w:r>
      <w:proofErr w:type="spellEnd"/>
      <w:r w:rsidRPr="002D05EA">
        <w:t xml:space="preserve"> е с </w:t>
      </w:r>
      <w:proofErr w:type="spellStart"/>
      <w:r w:rsidRPr="002D05EA">
        <w:t>продължителност</w:t>
      </w:r>
      <w:proofErr w:type="spellEnd"/>
      <w:r w:rsidRPr="002D05EA">
        <w:t xml:space="preserve"> 12 </w:t>
      </w:r>
      <w:proofErr w:type="spellStart"/>
      <w:r w:rsidRPr="002D05EA">
        <w:t>или</w:t>
      </w:r>
      <w:proofErr w:type="spellEnd"/>
      <w:r w:rsidRPr="002D05EA">
        <w:t xml:space="preserve"> 24 </w:t>
      </w:r>
      <w:proofErr w:type="spellStart"/>
      <w:r w:rsidRPr="002D05EA">
        <w:t>месеца</w:t>
      </w:r>
      <w:proofErr w:type="spellEnd"/>
      <w:r w:rsidRPr="002D05EA">
        <w:t>.</w:t>
      </w:r>
    </w:p>
    <w:p w14:paraId="357C3572" w14:textId="77777777" w:rsidR="002D05EA" w:rsidRPr="002D05EA" w:rsidRDefault="002D05EA" w:rsidP="002D05EA">
      <w:pPr>
        <w:spacing w:before="120" w:after="120" w:line="276" w:lineRule="auto"/>
        <w:jc w:val="both"/>
      </w:pPr>
      <w:proofErr w:type="spellStart"/>
      <w:r w:rsidRPr="002D05EA">
        <w:t>Областите</w:t>
      </w:r>
      <w:proofErr w:type="spellEnd"/>
      <w:r w:rsidRPr="002D05EA">
        <w:t xml:space="preserve">, в </w:t>
      </w:r>
      <w:proofErr w:type="spellStart"/>
      <w:r w:rsidRPr="002D05EA">
        <w:t>к</w:t>
      </w:r>
      <w:r w:rsidR="004E3918">
        <w:t>оито</w:t>
      </w:r>
      <w:proofErr w:type="spellEnd"/>
      <w:r w:rsidR="004E3918">
        <w:t xml:space="preserve"> </w:t>
      </w:r>
      <w:proofErr w:type="spellStart"/>
      <w:r w:rsidR="004E3918">
        <w:t>може</w:t>
      </w:r>
      <w:proofErr w:type="spellEnd"/>
      <w:r w:rsidR="004E3918">
        <w:t xml:space="preserve"> </w:t>
      </w:r>
      <w:proofErr w:type="spellStart"/>
      <w:r w:rsidR="004E3918">
        <w:t>да</w:t>
      </w:r>
      <w:proofErr w:type="spellEnd"/>
      <w:r w:rsidR="004E3918">
        <w:t xml:space="preserve"> </w:t>
      </w:r>
      <w:proofErr w:type="spellStart"/>
      <w:r w:rsidR="004E3918">
        <w:t>се</w:t>
      </w:r>
      <w:proofErr w:type="spellEnd"/>
      <w:r w:rsidR="004E3918">
        <w:t xml:space="preserve"> </w:t>
      </w:r>
      <w:proofErr w:type="spellStart"/>
      <w:r w:rsidR="004E3918">
        <w:t>кандидатства</w:t>
      </w:r>
      <w:proofErr w:type="spellEnd"/>
      <w:r w:rsidR="004E3918">
        <w:t xml:space="preserve"> </w:t>
      </w:r>
      <w:proofErr w:type="spellStart"/>
      <w:r w:rsidR="004E3918">
        <w:t>са</w:t>
      </w:r>
      <w:proofErr w:type="spellEnd"/>
      <w:r w:rsidR="004E3918">
        <w:t xml:space="preserve">: </w:t>
      </w:r>
      <w:proofErr w:type="spellStart"/>
      <w:r w:rsidR="004E3918">
        <w:t>културно</w:t>
      </w:r>
      <w:proofErr w:type="spellEnd"/>
      <w:r w:rsidR="004E3918">
        <w:t xml:space="preserve"> </w:t>
      </w:r>
      <w:proofErr w:type="spellStart"/>
      <w:r w:rsidR="004E3918">
        <w:t>наследство</w:t>
      </w:r>
      <w:proofErr w:type="spellEnd"/>
      <w:r w:rsidR="004E3918">
        <w:t xml:space="preserve">; </w:t>
      </w:r>
      <w:proofErr w:type="spellStart"/>
      <w:r w:rsidR="004E3918">
        <w:t>образование</w:t>
      </w:r>
      <w:proofErr w:type="spellEnd"/>
      <w:r w:rsidR="004E3918">
        <w:t xml:space="preserve">; </w:t>
      </w:r>
      <w:proofErr w:type="spellStart"/>
      <w:r w:rsidR="004E3918">
        <w:t>педагогика</w:t>
      </w:r>
      <w:proofErr w:type="spellEnd"/>
      <w:r w:rsidR="004E3918">
        <w:t xml:space="preserve">; </w:t>
      </w:r>
      <w:proofErr w:type="spellStart"/>
      <w:r w:rsidR="004E3918">
        <w:t>френски</w:t>
      </w:r>
      <w:proofErr w:type="spellEnd"/>
      <w:r w:rsidR="004E3918">
        <w:t xml:space="preserve"> </w:t>
      </w:r>
      <w:proofErr w:type="spellStart"/>
      <w:r w:rsidR="004E3918">
        <w:t>език</w:t>
      </w:r>
      <w:proofErr w:type="spellEnd"/>
      <w:r w:rsidR="004E3918">
        <w:t xml:space="preserve"> и </w:t>
      </w:r>
      <w:proofErr w:type="spellStart"/>
      <w:r w:rsidR="004E3918">
        <w:t>цивилизация</w:t>
      </w:r>
      <w:proofErr w:type="spellEnd"/>
      <w:r w:rsidR="004E3918">
        <w:t>;</w:t>
      </w:r>
      <w:r w:rsidRPr="002D05EA">
        <w:t xml:space="preserve"> </w:t>
      </w:r>
      <w:proofErr w:type="spellStart"/>
      <w:r w:rsidRPr="002D05EA">
        <w:t>чужди</w:t>
      </w:r>
      <w:proofErr w:type="spellEnd"/>
      <w:r w:rsidRPr="002D05EA">
        <w:t xml:space="preserve"> </w:t>
      </w:r>
      <w:proofErr w:type="spellStart"/>
      <w:r w:rsidRPr="002D05EA">
        <w:t>езици</w:t>
      </w:r>
      <w:proofErr w:type="spellEnd"/>
      <w:r w:rsidR="004E3918">
        <w:t xml:space="preserve"> и </w:t>
      </w:r>
      <w:proofErr w:type="spellStart"/>
      <w:r w:rsidR="004E3918">
        <w:t>цивилизации</w:t>
      </w:r>
      <w:proofErr w:type="spellEnd"/>
      <w:r w:rsidR="004E3918">
        <w:t xml:space="preserve"> и </w:t>
      </w:r>
      <w:proofErr w:type="spellStart"/>
      <w:r w:rsidR="004E3918">
        <w:t>европеистика</w:t>
      </w:r>
      <w:proofErr w:type="spellEnd"/>
      <w:r w:rsidR="004E3918">
        <w:t xml:space="preserve">; </w:t>
      </w:r>
      <w:proofErr w:type="spellStart"/>
      <w:r w:rsidR="004E3918">
        <w:t>политически</w:t>
      </w:r>
      <w:proofErr w:type="spellEnd"/>
      <w:r w:rsidR="004E3918">
        <w:t xml:space="preserve"> и </w:t>
      </w:r>
      <w:proofErr w:type="spellStart"/>
      <w:r w:rsidR="004E3918">
        <w:t>правни</w:t>
      </w:r>
      <w:proofErr w:type="spellEnd"/>
      <w:r w:rsidR="004E3918">
        <w:t xml:space="preserve"> </w:t>
      </w:r>
      <w:proofErr w:type="spellStart"/>
      <w:r w:rsidR="004E3918">
        <w:t>науки</w:t>
      </w:r>
      <w:proofErr w:type="spellEnd"/>
      <w:r w:rsidR="004E3918">
        <w:t xml:space="preserve">; </w:t>
      </w:r>
      <w:proofErr w:type="spellStart"/>
      <w:r w:rsidR="004E3918">
        <w:t>здраве</w:t>
      </w:r>
      <w:proofErr w:type="spellEnd"/>
      <w:r w:rsidR="004E3918">
        <w:t xml:space="preserve">; </w:t>
      </w:r>
      <w:r w:rsidR="004E3918">
        <w:rPr>
          <w:lang w:val="bg-BG"/>
        </w:rPr>
        <w:t>н</w:t>
      </w:r>
      <w:proofErr w:type="spellStart"/>
      <w:r w:rsidR="004E3918">
        <w:t>ауки</w:t>
      </w:r>
      <w:proofErr w:type="spellEnd"/>
      <w:r w:rsidR="004E3918">
        <w:t xml:space="preserve"> </w:t>
      </w:r>
      <w:proofErr w:type="spellStart"/>
      <w:r w:rsidR="004E3918">
        <w:t>за</w:t>
      </w:r>
      <w:proofErr w:type="spellEnd"/>
      <w:r w:rsidR="004E3918">
        <w:t xml:space="preserve"> </w:t>
      </w:r>
      <w:proofErr w:type="spellStart"/>
      <w:r w:rsidR="004E3918">
        <w:t>околната</w:t>
      </w:r>
      <w:proofErr w:type="spellEnd"/>
      <w:r w:rsidR="004E3918">
        <w:t xml:space="preserve"> </w:t>
      </w:r>
      <w:proofErr w:type="spellStart"/>
      <w:r w:rsidR="004E3918">
        <w:t>среда</w:t>
      </w:r>
      <w:proofErr w:type="spellEnd"/>
      <w:r w:rsidR="004E3918">
        <w:t xml:space="preserve">; </w:t>
      </w:r>
      <w:proofErr w:type="spellStart"/>
      <w:r w:rsidR="004E3918">
        <w:t>и</w:t>
      </w:r>
      <w:r w:rsidRPr="002D05EA">
        <w:t>нформатика</w:t>
      </w:r>
      <w:proofErr w:type="spellEnd"/>
      <w:r w:rsidRPr="002D05EA">
        <w:t>.</w:t>
      </w:r>
    </w:p>
    <w:p w14:paraId="791B16C6" w14:textId="77777777" w:rsidR="002D05EA" w:rsidRPr="00C84315" w:rsidRDefault="002D05EA" w:rsidP="002D05EA">
      <w:pPr>
        <w:spacing w:before="120" w:after="120" w:line="276" w:lineRule="auto"/>
        <w:jc w:val="both"/>
        <w:rPr>
          <w:lang w:val="bg-BG"/>
        </w:rPr>
      </w:pPr>
      <w:proofErr w:type="spellStart"/>
      <w:r w:rsidRPr="002D05EA">
        <w:t>Досиетата</w:t>
      </w:r>
      <w:proofErr w:type="spellEnd"/>
      <w:r w:rsidRPr="002D05EA">
        <w:t xml:space="preserve"> </w:t>
      </w:r>
      <w:proofErr w:type="spellStart"/>
      <w:r w:rsidRPr="002D05EA">
        <w:t>за</w:t>
      </w:r>
      <w:proofErr w:type="spellEnd"/>
      <w:r w:rsidRPr="002D05EA">
        <w:t xml:space="preserve"> </w:t>
      </w:r>
      <w:proofErr w:type="spellStart"/>
      <w:r w:rsidRPr="002D05EA">
        <w:t>кандидатстване</w:t>
      </w:r>
      <w:proofErr w:type="spellEnd"/>
      <w:r w:rsidRPr="002D05EA">
        <w:t xml:space="preserve"> </w:t>
      </w:r>
      <w:proofErr w:type="spellStart"/>
      <w:r w:rsidRPr="002D05EA">
        <w:t>се</w:t>
      </w:r>
      <w:proofErr w:type="spellEnd"/>
      <w:r w:rsidRPr="002D05EA">
        <w:t xml:space="preserve"> </w:t>
      </w:r>
      <w:proofErr w:type="spellStart"/>
      <w:r w:rsidRPr="002D05EA">
        <w:t>изпращат</w:t>
      </w:r>
      <w:proofErr w:type="spellEnd"/>
      <w:r w:rsidRPr="002D05EA">
        <w:t xml:space="preserve"> </w:t>
      </w:r>
      <w:proofErr w:type="spellStart"/>
      <w:r w:rsidRPr="002D05EA">
        <w:t>онлайн</w:t>
      </w:r>
      <w:proofErr w:type="spellEnd"/>
      <w:r w:rsidRPr="002D05EA">
        <w:t xml:space="preserve"> </w:t>
      </w:r>
      <w:proofErr w:type="spellStart"/>
      <w:r w:rsidRPr="002D05EA">
        <w:t>във</w:t>
      </w:r>
      <w:proofErr w:type="spellEnd"/>
      <w:r w:rsidRPr="002D05EA">
        <w:t xml:space="preserve"> Френския </w:t>
      </w:r>
      <w:proofErr w:type="spellStart"/>
      <w:r w:rsidRPr="002D05EA">
        <w:t>институт</w:t>
      </w:r>
      <w:proofErr w:type="spellEnd"/>
      <w:r w:rsidRPr="002D05EA">
        <w:t xml:space="preserve"> в </w:t>
      </w:r>
      <w:proofErr w:type="spellStart"/>
      <w:r w:rsidRPr="002D05EA">
        <w:t>България</w:t>
      </w:r>
      <w:proofErr w:type="spellEnd"/>
      <w:r w:rsidRPr="002D05EA">
        <w:t xml:space="preserve"> </w:t>
      </w:r>
      <w:proofErr w:type="spellStart"/>
      <w:r w:rsidRPr="002D05EA">
        <w:t>на</w:t>
      </w:r>
      <w:proofErr w:type="spellEnd"/>
      <w:r w:rsidRPr="002D05EA">
        <w:t xml:space="preserve"> </w:t>
      </w:r>
      <w:proofErr w:type="spellStart"/>
      <w:r w:rsidRPr="002D05EA">
        <w:t>адрес</w:t>
      </w:r>
      <w:proofErr w:type="spellEnd"/>
      <w:r w:rsidRPr="002D05EA">
        <w:t>: </w:t>
      </w:r>
      <w:hyperlink r:id="rId18" w:history="1">
        <w:r w:rsidRPr="002D05EA">
          <w:rPr>
            <w:rStyle w:val="Hyperlink"/>
            <w:b/>
            <w:bCs/>
          </w:rPr>
          <w:t>fee.bulgarie@campusfrance.org</w:t>
        </w:r>
      </w:hyperlink>
    </w:p>
    <w:p w14:paraId="1F45AB42" w14:textId="77777777" w:rsidR="002D05EA" w:rsidRDefault="002D05EA" w:rsidP="002D05EA">
      <w:pPr>
        <w:spacing w:before="120" w:after="120" w:line="276" w:lineRule="auto"/>
        <w:jc w:val="both"/>
      </w:pPr>
      <w:proofErr w:type="spellStart"/>
      <w:r w:rsidRPr="002D05EA">
        <w:rPr>
          <w:b/>
          <w:bCs/>
        </w:rPr>
        <w:t>За</w:t>
      </w:r>
      <w:proofErr w:type="spellEnd"/>
      <w:r w:rsidRPr="002D05EA">
        <w:rPr>
          <w:b/>
          <w:bCs/>
        </w:rPr>
        <w:t xml:space="preserve"> </w:t>
      </w:r>
      <w:proofErr w:type="spellStart"/>
      <w:r w:rsidRPr="002D05EA">
        <w:rPr>
          <w:b/>
          <w:bCs/>
        </w:rPr>
        <w:t>повече</w:t>
      </w:r>
      <w:proofErr w:type="spellEnd"/>
      <w:r w:rsidRPr="002D05EA">
        <w:rPr>
          <w:b/>
          <w:bCs/>
        </w:rPr>
        <w:t xml:space="preserve"> </w:t>
      </w:r>
      <w:proofErr w:type="spellStart"/>
      <w:r w:rsidRPr="002D05EA">
        <w:rPr>
          <w:b/>
          <w:bCs/>
        </w:rPr>
        <w:t>информация</w:t>
      </w:r>
      <w:proofErr w:type="spellEnd"/>
      <w:r w:rsidRPr="002D05EA">
        <w:rPr>
          <w:b/>
          <w:bCs/>
        </w:rPr>
        <w:t>:</w:t>
      </w:r>
      <w:hyperlink r:id="rId19" w:history="1">
        <w:r w:rsidRPr="002D05EA">
          <w:rPr>
            <w:rStyle w:val="Hyperlink"/>
          </w:rPr>
          <w:t> </w:t>
        </w:r>
        <w:proofErr w:type="spellStart"/>
      </w:hyperlink>
      <w:r w:rsidRPr="002D05EA">
        <w:rPr>
          <w:b/>
          <w:bCs/>
        </w:rPr>
        <w:t>на</w:t>
      </w:r>
      <w:proofErr w:type="spellEnd"/>
      <w:r w:rsidRPr="002D05EA">
        <w:rPr>
          <w:b/>
          <w:bCs/>
        </w:rPr>
        <w:t> </w:t>
      </w:r>
      <w:proofErr w:type="spellStart"/>
      <w:r w:rsidR="00000000">
        <w:fldChar w:fldCharType="begin"/>
      </w:r>
      <w:r w:rsidR="00000000">
        <w:instrText>HYPERLINK "https://www.campusfrance.org/fr/le-programme-de-bourses-france-excellence-europa"</w:instrText>
      </w:r>
      <w:r w:rsidR="00000000">
        <w:fldChar w:fldCharType="separate"/>
      </w:r>
      <w:r w:rsidRPr="002D05EA">
        <w:rPr>
          <w:rStyle w:val="Hyperlink"/>
          <w:b/>
          <w:bCs/>
        </w:rPr>
        <w:t>френски</w:t>
      </w:r>
      <w:proofErr w:type="spellEnd"/>
      <w:r w:rsidR="00000000">
        <w:rPr>
          <w:rStyle w:val="Hyperlink"/>
          <w:b/>
          <w:bCs/>
        </w:rPr>
        <w:fldChar w:fldCharType="end"/>
      </w:r>
      <w:r w:rsidRPr="002D05EA">
        <w:rPr>
          <w:b/>
          <w:bCs/>
        </w:rPr>
        <w:t xml:space="preserve"> и </w:t>
      </w:r>
      <w:proofErr w:type="spellStart"/>
      <w:r w:rsidRPr="002D05EA">
        <w:rPr>
          <w:b/>
          <w:bCs/>
        </w:rPr>
        <w:t>на</w:t>
      </w:r>
      <w:proofErr w:type="spellEnd"/>
      <w:r w:rsidRPr="002D05EA">
        <w:rPr>
          <w:b/>
          <w:bCs/>
        </w:rPr>
        <w:t> </w:t>
      </w:r>
      <w:proofErr w:type="spellStart"/>
      <w:r w:rsidR="00000000">
        <w:fldChar w:fldCharType="begin"/>
      </w:r>
      <w:r w:rsidR="00000000">
        <w:instrText>HYPERLINK "https://www.campusfrance.org/en/france-excellence-europa-scholarship-program"</w:instrText>
      </w:r>
      <w:r w:rsidR="00000000">
        <w:fldChar w:fldCharType="separate"/>
      </w:r>
      <w:r w:rsidRPr="002D05EA">
        <w:rPr>
          <w:rStyle w:val="Hyperlink"/>
          <w:b/>
          <w:bCs/>
        </w:rPr>
        <w:t>английски</w:t>
      </w:r>
      <w:proofErr w:type="spellEnd"/>
      <w:r w:rsidRPr="002D05EA">
        <w:rPr>
          <w:rStyle w:val="Hyperlink"/>
          <w:b/>
          <w:bCs/>
        </w:rPr>
        <w:t xml:space="preserve"> </w:t>
      </w:r>
      <w:proofErr w:type="spellStart"/>
      <w:r w:rsidRPr="002D05EA">
        <w:rPr>
          <w:rStyle w:val="Hyperlink"/>
          <w:b/>
          <w:bCs/>
        </w:rPr>
        <w:t>език</w:t>
      </w:r>
      <w:proofErr w:type="spellEnd"/>
      <w:r w:rsidR="00000000">
        <w:rPr>
          <w:rStyle w:val="Hyperlink"/>
          <w:b/>
          <w:bCs/>
        </w:rPr>
        <w:fldChar w:fldCharType="end"/>
      </w:r>
    </w:p>
    <w:p w14:paraId="4EC7CA3C" w14:textId="77777777" w:rsidR="009E0ACF" w:rsidRPr="009E0ACF" w:rsidRDefault="00000000" w:rsidP="009E0ACF">
      <w:pPr>
        <w:spacing w:before="120" w:after="120" w:line="276" w:lineRule="auto"/>
        <w:jc w:val="both"/>
      </w:pPr>
      <w:hyperlink r:id="rId20" w:history="1">
        <w:proofErr w:type="spellStart"/>
        <w:r w:rsidR="009E0ACF" w:rsidRPr="009E0ACF">
          <w:rPr>
            <w:rStyle w:val="Hyperlink"/>
            <w:b/>
            <w:bCs/>
          </w:rPr>
          <w:t>Срокът</w:t>
        </w:r>
        <w:proofErr w:type="spellEnd"/>
        <w:r w:rsidR="009E0ACF" w:rsidRPr="009E0ACF">
          <w:rPr>
            <w:rStyle w:val="Hyperlink"/>
            <w:b/>
            <w:bCs/>
          </w:rPr>
          <w:t xml:space="preserve"> </w:t>
        </w:r>
        <w:proofErr w:type="spellStart"/>
        <w:r w:rsidR="009E0ACF" w:rsidRPr="009E0ACF">
          <w:rPr>
            <w:rStyle w:val="Hyperlink"/>
            <w:b/>
            <w:bCs/>
          </w:rPr>
          <w:t>за</w:t>
        </w:r>
        <w:proofErr w:type="spellEnd"/>
        <w:r w:rsidR="009E0ACF" w:rsidRPr="009E0ACF">
          <w:rPr>
            <w:rStyle w:val="Hyperlink"/>
            <w:b/>
            <w:bCs/>
          </w:rPr>
          <w:t xml:space="preserve"> </w:t>
        </w:r>
        <w:proofErr w:type="spellStart"/>
        <w:r w:rsidR="009E0ACF" w:rsidRPr="009E0ACF">
          <w:rPr>
            <w:rStyle w:val="Hyperlink"/>
            <w:b/>
            <w:bCs/>
          </w:rPr>
          <w:t>кандидатстване</w:t>
        </w:r>
        <w:proofErr w:type="spellEnd"/>
        <w:r w:rsidR="009E0ACF" w:rsidRPr="009E0ACF">
          <w:rPr>
            <w:rStyle w:val="Hyperlink"/>
            <w:b/>
            <w:bCs/>
          </w:rPr>
          <w:t xml:space="preserve"> </w:t>
        </w:r>
        <w:proofErr w:type="spellStart"/>
        <w:r w:rsidR="009E0ACF" w:rsidRPr="009E0ACF">
          <w:rPr>
            <w:rStyle w:val="Hyperlink"/>
            <w:b/>
            <w:bCs/>
          </w:rPr>
          <w:t>за</w:t>
        </w:r>
        <w:proofErr w:type="spellEnd"/>
        <w:r w:rsidR="009E0ACF" w:rsidRPr="009E0ACF">
          <w:rPr>
            <w:rStyle w:val="Hyperlink"/>
            <w:b/>
            <w:bCs/>
          </w:rPr>
          <w:t xml:space="preserve"> </w:t>
        </w:r>
        <w:proofErr w:type="spellStart"/>
        <w:r w:rsidR="009E0ACF" w:rsidRPr="009E0ACF">
          <w:rPr>
            <w:rStyle w:val="Hyperlink"/>
            <w:b/>
            <w:bCs/>
          </w:rPr>
          <w:t>стипендията</w:t>
        </w:r>
        <w:proofErr w:type="spellEnd"/>
        <w:r w:rsidR="009E0ACF" w:rsidRPr="009E0ACF">
          <w:rPr>
            <w:rStyle w:val="Hyperlink"/>
            <w:b/>
            <w:bCs/>
          </w:rPr>
          <w:t xml:space="preserve"> France Excellence Europa e 29 </w:t>
        </w:r>
        <w:proofErr w:type="spellStart"/>
        <w:r w:rsidR="009E0ACF" w:rsidRPr="009E0ACF">
          <w:rPr>
            <w:rStyle w:val="Hyperlink"/>
            <w:b/>
            <w:bCs/>
          </w:rPr>
          <w:t>март</w:t>
        </w:r>
        <w:proofErr w:type="spellEnd"/>
        <w:r w:rsidR="009E0ACF" w:rsidRPr="009E0ACF">
          <w:rPr>
            <w:rStyle w:val="Hyperlink"/>
            <w:b/>
            <w:bCs/>
          </w:rPr>
          <w:t xml:space="preserve"> 2024 г.</w:t>
        </w:r>
      </w:hyperlink>
    </w:p>
    <w:p w14:paraId="61A62FAB" w14:textId="77777777" w:rsidR="002D05EA" w:rsidRPr="002D05EA" w:rsidRDefault="00000000" w:rsidP="002D05EA">
      <w:pPr>
        <w:spacing w:before="120" w:after="120" w:line="276" w:lineRule="auto"/>
        <w:jc w:val="both"/>
        <w:rPr>
          <w:b/>
          <w:bCs/>
        </w:rPr>
      </w:pPr>
      <w:hyperlink r:id="rId21" w:history="1">
        <w:proofErr w:type="spellStart"/>
        <w:r w:rsidR="002D05EA" w:rsidRPr="002D05EA">
          <w:rPr>
            <w:rStyle w:val="Hyperlink"/>
            <w:b/>
            <w:bCs/>
          </w:rPr>
          <w:t>Стипендии</w:t>
        </w:r>
        <w:proofErr w:type="spellEnd"/>
        <w:r w:rsidR="002D05EA" w:rsidRPr="002D05EA">
          <w:rPr>
            <w:rStyle w:val="Hyperlink"/>
            <w:b/>
            <w:bCs/>
          </w:rPr>
          <w:t xml:space="preserve"> по </w:t>
        </w:r>
        <w:proofErr w:type="spellStart"/>
        <w:r w:rsidR="002D05EA" w:rsidRPr="002D05EA">
          <w:rPr>
            <w:rStyle w:val="Hyperlink"/>
            <w:b/>
            <w:bCs/>
          </w:rPr>
          <w:t>програмата</w:t>
        </w:r>
        <w:proofErr w:type="spellEnd"/>
        <w:r w:rsidR="002D05EA" w:rsidRPr="002D05EA">
          <w:rPr>
            <w:rStyle w:val="Hyperlink"/>
            <w:b/>
            <w:bCs/>
          </w:rPr>
          <w:t xml:space="preserve"> « </w:t>
        </w:r>
        <w:proofErr w:type="spellStart"/>
        <w:r w:rsidR="002D05EA" w:rsidRPr="002D05EA">
          <w:rPr>
            <w:rStyle w:val="Hyperlink"/>
            <w:b/>
            <w:bCs/>
          </w:rPr>
          <w:t>Научен</w:t>
        </w:r>
        <w:proofErr w:type="spellEnd"/>
        <w:r w:rsidR="002D05EA" w:rsidRPr="002D05EA">
          <w:rPr>
            <w:rStyle w:val="Hyperlink"/>
            <w:b/>
            <w:bCs/>
          </w:rPr>
          <w:t xml:space="preserve"> </w:t>
        </w:r>
        <w:proofErr w:type="spellStart"/>
        <w:r w:rsidR="002D05EA" w:rsidRPr="002D05EA">
          <w:rPr>
            <w:rStyle w:val="Hyperlink"/>
            <w:b/>
            <w:bCs/>
          </w:rPr>
          <w:t>престой</w:t>
        </w:r>
        <w:proofErr w:type="spellEnd"/>
        <w:r w:rsidR="002D05EA" w:rsidRPr="002D05EA">
          <w:rPr>
            <w:rStyle w:val="Hyperlink"/>
            <w:b/>
            <w:bCs/>
          </w:rPr>
          <w:t xml:space="preserve"> </w:t>
        </w:r>
        <w:proofErr w:type="spellStart"/>
        <w:r w:rsidR="002D05EA" w:rsidRPr="002D05EA">
          <w:rPr>
            <w:rStyle w:val="Hyperlink"/>
            <w:b/>
            <w:bCs/>
          </w:rPr>
          <w:t>на</w:t>
        </w:r>
        <w:proofErr w:type="spellEnd"/>
        <w:r w:rsidR="002D05EA" w:rsidRPr="002D05EA">
          <w:rPr>
            <w:rStyle w:val="Hyperlink"/>
            <w:b/>
            <w:bCs/>
          </w:rPr>
          <w:t xml:space="preserve"> </w:t>
        </w:r>
        <w:proofErr w:type="spellStart"/>
        <w:r w:rsidR="002D05EA" w:rsidRPr="002D05EA">
          <w:rPr>
            <w:rStyle w:val="Hyperlink"/>
            <w:b/>
            <w:bCs/>
          </w:rPr>
          <w:t>високо</w:t>
        </w:r>
        <w:proofErr w:type="spellEnd"/>
        <w:r w:rsidR="002D05EA" w:rsidRPr="002D05EA">
          <w:rPr>
            <w:rStyle w:val="Hyperlink"/>
            <w:b/>
            <w:bCs/>
          </w:rPr>
          <w:t xml:space="preserve"> </w:t>
        </w:r>
        <w:proofErr w:type="spellStart"/>
        <w:r w:rsidR="002D05EA" w:rsidRPr="002D05EA">
          <w:rPr>
            <w:rStyle w:val="Hyperlink"/>
            <w:b/>
            <w:bCs/>
          </w:rPr>
          <w:t>ниво</w:t>
        </w:r>
        <w:proofErr w:type="spellEnd"/>
        <w:r w:rsidR="002D05EA" w:rsidRPr="002D05EA">
          <w:rPr>
            <w:rStyle w:val="Hyperlink"/>
            <w:b/>
            <w:bCs/>
          </w:rPr>
          <w:t xml:space="preserve"> »</w:t>
        </w:r>
      </w:hyperlink>
    </w:p>
    <w:p w14:paraId="3F7FA516" w14:textId="77777777" w:rsidR="002D05EA" w:rsidRPr="002D05EA" w:rsidRDefault="002D05EA" w:rsidP="002D05EA">
      <w:pPr>
        <w:spacing w:before="120" w:after="120" w:line="276" w:lineRule="auto"/>
        <w:jc w:val="both"/>
        <w:rPr>
          <w:b/>
          <w:bCs/>
        </w:rPr>
      </w:pPr>
      <w:proofErr w:type="spellStart"/>
      <w:r w:rsidRPr="002D05EA">
        <w:rPr>
          <w:b/>
          <w:bCs/>
        </w:rPr>
        <w:t>Докторанти</w:t>
      </w:r>
      <w:proofErr w:type="spellEnd"/>
      <w:r w:rsidRPr="002D05EA">
        <w:rPr>
          <w:b/>
          <w:bCs/>
        </w:rPr>
        <w:t xml:space="preserve"> и </w:t>
      </w:r>
      <w:proofErr w:type="spellStart"/>
      <w:r w:rsidRPr="002D05EA">
        <w:rPr>
          <w:b/>
          <w:bCs/>
        </w:rPr>
        <w:t>Млади</w:t>
      </w:r>
      <w:proofErr w:type="spellEnd"/>
      <w:r w:rsidRPr="002D05EA">
        <w:rPr>
          <w:b/>
          <w:bCs/>
        </w:rPr>
        <w:t xml:space="preserve"> </w:t>
      </w:r>
      <w:proofErr w:type="spellStart"/>
      <w:r w:rsidRPr="002D05EA">
        <w:rPr>
          <w:b/>
          <w:bCs/>
        </w:rPr>
        <w:t>изследователи</w:t>
      </w:r>
      <w:proofErr w:type="spellEnd"/>
    </w:p>
    <w:p w14:paraId="1EED2166" w14:textId="77777777" w:rsidR="002D05EA" w:rsidRPr="002D05EA" w:rsidRDefault="002D05EA" w:rsidP="002D05EA">
      <w:pPr>
        <w:spacing w:before="120" w:after="120" w:line="276" w:lineRule="auto"/>
        <w:jc w:val="both"/>
      </w:pPr>
      <w:proofErr w:type="spellStart"/>
      <w:r w:rsidRPr="002D05EA">
        <w:t>Стипендия</w:t>
      </w:r>
      <w:proofErr w:type="spellEnd"/>
      <w:r w:rsidRPr="002D05EA">
        <w:t xml:space="preserve"> </w:t>
      </w:r>
      <w:proofErr w:type="spellStart"/>
      <w:r w:rsidRPr="002D05EA">
        <w:t>за</w:t>
      </w:r>
      <w:proofErr w:type="spellEnd"/>
      <w:r w:rsidRPr="002D05EA">
        <w:t xml:space="preserve"> </w:t>
      </w:r>
      <w:proofErr w:type="spellStart"/>
      <w:r w:rsidRPr="002D05EA">
        <w:t>краткосрочен</w:t>
      </w:r>
      <w:proofErr w:type="spellEnd"/>
      <w:r w:rsidRPr="002D05EA">
        <w:t xml:space="preserve"> </w:t>
      </w:r>
      <w:proofErr w:type="spellStart"/>
      <w:r w:rsidRPr="002D05EA">
        <w:t>престой</w:t>
      </w:r>
      <w:proofErr w:type="spellEnd"/>
      <w:r w:rsidRPr="002D05EA">
        <w:t xml:space="preserve"> в </w:t>
      </w:r>
      <w:proofErr w:type="spellStart"/>
      <w:r w:rsidRPr="002D05EA">
        <w:t>рамките</w:t>
      </w:r>
      <w:proofErr w:type="spellEnd"/>
      <w:r w:rsidRPr="002D05EA">
        <w:t xml:space="preserve"> </w:t>
      </w:r>
      <w:proofErr w:type="spellStart"/>
      <w:r w:rsidRPr="002D05EA">
        <w:t>на</w:t>
      </w:r>
      <w:proofErr w:type="spellEnd"/>
      <w:r w:rsidRPr="002D05EA">
        <w:t xml:space="preserve"> 15 </w:t>
      </w:r>
      <w:proofErr w:type="spellStart"/>
      <w:r w:rsidRPr="002D05EA">
        <w:t>или</w:t>
      </w:r>
      <w:proofErr w:type="spellEnd"/>
      <w:r w:rsidRPr="002D05EA">
        <w:t xml:space="preserve"> 30 </w:t>
      </w:r>
      <w:proofErr w:type="spellStart"/>
      <w:r w:rsidRPr="002D05EA">
        <w:t>дни</w:t>
      </w:r>
      <w:proofErr w:type="spellEnd"/>
      <w:r w:rsidRPr="002D05EA">
        <w:t xml:space="preserve">, </w:t>
      </w:r>
      <w:proofErr w:type="spellStart"/>
      <w:r w:rsidRPr="002D05EA">
        <w:t>пре</w:t>
      </w:r>
      <w:r w:rsidR="004E3918">
        <w:t>доставяна</w:t>
      </w:r>
      <w:proofErr w:type="spellEnd"/>
      <w:r w:rsidR="004E3918">
        <w:t xml:space="preserve"> </w:t>
      </w:r>
      <w:proofErr w:type="spellStart"/>
      <w:r w:rsidR="004E3918">
        <w:t>на</w:t>
      </w:r>
      <w:proofErr w:type="spellEnd"/>
      <w:r w:rsidR="004E3918">
        <w:t xml:space="preserve"> </w:t>
      </w:r>
      <w:proofErr w:type="spellStart"/>
      <w:r w:rsidR="004E3918">
        <w:t>два</w:t>
      </w:r>
      <w:proofErr w:type="spellEnd"/>
      <w:r w:rsidR="004E3918">
        <w:t xml:space="preserve"> </w:t>
      </w:r>
      <w:proofErr w:type="spellStart"/>
      <w:r w:rsidR="004E3918">
        <w:t>типа</w:t>
      </w:r>
      <w:proofErr w:type="spellEnd"/>
      <w:r w:rsidR="004E3918">
        <w:t xml:space="preserve"> </w:t>
      </w:r>
      <w:proofErr w:type="spellStart"/>
      <w:r w:rsidR="004E3918">
        <w:t>кандидати</w:t>
      </w:r>
      <w:proofErr w:type="spellEnd"/>
      <w:r w:rsidRPr="002D05EA">
        <w:t>:</w:t>
      </w:r>
    </w:p>
    <w:p w14:paraId="0A2708D2" w14:textId="77777777" w:rsidR="002D05EA" w:rsidRPr="002D05EA" w:rsidRDefault="002D05EA" w:rsidP="002D05EA">
      <w:pPr>
        <w:numPr>
          <w:ilvl w:val="0"/>
          <w:numId w:val="27"/>
        </w:numPr>
        <w:spacing w:before="120" w:after="120" w:line="276" w:lineRule="auto"/>
        <w:jc w:val="both"/>
      </w:pPr>
      <w:proofErr w:type="spellStart"/>
      <w:r w:rsidRPr="002D05EA">
        <w:t>докторанти</w:t>
      </w:r>
      <w:proofErr w:type="spellEnd"/>
      <w:r w:rsidRPr="002D05EA">
        <w:t xml:space="preserve"> (</w:t>
      </w:r>
      <w:proofErr w:type="spellStart"/>
      <w:r w:rsidRPr="002D05EA">
        <w:t>до</w:t>
      </w:r>
      <w:proofErr w:type="spellEnd"/>
      <w:r w:rsidRPr="002D05EA">
        <w:t xml:space="preserve"> 40 </w:t>
      </w:r>
      <w:proofErr w:type="spellStart"/>
      <w:r w:rsidRPr="002D05EA">
        <w:t>години</w:t>
      </w:r>
      <w:proofErr w:type="spellEnd"/>
      <w:r w:rsidRPr="002D05EA">
        <w:t xml:space="preserve">), </w:t>
      </w:r>
      <w:proofErr w:type="spellStart"/>
      <w:r w:rsidRPr="002D05EA">
        <w:t>от</w:t>
      </w:r>
      <w:proofErr w:type="spellEnd"/>
      <w:r w:rsidRPr="002D05EA">
        <w:t xml:space="preserve"> </w:t>
      </w:r>
      <w:proofErr w:type="spellStart"/>
      <w:r w:rsidRPr="002D05EA">
        <w:t>всички</w:t>
      </w:r>
      <w:proofErr w:type="spellEnd"/>
      <w:r w:rsidRPr="002D05EA">
        <w:t xml:space="preserve"> </w:t>
      </w:r>
      <w:proofErr w:type="spellStart"/>
      <w:r w:rsidRPr="002D05EA">
        <w:t>области</w:t>
      </w:r>
      <w:proofErr w:type="spellEnd"/>
      <w:r w:rsidRPr="002D05EA">
        <w:t xml:space="preserve"> </w:t>
      </w:r>
      <w:proofErr w:type="spellStart"/>
      <w:r w:rsidRPr="002D05EA">
        <w:t>на</w:t>
      </w:r>
      <w:proofErr w:type="spellEnd"/>
      <w:r w:rsidRPr="002D05EA">
        <w:t xml:space="preserve"> </w:t>
      </w:r>
      <w:proofErr w:type="spellStart"/>
      <w:r w:rsidRPr="002D05EA">
        <w:t>знанието</w:t>
      </w:r>
      <w:proofErr w:type="spellEnd"/>
      <w:r w:rsidRPr="002D05EA">
        <w:t xml:space="preserve">, </w:t>
      </w:r>
      <w:proofErr w:type="spellStart"/>
      <w:r w:rsidRPr="002D05EA">
        <w:t>зачислени</w:t>
      </w:r>
      <w:proofErr w:type="spellEnd"/>
      <w:r w:rsidRPr="002D05EA">
        <w:t xml:space="preserve"> в </w:t>
      </w:r>
      <w:proofErr w:type="spellStart"/>
      <w:r w:rsidRPr="002D05EA">
        <w:t>докторантура</w:t>
      </w:r>
      <w:proofErr w:type="spellEnd"/>
      <w:r w:rsidRPr="002D05EA">
        <w:t xml:space="preserve"> в </w:t>
      </w:r>
      <w:proofErr w:type="spellStart"/>
      <w:r w:rsidRPr="002D05EA">
        <w:t>България</w:t>
      </w:r>
      <w:proofErr w:type="spellEnd"/>
    </w:p>
    <w:p w14:paraId="168A0DB3" w14:textId="77777777" w:rsidR="002D05EA" w:rsidRPr="002D05EA" w:rsidRDefault="002D05EA" w:rsidP="002D05EA">
      <w:pPr>
        <w:numPr>
          <w:ilvl w:val="0"/>
          <w:numId w:val="27"/>
        </w:numPr>
        <w:spacing w:before="120" w:after="120" w:line="276" w:lineRule="auto"/>
        <w:jc w:val="both"/>
      </w:pPr>
      <w:proofErr w:type="spellStart"/>
      <w:r w:rsidRPr="002D05EA">
        <w:t>постдокторанти</w:t>
      </w:r>
      <w:proofErr w:type="spellEnd"/>
      <w:r w:rsidRPr="002D05EA">
        <w:t>/</w:t>
      </w:r>
      <w:proofErr w:type="spellStart"/>
      <w:r w:rsidRPr="002D05EA">
        <w:t>изследователи</w:t>
      </w:r>
      <w:proofErr w:type="spellEnd"/>
      <w:r w:rsidRPr="002D05EA">
        <w:t xml:space="preserve">, </w:t>
      </w:r>
      <w:proofErr w:type="spellStart"/>
      <w:r w:rsidRPr="002D05EA">
        <w:t>придобили</w:t>
      </w:r>
      <w:proofErr w:type="spellEnd"/>
      <w:r w:rsidRPr="002D05EA">
        <w:t xml:space="preserve"> </w:t>
      </w:r>
      <w:proofErr w:type="spellStart"/>
      <w:r w:rsidRPr="002D05EA">
        <w:t>своята</w:t>
      </w:r>
      <w:proofErr w:type="spellEnd"/>
      <w:r w:rsidRPr="002D05EA">
        <w:t xml:space="preserve"> </w:t>
      </w:r>
      <w:proofErr w:type="spellStart"/>
      <w:r w:rsidRPr="002D05EA">
        <w:t>докторска</w:t>
      </w:r>
      <w:proofErr w:type="spellEnd"/>
      <w:r w:rsidRPr="002D05EA">
        <w:t xml:space="preserve"> </w:t>
      </w:r>
      <w:proofErr w:type="spellStart"/>
      <w:r w:rsidRPr="002D05EA">
        <w:t>диплома</w:t>
      </w:r>
      <w:proofErr w:type="spellEnd"/>
      <w:r w:rsidRPr="002D05EA">
        <w:t xml:space="preserve"> по-</w:t>
      </w:r>
      <w:proofErr w:type="spellStart"/>
      <w:r w:rsidRPr="002D05EA">
        <w:t>малко</w:t>
      </w:r>
      <w:proofErr w:type="spellEnd"/>
      <w:r w:rsidRPr="002D05EA">
        <w:t xml:space="preserve"> </w:t>
      </w:r>
      <w:proofErr w:type="spellStart"/>
      <w:r w:rsidRPr="002D05EA">
        <w:t>от</w:t>
      </w:r>
      <w:proofErr w:type="spellEnd"/>
      <w:r w:rsidRPr="002D05EA">
        <w:t xml:space="preserve"> 5 </w:t>
      </w:r>
      <w:proofErr w:type="spellStart"/>
      <w:r w:rsidRPr="002D05EA">
        <w:t>години</w:t>
      </w:r>
      <w:proofErr w:type="spellEnd"/>
      <w:r w:rsidRPr="002D05EA">
        <w:t xml:space="preserve"> </w:t>
      </w:r>
      <w:proofErr w:type="spellStart"/>
      <w:r w:rsidRPr="002D05EA">
        <w:t>преди</w:t>
      </w:r>
      <w:proofErr w:type="spellEnd"/>
      <w:r w:rsidRPr="002D05EA">
        <w:t xml:space="preserve"> </w:t>
      </w:r>
      <w:proofErr w:type="spellStart"/>
      <w:r w:rsidRPr="002D05EA">
        <w:t>датата</w:t>
      </w:r>
      <w:proofErr w:type="spellEnd"/>
      <w:r w:rsidRPr="002D05EA">
        <w:t xml:space="preserve"> </w:t>
      </w:r>
      <w:proofErr w:type="spellStart"/>
      <w:r w:rsidRPr="002D05EA">
        <w:t>на</w:t>
      </w:r>
      <w:proofErr w:type="spellEnd"/>
      <w:r w:rsidRPr="002D05EA">
        <w:t xml:space="preserve"> </w:t>
      </w:r>
      <w:proofErr w:type="spellStart"/>
      <w:r w:rsidRPr="002D05EA">
        <w:t>престоя</w:t>
      </w:r>
      <w:proofErr w:type="spellEnd"/>
      <w:r w:rsidRPr="002D05EA">
        <w:t xml:space="preserve"> </w:t>
      </w:r>
      <w:proofErr w:type="spellStart"/>
      <w:r w:rsidRPr="002D05EA">
        <w:t>във</w:t>
      </w:r>
      <w:proofErr w:type="spellEnd"/>
      <w:r w:rsidRPr="002D05EA">
        <w:t xml:space="preserve"> </w:t>
      </w:r>
      <w:proofErr w:type="spellStart"/>
      <w:r w:rsidRPr="002D05EA">
        <w:t>Франция</w:t>
      </w:r>
      <w:proofErr w:type="spellEnd"/>
    </w:p>
    <w:p w14:paraId="493C425A" w14:textId="77777777" w:rsidR="002D05EA" w:rsidRPr="002D05EA" w:rsidRDefault="002D05EA" w:rsidP="002D05EA">
      <w:pPr>
        <w:spacing w:before="120" w:after="120" w:line="276" w:lineRule="auto"/>
        <w:jc w:val="both"/>
        <w:rPr>
          <w:b/>
          <w:bCs/>
        </w:rPr>
      </w:pPr>
      <w:proofErr w:type="spellStart"/>
      <w:r w:rsidRPr="002D05EA">
        <w:rPr>
          <w:b/>
          <w:bCs/>
        </w:rPr>
        <w:t>Утвърдени</w:t>
      </w:r>
      <w:proofErr w:type="spellEnd"/>
      <w:r w:rsidRPr="002D05EA">
        <w:rPr>
          <w:b/>
          <w:bCs/>
        </w:rPr>
        <w:t xml:space="preserve"> </w:t>
      </w:r>
      <w:proofErr w:type="spellStart"/>
      <w:r w:rsidRPr="002D05EA">
        <w:rPr>
          <w:b/>
          <w:bCs/>
        </w:rPr>
        <w:t>изследователи</w:t>
      </w:r>
      <w:proofErr w:type="spellEnd"/>
    </w:p>
    <w:p w14:paraId="27CA449F" w14:textId="77777777" w:rsidR="002D05EA" w:rsidRDefault="002D05EA" w:rsidP="002D05EA">
      <w:pPr>
        <w:spacing w:before="120" w:after="120" w:line="276" w:lineRule="auto"/>
        <w:jc w:val="both"/>
        <w:rPr>
          <w:lang w:val="bg-BG"/>
        </w:rPr>
      </w:pPr>
      <w:proofErr w:type="spellStart"/>
      <w:r w:rsidRPr="002D05EA">
        <w:t>Стипендия</w:t>
      </w:r>
      <w:proofErr w:type="spellEnd"/>
      <w:r w:rsidRPr="002D05EA">
        <w:t xml:space="preserve"> </w:t>
      </w:r>
      <w:proofErr w:type="spellStart"/>
      <w:r w:rsidRPr="002D05EA">
        <w:t>за</w:t>
      </w:r>
      <w:proofErr w:type="spellEnd"/>
      <w:r w:rsidRPr="002D05EA">
        <w:t xml:space="preserve"> </w:t>
      </w:r>
      <w:proofErr w:type="spellStart"/>
      <w:r w:rsidRPr="002D05EA">
        <w:t>краткосрочен</w:t>
      </w:r>
      <w:proofErr w:type="spellEnd"/>
      <w:r w:rsidRPr="002D05EA">
        <w:t xml:space="preserve"> </w:t>
      </w:r>
      <w:proofErr w:type="spellStart"/>
      <w:r w:rsidRPr="002D05EA">
        <w:t>престой</w:t>
      </w:r>
      <w:proofErr w:type="spellEnd"/>
      <w:r w:rsidRPr="002D05EA">
        <w:t xml:space="preserve"> в </w:t>
      </w:r>
      <w:proofErr w:type="spellStart"/>
      <w:r w:rsidRPr="002D05EA">
        <w:t>рамките</w:t>
      </w:r>
      <w:proofErr w:type="spellEnd"/>
      <w:r w:rsidRPr="002D05EA">
        <w:t xml:space="preserve"> </w:t>
      </w:r>
      <w:proofErr w:type="spellStart"/>
      <w:r w:rsidRPr="002D05EA">
        <w:t>на</w:t>
      </w:r>
      <w:proofErr w:type="spellEnd"/>
      <w:r w:rsidRPr="002D05EA">
        <w:t xml:space="preserve"> 15 </w:t>
      </w:r>
      <w:proofErr w:type="spellStart"/>
      <w:r w:rsidRPr="002D05EA">
        <w:t>или</w:t>
      </w:r>
      <w:proofErr w:type="spellEnd"/>
      <w:r w:rsidRPr="002D05EA">
        <w:t xml:space="preserve"> 30 </w:t>
      </w:r>
      <w:proofErr w:type="spellStart"/>
      <w:r w:rsidRPr="002D05EA">
        <w:t>дни</w:t>
      </w:r>
      <w:proofErr w:type="spellEnd"/>
      <w:r w:rsidRPr="002D05EA">
        <w:t xml:space="preserve">, </w:t>
      </w:r>
      <w:proofErr w:type="spellStart"/>
      <w:r w:rsidRPr="002D05EA">
        <w:t>предоставяна</w:t>
      </w:r>
      <w:proofErr w:type="spellEnd"/>
      <w:r w:rsidRPr="002D05EA">
        <w:t xml:space="preserve"> </w:t>
      </w:r>
      <w:proofErr w:type="spellStart"/>
      <w:r w:rsidRPr="002D05EA">
        <w:t>на</w:t>
      </w:r>
      <w:proofErr w:type="spellEnd"/>
      <w:r w:rsidRPr="002D05EA">
        <w:t xml:space="preserve"> </w:t>
      </w:r>
      <w:proofErr w:type="spellStart"/>
      <w:r w:rsidRPr="002D05EA">
        <w:t>постдокторанти</w:t>
      </w:r>
      <w:proofErr w:type="spellEnd"/>
      <w:r w:rsidRPr="002D05EA">
        <w:t>/</w:t>
      </w:r>
      <w:proofErr w:type="spellStart"/>
      <w:r w:rsidRPr="002D05EA">
        <w:t>изследователи</w:t>
      </w:r>
      <w:proofErr w:type="spellEnd"/>
      <w:r w:rsidRPr="002D05EA">
        <w:t xml:space="preserve">, </w:t>
      </w:r>
      <w:proofErr w:type="spellStart"/>
      <w:r w:rsidRPr="002D05EA">
        <w:t>придобили</w:t>
      </w:r>
      <w:proofErr w:type="spellEnd"/>
      <w:r w:rsidRPr="002D05EA">
        <w:t xml:space="preserve"> </w:t>
      </w:r>
      <w:proofErr w:type="spellStart"/>
      <w:r w:rsidRPr="002D05EA">
        <w:t>своята</w:t>
      </w:r>
      <w:proofErr w:type="spellEnd"/>
      <w:r w:rsidRPr="002D05EA">
        <w:t xml:space="preserve"> </w:t>
      </w:r>
      <w:proofErr w:type="spellStart"/>
      <w:r w:rsidRPr="002D05EA">
        <w:t>докторска</w:t>
      </w:r>
      <w:proofErr w:type="spellEnd"/>
      <w:r w:rsidRPr="002D05EA">
        <w:t xml:space="preserve"> </w:t>
      </w:r>
      <w:proofErr w:type="spellStart"/>
      <w:r w:rsidRPr="002D05EA">
        <w:t>диплома</w:t>
      </w:r>
      <w:proofErr w:type="spellEnd"/>
      <w:r w:rsidRPr="002D05EA">
        <w:t xml:space="preserve"> </w:t>
      </w:r>
      <w:proofErr w:type="spellStart"/>
      <w:r w:rsidRPr="002D05EA">
        <w:t>повече</w:t>
      </w:r>
      <w:proofErr w:type="spellEnd"/>
      <w:r w:rsidRPr="002D05EA">
        <w:t xml:space="preserve"> </w:t>
      </w:r>
      <w:proofErr w:type="spellStart"/>
      <w:r w:rsidRPr="002D05EA">
        <w:t>от</w:t>
      </w:r>
      <w:proofErr w:type="spellEnd"/>
      <w:r w:rsidRPr="002D05EA">
        <w:t xml:space="preserve"> 5 </w:t>
      </w:r>
      <w:proofErr w:type="spellStart"/>
      <w:r w:rsidRPr="002D05EA">
        <w:t>години</w:t>
      </w:r>
      <w:proofErr w:type="spellEnd"/>
      <w:r w:rsidRPr="002D05EA">
        <w:t xml:space="preserve"> </w:t>
      </w:r>
      <w:proofErr w:type="spellStart"/>
      <w:r w:rsidRPr="002D05EA">
        <w:t>преди</w:t>
      </w:r>
      <w:proofErr w:type="spellEnd"/>
      <w:r w:rsidRPr="002D05EA">
        <w:t xml:space="preserve"> </w:t>
      </w:r>
      <w:proofErr w:type="spellStart"/>
      <w:r w:rsidRPr="002D05EA">
        <w:t>датата</w:t>
      </w:r>
      <w:proofErr w:type="spellEnd"/>
      <w:r w:rsidRPr="002D05EA">
        <w:t xml:space="preserve"> </w:t>
      </w:r>
      <w:proofErr w:type="spellStart"/>
      <w:r w:rsidRPr="002D05EA">
        <w:t>на</w:t>
      </w:r>
      <w:proofErr w:type="spellEnd"/>
      <w:r w:rsidRPr="002D05EA">
        <w:t xml:space="preserve"> </w:t>
      </w:r>
      <w:proofErr w:type="spellStart"/>
      <w:r w:rsidRPr="002D05EA">
        <w:t>престоя</w:t>
      </w:r>
      <w:proofErr w:type="spellEnd"/>
      <w:r w:rsidRPr="002D05EA">
        <w:t xml:space="preserve"> </w:t>
      </w:r>
      <w:proofErr w:type="spellStart"/>
      <w:r w:rsidRPr="002D05EA">
        <w:t>във</w:t>
      </w:r>
      <w:proofErr w:type="spellEnd"/>
      <w:r w:rsidRPr="002D05EA">
        <w:t xml:space="preserve"> </w:t>
      </w:r>
      <w:proofErr w:type="spellStart"/>
      <w:r w:rsidRPr="002D05EA">
        <w:t>Франция</w:t>
      </w:r>
      <w:proofErr w:type="spellEnd"/>
      <w:r w:rsidR="00CD1255">
        <w:rPr>
          <w:lang w:val="bg-BG"/>
        </w:rPr>
        <w:t>.</w:t>
      </w:r>
    </w:p>
    <w:p w14:paraId="15B75E02" w14:textId="77777777" w:rsidR="00CD1255" w:rsidRPr="00CD1255" w:rsidRDefault="00CD1255" w:rsidP="00CD1255">
      <w:pPr>
        <w:spacing w:before="120" w:after="120" w:line="276" w:lineRule="auto"/>
        <w:jc w:val="both"/>
      </w:pPr>
      <w:proofErr w:type="spellStart"/>
      <w:r w:rsidRPr="00CD1255">
        <w:t>Стипендията</w:t>
      </w:r>
      <w:proofErr w:type="spellEnd"/>
      <w:r w:rsidRPr="00CD1255">
        <w:t xml:space="preserve"> е в </w:t>
      </w:r>
      <w:proofErr w:type="spellStart"/>
      <w:r w:rsidRPr="00CD1255">
        <w:t>размер</w:t>
      </w:r>
      <w:proofErr w:type="spellEnd"/>
      <w:r w:rsidRPr="00CD1255">
        <w:t xml:space="preserve"> </w:t>
      </w:r>
      <w:proofErr w:type="spellStart"/>
      <w:r w:rsidRPr="00CD1255">
        <w:t>на</w:t>
      </w:r>
      <w:proofErr w:type="spellEnd"/>
      <w:r w:rsidRPr="00CD1255">
        <w:t xml:space="preserve"> 1027 € </w:t>
      </w:r>
      <w:proofErr w:type="spellStart"/>
      <w:r w:rsidRPr="00CD1255">
        <w:t>за</w:t>
      </w:r>
      <w:proofErr w:type="spellEnd"/>
      <w:r w:rsidRPr="00CD1255">
        <w:t xml:space="preserve"> 15 </w:t>
      </w:r>
      <w:proofErr w:type="spellStart"/>
      <w:r w:rsidRPr="00CD1255">
        <w:t>дневен</w:t>
      </w:r>
      <w:proofErr w:type="spellEnd"/>
      <w:r w:rsidRPr="00CD1255">
        <w:t xml:space="preserve"> </w:t>
      </w:r>
      <w:proofErr w:type="spellStart"/>
      <w:r w:rsidRPr="00CD1255">
        <w:t>престой</w:t>
      </w:r>
      <w:proofErr w:type="spellEnd"/>
      <w:r w:rsidRPr="00CD1255">
        <w:t xml:space="preserve"> и 2055 € </w:t>
      </w:r>
      <w:proofErr w:type="spellStart"/>
      <w:r w:rsidRPr="00CD1255">
        <w:t>за</w:t>
      </w:r>
      <w:proofErr w:type="spellEnd"/>
      <w:r w:rsidRPr="00CD1255">
        <w:t xml:space="preserve"> </w:t>
      </w:r>
      <w:proofErr w:type="spellStart"/>
      <w:r w:rsidRPr="00CD1255">
        <w:t>престой</w:t>
      </w:r>
      <w:proofErr w:type="spellEnd"/>
      <w:r w:rsidRPr="00CD1255">
        <w:t xml:space="preserve"> </w:t>
      </w:r>
      <w:proofErr w:type="spellStart"/>
      <w:r w:rsidRPr="00CD1255">
        <w:t>от</w:t>
      </w:r>
      <w:proofErr w:type="spellEnd"/>
      <w:r w:rsidRPr="00CD1255">
        <w:t xml:space="preserve"> </w:t>
      </w:r>
      <w:proofErr w:type="spellStart"/>
      <w:r w:rsidRPr="00CD1255">
        <w:t>един</w:t>
      </w:r>
      <w:proofErr w:type="spellEnd"/>
      <w:r w:rsidRPr="00CD1255">
        <w:t xml:space="preserve"> </w:t>
      </w:r>
      <w:proofErr w:type="spellStart"/>
      <w:r w:rsidRPr="00CD1255">
        <w:t>месец</w:t>
      </w:r>
      <w:proofErr w:type="spellEnd"/>
      <w:r w:rsidRPr="00CD1255">
        <w:t xml:space="preserve">. </w:t>
      </w:r>
      <w:proofErr w:type="spellStart"/>
      <w:r w:rsidRPr="00CD1255">
        <w:t>Подробна</w:t>
      </w:r>
      <w:proofErr w:type="spellEnd"/>
      <w:r w:rsidRPr="00CD1255">
        <w:t xml:space="preserve"> </w:t>
      </w:r>
      <w:proofErr w:type="spellStart"/>
      <w:r w:rsidRPr="00CD1255">
        <w:t>информация</w:t>
      </w:r>
      <w:proofErr w:type="spellEnd"/>
      <w:r w:rsidRPr="00CD1255">
        <w:t xml:space="preserve"> </w:t>
      </w:r>
      <w:proofErr w:type="spellStart"/>
      <w:r w:rsidRPr="00CD1255">
        <w:t>за</w:t>
      </w:r>
      <w:proofErr w:type="spellEnd"/>
      <w:r w:rsidRPr="00CD1255">
        <w:t xml:space="preserve"> </w:t>
      </w:r>
      <w:proofErr w:type="spellStart"/>
      <w:r w:rsidRPr="00CD1255">
        <w:t>стипендиите</w:t>
      </w:r>
      <w:proofErr w:type="spellEnd"/>
      <w:r w:rsidRPr="00CD1255">
        <w:t xml:space="preserve"> </w:t>
      </w:r>
      <w:proofErr w:type="spellStart"/>
      <w:r w:rsidRPr="00CD1255">
        <w:t>за</w:t>
      </w:r>
      <w:proofErr w:type="spellEnd"/>
      <w:r w:rsidRPr="00CD1255">
        <w:t> </w:t>
      </w:r>
      <w:r w:rsidRPr="00CD1255">
        <w:rPr>
          <w:b/>
          <w:bCs/>
        </w:rPr>
        <w:t>„</w:t>
      </w:r>
      <w:proofErr w:type="spellStart"/>
      <w:r w:rsidRPr="00CD1255">
        <w:rPr>
          <w:b/>
          <w:bCs/>
        </w:rPr>
        <w:t>Научен</w:t>
      </w:r>
      <w:proofErr w:type="spellEnd"/>
      <w:r w:rsidRPr="00CD1255">
        <w:rPr>
          <w:b/>
          <w:bCs/>
        </w:rPr>
        <w:t xml:space="preserve"> </w:t>
      </w:r>
      <w:proofErr w:type="spellStart"/>
      <w:r w:rsidRPr="00CD1255">
        <w:rPr>
          <w:b/>
          <w:bCs/>
        </w:rPr>
        <w:t>престой</w:t>
      </w:r>
      <w:proofErr w:type="spellEnd"/>
      <w:r w:rsidRPr="00CD1255">
        <w:rPr>
          <w:b/>
          <w:bCs/>
        </w:rPr>
        <w:t xml:space="preserve"> </w:t>
      </w:r>
      <w:proofErr w:type="spellStart"/>
      <w:r w:rsidRPr="00CD1255">
        <w:rPr>
          <w:b/>
          <w:bCs/>
        </w:rPr>
        <w:t>на</w:t>
      </w:r>
      <w:proofErr w:type="spellEnd"/>
      <w:r w:rsidRPr="00CD1255">
        <w:rPr>
          <w:b/>
          <w:bCs/>
        </w:rPr>
        <w:t xml:space="preserve"> </w:t>
      </w:r>
      <w:proofErr w:type="spellStart"/>
      <w:r w:rsidRPr="00CD1255">
        <w:rPr>
          <w:b/>
          <w:bCs/>
        </w:rPr>
        <w:t>високо</w:t>
      </w:r>
      <w:proofErr w:type="spellEnd"/>
      <w:r w:rsidRPr="00CD1255">
        <w:rPr>
          <w:b/>
          <w:bCs/>
        </w:rPr>
        <w:t xml:space="preserve"> </w:t>
      </w:r>
      <w:proofErr w:type="spellStart"/>
      <w:r w:rsidRPr="00CD1255">
        <w:rPr>
          <w:b/>
          <w:bCs/>
        </w:rPr>
        <w:t>ниво</w:t>
      </w:r>
      <w:proofErr w:type="spellEnd"/>
      <w:r w:rsidRPr="00CD1255">
        <w:rPr>
          <w:b/>
          <w:bCs/>
        </w:rPr>
        <w:t>“</w:t>
      </w:r>
      <w:r w:rsidRPr="00CD1255">
        <w:t xml:space="preserve">  и </w:t>
      </w:r>
      <w:proofErr w:type="spellStart"/>
      <w:r w:rsidRPr="00CD1255">
        <w:t>съответните</w:t>
      </w:r>
      <w:proofErr w:type="spellEnd"/>
      <w:r w:rsidRPr="00CD1255">
        <w:t xml:space="preserve"> </w:t>
      </w:r>
      <w:proofErr w:type="spellStart"/>
      <w:r w:rsidRPr="00CD1255">
        <w:t>формуляри</w:t>
      </w:r>
      <w:proofErr w:type="spellEnd"/>
      <w:r w:rsidRPr="00CD1255">
        <w:t xml:space="preserve"> </w:t>
      </w:r>
      <w:proofErr w:type="spellStart"/>
      <w:r w:rsidRPr="00CD1255">
        <w:t>за</w:t>
      </w:r>
      <w:proofErr w:type="spellEnd"/>
      <w:r w:rsidRPr="00CD1255">
        <w:t xml:space="preserve"> </w:t>
      </w:r>
      <w:proofErr w:type="spellStart"/>
      <w:r w:rsidRPr="00CD1255">
        <w:t>кандидатстване</w:t>
      </w:r>
      <w:proofErr w:type="spellEnd"/>
      <w:r w:rsidRPr="00CD1255">
        <w:t xml:space="preserve"> </w:t>
      </w:r>
      <w:proofErr w:type="spellStart"/>
      <w:r w:rsidRPr="00CD1255">
        <w:t>може</w:t>
      </w:r>
      <w:proofErr w:type="spellEnd"/>
      <w:r w:rsidRPr="00CD1255">
        <w:t xml:space="preserve"> </w:t>
      </w:r>
      <w:proofErr w:type="spellStart"/>
      <w:r w:rsidRPr="00CD1255">
        <w:t>да</w:t>
      </w:r>
      <w:proofErr w:type="spellEnd"/>
      <w:r w:rsidRPr="00CD1255">
        <w:t xml:space="preserve"> </w:t>
      </w:r>
      <w:proofErr w:type="spellStart"/>
      <w:r w:rsidRPr="00CD1255">
        <w:t>откриете</w:t>
      </w:r>
      <w:proofErr w:type="spellEnd"/>
      <w:r w:rsidRPr="00CD1255">
        <w:t xml:space="preserve"> </w:t>
      </w:r>
      <w:proofErr w:type="spellStart"/>
      <w:r w:rsidRPr="00CD1255">
        <w:t>на</w:t>
      </w:r>
      <w:proofErr w:type="spellEnd"/>
      <w:r w:rsidRPr="00CD1255">
        <w:t xml:space="preserve"> </w:t>
      </w:r>
      <w:proofErr w:type="spellStart"/>
      <w:r w:rsidRPr="00CD1255">
        <w:t>сайта</w:t>
      </w:r>
      <w:proofErr w:type="spellEnd"/>
      <w:r w:rsidRPr="00CD1255">
        <w:t xml:space="preserve"> </w:t>
      </w:r>
      <w:proofErr w:type="spellStart"/>
      <w:r w:rsidRPr="00CD1255">
        <w:t>на</w:t>
      </w:r>
      <w:proofErr w:type="spellEnd"/>
      <w:r w:rsidRPr="00CD1255">
        <w:t xml:space="preserve"> Френския </w:t>
      </w:r>
      <w:proofErr w:type="spellStart"/>
      <w:r w:rsidRPr="00CD1255">
        <w:t>институт</w:t>
      </w:r>
      <w:proofErr w:type="spellEnd"/>
      <w:r w:rsidRPr="00CD1255">
        <w:t xml:space="preserve"> </w:t>
      </w:r>
      <w:proofErr w:type="spellStart"/>
      <w:r w:rsidRPr="00CD1255">
        <w:t>на</w:t>
      </w:r>
      <w:proofErr w:type="spellEnd"/>
      <w:r w:rsidRPr="00CD1255">
        <w:t xml:space="preserve"> </w:t>
      </w:r>
      <w:proofErr w:type="spellStart"/>
      <w:r w:rsidRPr="00CD1255">
        <w:t>следния</w:t>
      </w:r>
      <w:proofErr w:type="spellEnd"/>
      <w:r w:rsidRPr="00CD1255">
        <w:t xml:space="preserve"> </w:t>
      </w:r>
      <w:proofErr w:type="spellStart"/>
      <w:r w:rsidRPr="00CD1255">
        <w:t>линк</w:t>
      </w:r>
      <w:proofErr w:type="spellEnd"/>
      <w:r w:rsidRPr="00CD1255">
        <w:t>:</w:t>
      </w:r>
      <w:r w:rsidRPr="00CD1255">
        <w:rPr>
          <w:lang w:val="bg-BG"/>
        </w:rPr>
        <w:t xml:space="preserve"> </w:t>
      </w:r>
      <w:hyperlink r:id="rId22" w:tgtFrame="_blank" w:history="1">
        <w:r w:rsidRPr="00CD1255">
          <w:rPr>
            <w:rStyle w:val="Hyperlink"/>
          </w:rPr>
          <w:t>https://institutfrancais.bg/sejours-scientifiques-de-haut-niveau-en-france/</w:t>
        </w:r>
      </w:hyperlink>
    </w:p>
    <w:p w14:paraId="369E28D3" w14:textId="77777777" w:rsidR="00CD1255" w:rsidRPr="00CD1255" w:rsidRDefault="00CD1255" w:rsidP="00CD1255">
      <w:pPr>
        <w:spacing w:before="120" w:after="120" w:line="276" w:lineRule="auto"/>
        <w:jc w:val="both"/>
      </w:pPr>
      <w:proofErr w:type="spellStart"/>
      <w:r w:rsidRPr="00CD1255">
        <w:t>Моля</w:t>
      </w:r>
      <w:proofErr w:type="spellEnd"/>
      <w:r w:rsidRPr="00CD1255">
        <w:t xml:space="preserve">, </w:t>
      </w:r>
      <w:proofErr w:type="spellStart"/>
      <w:r w:rsidRPr="00CD1255">
        <w:t>имайте</w:t>
      </w:r>
      <w:proofErr w:type="spellEnd"/>
      <w:r w:rsidRPr="00CD1255">
        <w:t xml:space="preserve"> </w:t>
      </w:r>
      <w:proofErr w:type="spellStart"/>
      <w:r w:rsidRPr="00CD1255">
        <w:t>предвид</w:t>
      </w:r>
      <w:proofErr w:type="spellEnd"/>
      <w:r w:rsidRPr="00CD1255">
        <w:t xml:space="preserve">, </w:t>
      </w:r>
      <w:proofErr w:type="spellStart"/>
      <w:r w:rsidRPr="00CD1255">
        <w:t>че</w:t>
      </w:r>
      <w:proofErr w:type="spellEnd"/>
      <w:r w:rsidRPr="00CD1255">
        <w:t xml:space="preserve"> </w:t>
      </w:r>
      <w:proofErr w:type="spellStart"/>
      <w:r w:rsidRPr="00CD1255">
        <w:t>поради</w:t>
      </w:r>
      <w:proofErr w:type="spellEnd"/>
      <w:r w:rsidRPr="00CD1255">
        <w:t xml:space="preserve"> </w:t>
      </w:r>
      <w:proofErr w:type="spellStart"/>
      <w:r w:rsidRPr="00CD1255">
        <w:t>провеждането</w:t>
      </w:r>
      <w:proofErr w:type="spellEnd"/>
      <w:r w:rsidRPr="00CD1255">
        <w:t xml:space="preserve"> </w:t>
      </w:r>
      <w:proofErr w:type="spellStart"/>
      <w:r w:rsidRPr="00CD1255">
        <w:t>на</w:t>
      </w:r>
      <w:proofErr w:type="spellEnd"/>
      <w:r w:rsidRPr="00CD1255">
        <w:t xml:space="preserve"> </w:t>
      </w:r>
      <w:proofErr w:type="spellStart"/>
      <w:r w:rsidRPr="00CD1255">
        <w:t>летните</w:t>
      </w:r>
      <w:proofErr w:type="spellEnd"/>
      <w:r w:rsidRPr="00CD1255">
        <w:t xml:space="preserve"> </w:t>
      </w:r>
      <w:proofErr w:type="spellStart"/>
      <w:r w:rsidRPr="00CD1255">
        <w:t>олимпийски</w:t>
      </w:r>
      <w:proofErr w:type="spellEnd"/>
      <w:r w:rsidRPr="00CD1255">
        <w:t xml:space="preserve"> </w:t>
      </w:r>
      <w:proofErr w:type="spellStart"/>
      <w:r w:rsidRPr="00CD1255">
        <w:t>игри</w:t>
      </w:r>
      <w:proofErr w:type="spellEnd"/>
      <w:r w:rsidRPr="00CD1255">
        <w:t xml:space="preserve"> </w:t>
      </w:r>
      <w:proofErr w:type="spellStart"/>
      <w:r w:rsidRPr="00CD1255">
        <w:t>във</w:t>
      </w:r>
      <w:proofErr w:type="spellEnd"/>
      <w:r w:rsidRPr="00CD1255">
        <w:t xml:space="preserve"> </w:t>
      </w:r>
      <w:proofErr w:type="spellStart"/>
      <w:r w:rsidRPr="00CD1255">
        <w:t>Франция</w:t>
      </w:r>
      <w:proofErr w:type="spellEnd"/>
      <w:r w:rsidRPr="00CD1255">
        <w:t xml:space="preserve">, в </w:t>
      </w:r>
      <w:proofErr w:type="spellStart"/>
      <w:r w:rsidRPr="00CD1255">
        <w:t>периода</w:t>
      </w:r>
      <w:proofErr w:type="spellEnd"/>
      <w:r w:rsidRPr="00CD1255">
        <w:t> </w:t>
      </w:r>
      <w:r w:rsidRPr="00CD1255">
        <w:rPr>
          <w:b/>
          <w:bCs/>
        </w:rPr>
        <w:t xml:space="preserve">15 </w:t>
      </w:r>
      <w:proofErr w:type="spellStart"/>
      <w:r w:rsidRPr="00CD1255">
        <w:rPr>
          <w:b/>
          <w:bCs/>
        </w:rPr>
        <w:t>юни</w:t>
      </w:r>
      <w:proofErr w:type="spellEnd"/>
      <w:r w:rsidRPr="00CD1255">
        <w:rPr>
          <w:b/>
          <w:bCs/>
        </w:rPr>
        <w:t xml:space="preserve"> </w:t>
      </w:r>
      <w:proofErr w:type="spellStart"/>
      <w:r w:rsidRPr="00CD1255">
        <w:rPr>
          <w:b/>
          <w:bCs/>
        </w:rPr>
        <w:t>до</w:t>
      </w:r>
      <w:proofErr w:type="spellEnd"/>
      <w:r w:rsidRPr="00CD1255">
        <w:rPr>
          <w:b/>
          <w:bCs/>
        </w:rPr>
        <w:t xml:space="preserve"> 30 </w:t>
      </w:r>
      <w:proofErr w:type="spellStart"/>
      <w:r w:rsidRPr="00CD1255">
        <w:rPr>
          <w:b/>
          <w:bCs/>
        </w:rPr>
        <w:t>септември</w:t>
      </w:r>
      <w:proofErr w:type="spellEnd"/>
      <w:r w:rsidRPr="00CD1255">
        <w:rPr>
          <w:b/>
          <w:bCs/>
        </w:rPr>
        <w:t xml:space="preserve"> 2024 г</w:t>
      </w:r>
      <w:r w:rsidRPr="00CD1255">
        <w:t xml:space="preserve">. </w:t>
      </w:r>
      <w:proofErr w:type="spellStart"/>
      <w:r w:rsidRPr="00CD1255">
        <w:t>пътуванията</w:t>
      </w:r>
      <w:proofErr w:type="spellEnd"/>
      <w:r w:rsidRPr="00CD1255">
        <w:t xml:space="preserve"> и </w:t>
      </w:r>
      <w:proofErr w:type="spellStart"/>
      <w:r w:rsidRPr="00CD1255">
        <w:t>престоя</w:t>
      </w:r>
      <w:proofErr w:type="spellEnd"/>
      <w:r w:rsidRPr="00CD1255">
        <w:t xml:space="preserve"> </w:t>
      </w:r>
      <w:proofErr w:type="spellStart"/>
      <w:r w:rsidRPr="00CD1255">
        <w:t>до</w:t>
      </w:r>
      <w:proofErr w:type="spellEnd"/>
      <w:r w:rsidRPr="00CD1255">
        <w:t xml:space="preserve"> </w:t>
      </w:r>
      <w:proofErr w:type="spellStart"/>
      <w:r w:rsidRPr="00CD1255">
        <w:t>Франция</w:t>
      </w:r>
      <w:proofErr w:type="spellEnd"/>
      <w:r w:rsidRPr="00CD1255">
        <w:t xml:space="preserve"> </w:t>
      </w:r>
      <w:proofErr w:type="spellStart"/>
      <w:r w:rsidRPr="00CD1255">
        <w:t>не</w:t>
      </w:r>
      <w:proofErr w:type="spellEnd"/>
      <w:r w:rsidRPr="00CD1255">
        <w:t xml:space="preserve"> </w:t>
      </w:r>
      <w:proofErr w:type="spellStart"/>
      <w:r w:rsidRPr="00CD1255">
        <w:t>са</w:t>
      </w:r>
      <w:proofErr w:type="spellEnd"/>
      <w:r w:rsidRPr="00CD1255">
        <w:t xml:space="preserve"> </w:t>
      </w:r>
      <w:proofErr w:type="spellStart"/>
      <w:r w:rsidRPr="00CD1255">
        <w:t>препоръчителни</w:t>
      </w:r>
      <w:proofErr w:type="spellEnd"/>
      <w:r w:rsidRPr="00CD1255">
        <w:t>.</w:t>
      </w:r>
    </w:p>
    <w:p w14:paraId="6C910609" w14:textId="77777777" w:rsidR="00CD1255" w:rsidRPr="00CD1255" w:rsidRDefault="00CD1255" w:rsidP="00CD1255">
      <w:pPr>
        <w:spacing w:before="120" w:after="120" w:line="276" w:lineRule="auto"/>
        <w:jc w:val="both"/>
        <w:rPr>
          <w:b/>
          <w:bCs/>
        </w:rPr>
      </w:pPr>
      <w:proofErr w:type="spellStart"/>
      <w:r w:rsidRPr="00CD1255">
        <w:rPr>
          <w:b/>
          <w:bCs/>
        </w:rPr>
        <w:t>Конкурсът</w:t>
      </w:r>
      <w:proofErr w:type="spellEnd"/>
      <w:r w:rsidRPr="00CD1255">
        <w:rPr>
          <w:b/>
          <w:bCs/>
        </w:rPr>
        <w:t xml:space="preserve"> е </w:t>
      </w:r>
      <w:proofErr w:type="spellStart"/>
      <w:r w:rsidRPr="00CD1255">
        <w:rPr>
          <w:b/>
          <w:bCs/>
        </w:rPr>
        <w:t>отворен</w:t>
      </w:r>
      <w:proofErr w:type="spellEnd"/>
      <w:r w:rsidRPr="00CD1255">
        <w:rPr>
          <w:b/>
          <w:bCs/>
        </w:rPr>
        <w:t xml:space="preserve"> </w:t>
      </w:r>
      <w:proofErr w:type="spellStart"/>
      <w:r w:rsidRPr="00CD1255">
        <w:rPr>
          <w:b/>
          <w:bCs/>
        </w:rPr>
        <w:t>през</w:t>
      </w:r>
      <w:proofErr w:type="spellEnd"/>
      <w:r w:rsidRPr="00CD1255">
        <w:rPr>
          <w:b/>
          <w:bCs/>
        </w:rPr>
        <w:t xml:space="preserve"> </w:t>
      </w:r>
      <w:proofErr w:type="spellStart"/>
      <w:r w:rsidRPr="00CD1255">
        <w:rPr>
          <w:b/>
          <w:bCs/>
        </w:rPr>
        <w:t>цялата</w:t>
      </w:r>
      <w:proofErr w:type="spellEnd"/>
      <w:r w:rsidRPr="00CD1255">
        <w:rPr>
          <w:b/>
          <w:bCs/>
        </w:rPr>
        <w:t xml:space="preserve"> 2024 г. </w:t>
      </w:r>
    </w:p>
    <w:p w14:paraId="12A169E1" w14:textId="77777777" w:rsidR="002D05EA" w:rsidRPr="002D05EA" w:rsidRDefault="002D05EA" w:rsidP="002D05EA">
      <w:pPr>
        <w:spacing w:before="120" w:after="120" w:line="276" w:lineRule="auto"/>
        <w:jc w:val="both"/>
        <w:rPr>
          <w:b/>
          <w:bCs/>
        </w:rPr>
      </w:pPr>
      <w:proofErr w:type="spellStart"/>
      <w:r w:rsidRPr="002D05EA">
        <w:rPr>
          <w:b/>
          <w:bCs/>
        </w:rPr>
        <w:t>Условия</w:t>
      </w:r>
      <w:proofErr w:type="spellEnd"/>
      <w:r w:rsidRPr="002D05EA">
        <w:rPr>
          <w:b/>
          <w:bCs/>
        </w:rPr>
        <w:t xml:space="preserve"> </w:t>
      </w:r>
      <w:proofErr w:type="spellStart"/>
      <w:r w:rsidRPr="002D05EA">
        <w:rPr>
          <w:b/>
          <w:bCs/>
        </w:rPr>
        <w:t>за</w:t>
      </w:r>
      <w:proofErr w:type="spellEnd"/>
      <w:r w:rsidRPr="002D05EA">
        <w:rPr>
          <w:b/>
          <w:bCs/>
        </w:rPr>
        <w:t xml:space="preserve"> </w:t>
      </w:r>
      <w:proofErr w:type="spellStart"/>
      <w:r w:rsidRPr="002D05EA">
        <w:rPr>
          <w:b/>
          <w:bCs/>
        </w:rPr>
        <w:t>отпускане</w:t>
      </w:r>
      <w:proofErr w:type="spellEnd"/>
      <w:r w:rsidRPr="002D05EA">
        <w:rPr>
          <w:b/>
          <w:bCs/>
        </w:rPr>
        <w:t xml:space="preserve"> </w:t>
      </w:r>
      <w:proofErr w:type="spellStart"/>
      <w:r w:rsidRPr="002D05EA">
        <w:rPr>
          <w:b/>
          <w:bCs/>
        </w:rPr>
        <w:t>на</w:t>
      </w:r>
      <w:proofErr w:type="spellEnd"/>
      <w:r w:rsidRPr="002D05EA">
        <w:rPr>
          <w:b/>
          <w:bCs/>
        </w:rPr>
        <w:t xml:space="preserve"> </w:t>
      </w:r>
      <w:proofErr w:type="spellStart"/>
      <w:r w:rsidRPr="002D05EA">
        <w:rPr>
          <w:b/>
          <w:bCs/>
        </w:rPr>
        <w:t>стипендия</w:t>
      </w:r>
      <w:proofErr w:type="spellEnd"/>
    </w:p>
    <w:p w14:paraId="556791B6" w14:textId="77777777" w:rsidR="002D05EA" w:rsidRPr="002D05EA" w:rsidRDefault="002D05EA" w:rsidP="002D05EA">
      <w:pPr>
        <w:spacing w:before="120" w:after="120" w:line="276" w:lineRule="auto"/>
        <w:jc w:val="both"/>
      </w:pPr>
      <w:proofErr w:type="spellStart"/>
      <w:r w:rsidRPr="002D05EA">
        <w:t>Стипендиите</w:t>
      </w:r>
      <w:proofErr w:type="spellEnd"/>
      <w:r w:rsidRPr="002D05EA">
        <w:t xml:space="preserve"> „France </w:t>
      </w:r>
      <w:proofErr w:type="gramStart"/>
      <w:r w:rsidRPr="002D05EA">
        <w:t xml:space="preserve">Excellence“ </w:t>
      </w:r>
      <w:proofErr w:type="spellStart"/>
      <w:r w:rsidRPr="002D05EA">
        <w:t>се</w:t>
      </w:r>
      <w:proofErr w:type="spellEnd"/>
      <w:proofErr w:type="gramEnd"/>
      <w:r w:rsidRPr="002D05EA">
        <w:t xml:space="preserve"> </w:t>
      </w:r>
      <w:proofErr w:type="spellStart"/>
      <w:r w:rsidRPr="002D05EA">
        <w:t>предоставят</w:t>
      </w:r>
      <w:proofErr w:type="spellEnd"/>
      <w:r w:rsidRPr="002D05EA">
        <w:t xml:space="preserve"> </w:t>
      </w:r>
      <w:proofErr w:type="spellStart"/>
      <w:r w:rsidRPr="002D05EA">
        <w:t>на</w:t>
      </w:r>
      <w:proofErr w:type="spellEnd"/>
      <w:r w:rsidRPr="002D05EA">
        <w:t xml:space="preserve"> </w:t>
      </w:r>
      <w:proofErr w:type="spellStart"/>
      <w:r w:rsidRPr="002D05EA">
        <w:t>кандидати</w:t>
      </w:r>
      <w:proofErr w:type="spellEnd"/>
      <w:r w:rsidRPr="002D05EA">
        <w:t xml:space="preserve">, </w:t>
      </w:r>
      <w:proofErr w:type="spellStart"/>
      <w:r w:rsidRPr="002D05EA">
        <w:t>които</w:t>
      </w:r>
      <w:proofErr w:type="spellEnd"/>
      <w:r w:rsidRPr="002D05EA">
        <w:t xml:space="preserve"> </w:t>
      </w:r>
      <w:proofErr w:type="spellStart"/>
      <w:r w:rsidRPr="002D05EA">
        <w:t>отговарят</w:t>
      </w:r>
      <w:proofErr w:type="spellEnd"/>
      <w:r w:rsidRPr="002D05EA">
        <w:t xml:space="preserve"> </w:t>
      </w:r>
      <w:proofErr w:type="spellStart"/>
      <w:r w:rsidRPr="002D05EA">
        <w:t>на</w:t>
      </w:r>
      <w:proofErr w:type="spellEnd"/>
      <w:r w:rsidRPr="002D05EA">
        <w:t xml:space="preserve"> </w:t>
      </w:r>
      <w:proofErr w:type="spellStart"/>
      <w:r w:rsidRPr="002D05EA">
        <w:t>следните</w:t>
      </w:r>
      <w:proofErr w:type="spellEnd"/>
      <w:r w:rsidRPr="002D05EA">
        <w:t xml:space="preserve"> </w:t>
      </w:r>
      <w:proofErr w:type="spellStart"/>
      <w:r w:rsidRPr="002D05EA">
        <w:t>условия</w:t>
      </w:r>
      <w:proofErr w:type="spellEnd"/>
      <w:r w:rsidRPr="002D05EA">
        <w:t>:</w:t>
      </w:r>
    </w:p>
    <w:p w14:paraId="014DDD12" w14:textId="77777777" w:rsidR="002D05EA" w:rsidRPr="002D05EA" w:rsidRDefault="002D05EA" w:rsidP="002D05EA">
      <w:pPr>
        <w:numPr>
          <w:ilvl w:val="0"/>
          <w:numId w:val="28"/>
        </w:numPr>
        <w:spacing w:before="120" w:after="120" w:line="276" w:lineRule="auto"/>
        <w:jc w:val="both"/>
      </w:pPr>
      <w:proofErr w:type="spellStart"/>
      <w:r w:rsidRPr="002D05EA">
        <w:t>да</w:t>
      </w:r>
      <w:proofErr w:type="spellEnd"/>
      <w:r w:rsidRPr="002D05EA">
        <w:t xml:space="preserve"> </w:t>
      </w:r>
      <w:proofErr w:type="spellStart"/>
      <w:r w:rsidRPr="002D05EA">
        <w:t>са</w:t>
      </w:r>
      <w:proofErr w:type="spellEnd"/>
      <w:r w:rsidRPr="002D05EA">
        <w:t xml:space="preserve"> </w:t>
      </w:r>
      <w:proofErr w:type="spellStart"/>
      <w:r w:rsidRPr="002D05EA">
        <w:t>български</w:t>
      </w:r>
      <w:proofErr w:type="spellEnd"/>
      <w:r w:rsidRPr="002D05EA">
        <w:t xml:space="preserve"> </w:t>
      </w:r>
      <w:proofErr w:type="spellStart"/>
      <w:r w:rsidRPr="002D05EA">
        <w:t>граждани</w:t>
      </w:r>
      <w:proofErr w:type="spellEnd"/>
    </w:p>
    <w:p w14:paraId="2326A8DF" w14:textId="77777777" w:rsidR="002D05EA" w:rsidRPr="002D05EA" w:rsidRDefault="002D05EA" w:rsidP="002D05EA">
      <w:pPr>
        <w:numPr>
          <w:ilvl w:val="0"/>
          <w:numId w:val="28"/>
        </w:numPr>
        <w:spacing w:before="120" w:after="120" w:line="276" w:lineRule="auto"/>
        <w:jc w:val="both"/>
      </w:pPr>
      <w:proofErr w:type="spellStart"/>
      <w:r w:rsidRPr="002D05EA">
        <w:t>възраст</w:t>
      </w:r>
      <w:proofErr w:type="spellEnd"/>
      <w:r w:rsidRPr="002D05EA">
        <w:t xml:space="preserve">: </w:t>
      </w:r>
      <w:proofErr w:type="spellStart"/>
      <w:r w:rsidRPr="002D05EA">
        <w:t>до</w:t>
      </w:r>
      <w:proofErr w:type="spellEnd"/>
      <w:r w:rsidRPr="002D05EA">
        <w:t xml:space="preserve"> 35 </w:t>
      </w:r>
      <w:proofErr w:type="spellStart"/>
      <w:r w:rsidRPr="002D05EA">
        <w:t>години</w:t>
      </w:r>
      <w:proofErr w:type="spellEnd"/>
      <w:r w:rsidRPr="002D05EA">
        <w:t xml:space="preserve"> </w:t>
      </w:r>
      <w:proofErr w:type="spellStart"/>
      <w:r w:rsidRPr="002D05EA">
        <w:t>за</w:t>
      </w:r>
      <w:proofErr w:type="spellEnd"/>
      <w:r w:rsidRPr="002D05EA">
        <w:t xml:space="preserve"> </w:t>
      </w:r>
      <w:proofErr w:type="spellStart"/>
      <w:r w:rsidRPr="002D05EA">
        <w:t>ниво</w:t>
      </w:r>
      <w:proofErr w:type="spellEnd"/>
      <w:r w:rsidRPr="002D05EA">
        <w:t xml:space="preserve"> </w:t>
      </w:r>
      <w:proofErr w:type="spellStart"/>
      <w:r w:rsidRPr="002D05EA">
        <w:t>магистратура</w:t>
      </w:r>
      <w:proofErr w:type="spellEnd"/>
      <w:r w:rsidRPr="002D05EA">
        <w:t xml:space="preserve">, 40 </w:t>
      </w:r>
      <w:proofErr w:type="spellStart"/>
      <w:r w:rsidRPr="002D05EA">
        <w:t>години</w:t>
      </w:r>
      <w:proofErr w:type="spellEnd"/>
      <w:r w:rsidRPr="002D05EA">
        <w:t xml:space="preserve"> </w:t>
      </w:r>
      <w:proofErr w:type="spellStart"/>
      <w:r w:rsidRPr="002D05EA">
        <w:t>за</w:t>
      </w:r>
      <w:proofErr w:type="spellEnd"/>
      <w:r w:rsidRPr="002D05EA">
        <w:t xml:space="preserve"> </w:t>
      </w:r>
      <w:proofErr w:type="spellStart"/>
      <w:r w:rsidRPr="002D05EA">
        <w:t>докторантура</w:t>
      </w:r>
      <w:proofErr w:type="spellEnd"/>
      <w:r w:rsidRPr="002D05EA">
        <w:t xml:space="preserve"> </w:t>
      </w:r>
      <w:proofErr w:type="spellStart"/>
      <w:r w:rsidRPr="002D05EA">
        <w:t>под</w:t>
      </w:r>
      <w:proofErr w:type="spellEnd"/>
      <w:r w:rsidRPr="002D05EA">
        <w:t xml:space="preserve"> </w:t>
      </w:r>
      <w:proofErr w:type="spellStart"/>
      <w:r w:rsidRPr="002D05EA">
        <w:t>двойно</w:t>
      </w:r>
      <w:proofErr w:type="spellEnd"/>
      <w:r w:rsidRPr="002D05EA">
        <w:t xml:space="preserve"> и </w:t>
      </w:r>
      <w:proofErr w:type="spellStart"/>
      <w:r w:rsidRPr="002D05EA">
        <w:t>съвместно</w:t>
      </w:r>
      <w:proofErr w:type="spellEnd"/>
      <w:r w:rsidRPr="002D05EA">
        <w:t xml:space="preserve"> </w:t>
      </w:r>
      <w:proofErr w:type="spellStart"/>
      <w:r w:rsidRPr="002D05EA">
        <w:t>научно</w:t>
      </w:r>
      <w:proofErr w:type="spellEnd"/>
      <w:r w:rsidRPr="002D05EA">
        <w:t xml:space="preserve"> </w:t>
      </w:r>
      <w:proofErr w:type="spellStart"/>
      <w:r w:rsidRPr="002D05EA">
        <w:t>ръководство</w:t>
      </w:r>
      <w:proofErr w:type="spellEnd"/>
      <w:r w:rsidRPr="002D05EA">
        <w:t xml:space="preserve">, </w:t>
      </w:r>
      <w:proofErr w:type="spellStart"/>
      <w:r w:rsidRPr="002D05EA">
        <w:t>както</w:t>
      </w:r>
      <w:proofErr w:type="spellEnd"/>
      <w:r w:rsidRPr="002D05EA">
        <w:t xml:space="preserve"> и </w:t>
      </w:r>
      <w:proofErr w:type="spellStart"/>
      <w:r w:rsidRPr="002D05EA">
        <w:t>за</w:t>
      </w:r>
      <w:proofErr w:type="spellEnd"/>
      <w:r w:rsidRPr="002D05EA">
        <w:t xml:space="preserve"> </w:t>
      </w:r>
      <w:proofErr w:type="spellStart"/>
      <w:r w:rsidRPr="002D05EA">
        <w:t>докторанти</w:t>
      </w:r>
      <w:proofErr w:type="spellEnd"/>
      <w:r w:rsidRPr="002D05EA">
        <w:t xml:space="preserve">, </w:t>
      </w:r>
      <w:proofErr w:type="spellStart"/>
      <w:r w:rsidRPr="002D05EA">
        <w:t>зачислени</w:t>
      </w:r>
      <w:proofErr w:type="spellEnd"/>
      <w:r w:rsidRPr="002D05EA">
        <w:t xml:space="preserve"> в </w:t>
      </w:r>
      <w:proofErr w:type="spellStart"/>
      <w:r w:rsidRPr="002D05EA">
        <w:t>български</w:t>
      </w:r>
      <w:proofErr w:type="spellEnd"/>
      <w:r w:rsidRPr="002D05EA">
        <w:t xml:space="preserve"> ВУЗ.</w:t>
      </w:r>
    </w:p>
    <w:p w14:paraId="1D2948BC" w14:textId="77777777" w:rsidR="002D05EA" w:rsidRPr="002D05EA" w:rsidRDefault="002D05EA" w:rsidP="002D05EA">
      <w:pPr>
        <w:numPr>
          <w:ilvl w:val="0"/>
          <w:numId w:val="28"/>
        </w:numPr>
        <w:spacing w:before="120" w:after="120" w:line="276" w:lineRule="auto"/>
        <w:jc w:val="both"/>
      </w:pPr>
      <w:proofErr w:type="spellStart"/>
      <w:r w:rsidRPr="002D05EA">
        <w:t>да</w:t>
      </w:r>
      <w:proofErr w:type="spellEnd"/>
      <w:r w:rsidRPr="002D05EA">
        <w:t xml:space="preserve"> </w:t>
      </w:r>
      <w:proofErr w:type="spellStart"/>
      <w:r w:rsidRPr="002D05EA">
        <w:t>са</w:t>
      </w:r>
      <w:proofErr w:type="spellEnd"/>
      <w:r w:rsidRPr="002D05EA">
        <w:t xml:space="preserve"> </w:t>
      </w:r>
      <w:proofErr w:type="spellStart"/>
      <w:r w:rsidRPr="002D05EA">
        <w:t>редовно</w:t>
      </w:r>
      <w:proofErr w:type="spellEnd"/>
      <w:r w:rsidRPr="002D05EA">
        <w:t xml:space="preserve"> </w:t>
      </w:r>
      <w:proofErr w:type="spellStart"/>
      <w:r w:rsidRPr="002D05EA">
        <w:t>записани</w:t>
      </w:r>
      <w:proofErr w:type="spellEnd"/>
      <w:r w:rsidRPr="002D05EA">
        <w:t xml:space="preserve"> в </w:t>
      </w:r>
      <w:proofErr w:type="spellStart"/>
      <w:r w:rsidRPr="002D05EA">
        <w:t>българско</w:t>
      </w:r>
      <w:proofErr w:type="spellEnd"/>
      <w:r w:rsidRPr="002D05EA">
        <w:t xml:space="preserve"> </w:t>
      </w:r>
      <w:proofErr w:type="spellStart"/>
      <w:r w:rsidRPr="002D05EA">
        <w:t>висше</w:t>
      </w:r>
      <w:proofErr w:type="spellEnd"/>
      <w:r w:rsidRPr="002D05EA">
        <w:t xml:space="preserve"> </w:t>
      </w:r>
      <w:proofErr w:type="spellStart"/>
      <w:r w:rsidRPr="002D05EA">
        <w:t>учебно</w:t>
      </w:r>
      <w:proofErr w:type="spellEnd"/>
      <w:r w:rsidRPr="002D05EA">
        <w:t xml:space="preserve"> </w:t>
      </w:r>
      <w:proofErr w:type="spellStart"/>
      <w:r w:rsidRPr="002D05EA">
        <w:t>заведение</w:t>
      </w:r>
      <w:proofErr w:type="spellEnd"/>
      <w:r w:rsidRPr="002D05EA">
        <w:t xml:space="preserve"> </w:t>
      </w:r>
      <w:proofErr w:type="spellStart"/>
      <w:r w:rsidRPr="002D05EA">
        <w:t>или</w:t>
      </w:r>
      <w:proofErr w:type="spellEnd"/>
      <w:r w:rsidRPr="002D05EA">
        <w:t xml:space="preserve"> </w:t>
      </w:r>
      <w:proofErr w:type="spellStart"/>
      <w:r w:rsidRPr="002D05EA">
        <w:t>да</w:t>
      </w:r>
      <w:proofErr w:type="spellEnd"/>
      <w:r w:rsidRPr="002D05EA">
        <w:t xml:space="preserve"> </w:t>
      </w:r>
      <w:proofErr w:type="spellStart"/>
      <w:r w:rsidRPr="002D05EA">
        <w:t>притежават</w:t>
      </w:r>
      <w:proofErr w:type="spellEnd"/>
      <w:r w:rsidRPr="002D05EA">
        <w:t xml:space="preserve"> </w:t>
      </w:r>
      <w:proofErr w:type="spellStart"/>
      <w:r w:rsidRPr="002D05EA">
        <w:t>българска</w:t>
      </w:r>
      <w:proofErr w:type="spellEnd"/>
      <w:r w:rsidRPr="002D05EA">
        <w:t xml:space="preserve"> </w:t>
      </w:r>
      <w:proofErr w:type="spellStart"/>
      <w:r w:rsidRPr="002D05EA">
        <w:t>диплома</w:t>
      </w:r>
      <w:proofErr w:type="spellEnd"/>
      <w:r w:rsidRPr="002D05EA">
        <w:t xml:space="preserve"> </w:t>
      </w:r>
      <w:proofErr w:type="spellStart"/>
      <w:r w:rsidRPr="002D05EA">
        <w:t>бакалавър</w:t>
      </w:r>
      <w:proofErr w:type="spellEnd"/>
      <w:r w:rsidRPr="002D05EA">
        <w:t xml:space="preserve">, </w:t>
      </w:r>
      <w:proofErr w:type="spellStart"/>
      <w:r w:rsidRPr="002D05EA">
        <w:t>магистър</w:t>
      </w:r>
      <w:proofErr w:type="spellEnd"/>
      <w:r w:rsidRPr="002D05EA">
        <w:t xml:space="preserve"> </w:t>
      </w:r>
      <w:proofErr w:type="spellStart"/>
      <w:r w:rsidRPr="002D05EA">
        <w:t>или</w:t>
      </w:r>
      <w:proofErr w:type="spellEnd"/>
      <w:r w:rsidRPr="002D05EA">
        <w:t xml:space="preserve"> </w:t>
      </w:r>
      <w:proofErr w:type="spellStart"/>
      <w:r w:rsidRPr="002D05EA">
        <w:t>доктор</w:t>
      </w:r>
      <w:proofErr w:type="spellEnd"/>
    </w:p>
    <w:p w14:paraId="53D80B7B" w14:textId="77777777" w:rsidR="002D05EA" w:rsidRPr="002D05EA" w:rsidRDefault="002D05EA" w:rsidP="002D05EA">
      <w:pPr>
        <w:numPr>
          <w:ilvl w:val="0"/>
          <w:numId w:val="28"/>
        </w:numPr>
        <w:spacing w:before="120" w:after="120" w:line="276" w:lineRule="auto"/>
        <w:jc w:val="both"/>
      </w:pPr>
      <w:proofErr w:type="spellStart"/>
      <w:r w:rsidRPr="002D05EA">
        <w:t>за</w:t>
      </w:r>
      <w:proofErr w:type="spellEnd"/>
      <w:r w:rsidRPr="002D05EA">
        <w:t xml:space="preserve"> </w:t>
      </w:r>
      <w:proofErr w:type="spellStart"/>
      <w:r w:rsidRPr="002D05EA">
        <w:t>младите</w:t>
      </w:r>
      <w:proofErr w:type="spellEnd"/>
      <w:r w:rsidRPr="002D05EA">
        <w:t xml:space="preserve"> </w:t>
      </w:r>
      <w:proofErr w:type="spellStart"/>
      <w:r w:rsidRPr="002D05EA">
        <w:t>изследователи</w:t>
      </w:r>
      <w:proofErr w:type="spellEnd"/>
      <w:r w:rsidRPr="002D05EA">
        <w:t xml:space="preserve"> – </w:t>
      </w:r>
      <w:proofErr w:type="spellStart"/>
      <w:r w:rsidRPr="002D05EA">
        <w:t>да</w:t>
      </w:r>
      <w:proofErr w:type="spellEnd"/>
      <w:r w:rsidRPr="002D05EA">
        <w:t xml:space="preserve"> </w:t>
      </w:r>
      <w:proofErr w:type="spellStart"/>
      <w:r w:rsidRPr="002D05EA">
        <w:t>са</w:t>
      </w:r>
      <w:proofErr w:type="spellEnd"/>
      <w:r w:rsidRPr="002D05EA">
        <w:t xml:space="preserve"> </w:t>
      </w:r>
      <w:proofErr w:type="spellStart"/>
      <w:r w:rsidRPr="002D05EA">
        <w:t>на</w:t>
      </w:r>
      <w:proofErr w:type="spellEnd"/>
      <w:r w:rsidRPr="002D05EA">
        <w:t xml:space="preserve"> </w:t>
      </w:r>
      <w:proofErr w:type="spellStart"/>
      <w:r w:rsidRPr="002D05EA">
        <w:t>щат</w:t>
      </w:r>
      <w:proofErr w:type="spellEnd"/>
      <w:r w:rsidRPr="002D05EA">
        <w:t xml:space="preserve"> в </w:t>
      </w:r>
      <w:proofErr w:type="spellStart"/>
      <w:r w:rsidRPr="002D05EA">
        <w:t>български</w:t>
      </w:r>
      <w:proofErr w:type="spellEnd"/>
      <w:r w:rsidRPr="002D05EA">
        <w:t xml:space="preserve"> </w:t>
      </w:r>
      <w:proofErr w:type="spellStart"/>
      <w:r w:rsidRPr="002D05EA">
        <w:t>университет</w:t>
      </w:r>
      <w:proofErr w:type="spellEnd"/>
      <w:r w:rsidRPr="002D05EA">
        <w:t xml:space="preserve"> </w:t>
      </w:r>
      <w:proofErr w:type="spellStart"/>
      <w:r w:rsidRPr="002D05EA">
        <w:t>или</w:t>
      </w:r>
      <w:proofErr w:type="spellEnd"/>
      <w:r w:rsidRPr="002D05EA">
        <w:t xml:space="preserve"> </w:t>
      </w:r>
      <w:proofErr w:type="spellStart"/>
      <w:r w:rsidRPr="002D05EA">
        <w:t>център</w:t>
      </w:r>
      <w:proofErr w:type="spellEnd"/>
      <w:r w:rsidRPr="002D05EA">
        <w:t xml:space="preserve"> </w:t>
      </w:r>
      <w:proofErr w:type="spellStart"/>
      <w:r w:rsidRPr="002D05EA">
        <w:t>за</w:t>
      </w:r>
      <w:proofErr w:type="spellEnd"/>
      <w:r w:rsidRPr="002D05EA">
        <w:t xml:space="preserve"> </w:t>
      </w:r>
      <w:proofErr w:type="spellStart"/>
      <w:r w:rsidRPr="002D05EA">
        <w:t>научни</w:t>
      </w:r>
      <w:proofErr w:type="spellEnd"/>
      <w:r w:rsidRPr="002D05EA">
        <w:t xml:space="preserve"> </w:t>
      </w:r>
      <w:proofErr w:type="spellStart"/>
      <w:r w:rsidRPr="002D05EA">
        <w:t>изследвания</w:t>
      </w:r>
      <w:proofErr w:type="spellEnd"/>
    </w:p>
    <w:p w14:paraId="223D5234" w14:textId="77777777" w:rsidR="002D05EA" w:rsidRPr="002D05EA" w:rsidRDefault="002D05EA" w:rsidP="00614F3D">
      <w:pPr>
        <w:numPr>
          <w:ilvl w:val="0"/>
          <w:numId w:val="28"/>
        </w:numPr>
        <w:spacing w:before="120" w:after="600" w:line="276" w:lineRule="auto"/>
        <w:ind w:left="714" w:hanging="357"/>
        <w:jc w:val="both"/>
      </w:pPr>
      <w:proofErr w:type="spellStart"/>
      <w:r w:rsidRPr="002D05EA">
        <w:t>за</w:t>
      </w:r>
      <w:proofErr w:type="spellEnd"/>
      <w:r w:rsidRPr="002D05EA">
        <w:t xml:space="preserve"> </w:t>
      </w:r>
      <w:proofErr w:type="spellStart"/>
      <w:r w:rsidRPr="002D05EA">
        <w:t>утвърдените</w:t>
      </w:r>
      <w:proofErr w:type="spellEnd"/>
      <w:r w:rsidRPr="002D05EA">
        <w:t xml:space="preserve"> </w:t>
      </w:r>
      <w:proofErr w:type="spellStart"/>
      <w:r w:rsidRPr="002D05EA">
        <w:t>изследователи</w:t>
      </w:r>
      <w:proofErr w:type="spellEnd"/>
      <w:r w:rsidRPr="002D05EA">
        <w:t xml:space="preserve"> – </w:t>
      </w:r>
      <w:proofErr w:type="spellStart"/>
      <w:r w:rsidRPr="002D05EA">
        <w:t>да</w:t>
      </w:r>
      <w:proofErr w:type="spellEnd"/>
      <w:r w:rsidRPr="002D05EA">
        <w:t xml:space="preserve"> </w:t>
      </w:r>
      <w:proofErr w:type="spellStart"/>
      <w:r w:rsidRPr="002D05EA">
        <w:t>са</w:t>
      </w:r>
      <w:proofErr w:type="spellEnd"/>
      <w:r w:rsidRPr="002D05EA">
        <w:t xml:space="preserve"> </w:t>
      </w:r>
      <w:proofErr w:type="spellStart"/>
      <w:r w:rsidRPr="002D05EA">
        <w:t>на</w:t>
      </w:r>
      <w:proofErr w:type="spellEnd"/>
      <w:r w:rsidRPr="002D05EA">
        <w:t xml:space="preserve"> </w:t>
      </w:r>
      <w:proofErr w:type="spellStart"/>
      <w:r w:rsidRPr="002D05EA">
        <w:t>щат</w:t>
      </w:r>
      <w:proofErr w:type="spellEnd"/>
      <w:r w:rsidRPr="002D05EA">
        <w:t xml:space="preserve"> в </w:t>
      </w:r>
      <w:proofErr w:type="spellStart"/>
      <w:r w:rsidRPr="002D05EA">
        <w:t>български</w:t>
      </w:r>
      <w:proofErr w:type="spellEnd"/>
      <w:r w:rsidRPr="002D05EA">
        <w:t xml:space="preserve"> </w:t>
      </w:r>
      <w:proofErr w:type="spellStart"/>
      <w:r w:rsidRPr="002D05EA">
        <w:t>университет</w:t>
      </w:r>
      <w:proofErr w:type="spellEnd"/>
      <w:r w:rsidRPr="002D05EA">
        <w:t xml:space="preserve"> </w:t>
      </w:r>
      <w:proofErr w:type="spellStart"/>
      <w:r w:rsidRPr="002D05EA">
        <w:t>или</w:t>
      </w:r>
      <w:proofErr w:type="spellEnd"/>
      <w:r w:rsidRPr="002D05EA">
        <w:t xml:space="preserve"> </w:t>
      </w:r>
      <w:proofErr w:type="spellStart"/>
      <w:r w:rsidRPr="002D05EA">
        <w:t>център</w:t>
      </w:r>
      <w:proofErr w:type="spellEnd"/>
      <w:r w:rsidRPr="002D05EA">
        <w:t xml:space="preserve"> </w:t>
      </w:r>
      <w:proofErr w:type="spellStart"/>
      <w:r w:rsidRPr="002D05EA">
        <w:t>за</w:t>
      </w:r>
      <w:proofErr w:type="spellEnd"/>
      <w:r w:rsidRPr="002D05EA">
        <w:t xml:space="preserve"> </w:t>
      </w:r>
      <w:proofErr w:type="spellStart"/>
      <w:r w:rsidRPr="002D05EA">
        <w:t>научни</w:t>
      </w:r>
      <w:proofErr w:type="spellEnd"/>
      <w:r w:rsidRPr="002D05EA">
        <w:t xml:space="preserve"> </w:t>
      </w:r>
      <w:proofErr w:type="spellStart"/>
      <w:r w:rsidRPr="002D05EA">
        <w:t>изследвания</w:t>
      </w:r>
      <w:proofErr w:type="spellEnd"/>
      <w:r w:rsidRPr="002D05EA">
        <w:t xml:space="preserve"> </w:t>
      </w:r>
      <w:proofErr w:type="spellStart"/>
      <w:r w:rsidRPr="002D05EA">
        <w:t>като</w:t>
      </w:r>
      <w:proofErr w:type="spellEnd"/>
      <w:r w:rsidRPr="002D05EA">
        <w:t xml:space="preserve"> </w:t>
      </w:r>
      <w:proofErr w:type="spellStart"/>
      <w:r w:rsidRPr="002D05EA">
        <w:t>преподавател</w:t>
      </w:r>
      <w:proofErr w:type="spellEnd"/>
      <w:r w:rsidRPr="002D05EA">
        <w:t xml:space="preserve"> </w:t>
      </w:r>
      <w:proofErr w:type="spellStart"/>
      <w:r w:rsidRPr="002D05EA">
        <w:t>или</w:t>
      </w:r>
      <w:proofErr w:type="spellEnd"/>
      <w:r w:rsidRPr="002D05EA">
        <w:t xml:space="preserve"> </w:t>
      </w:r>
      <w:proofErr w:type="spellStart"/>
      <w:r w:rsidRPr="002D05EA">
        <w:t>изследовател</w:t>
      </w:r>
      <w:proofErr w:type="spellEnd"/>
    </w:p>
    <w:p w14:paraId="25874EE3" w14:textId="77777777" w:rsidR="003F0A77" w:rsidRPr="003F0A77" w:rsidRDefault="003F0A77" w:rsidP="00FF1CB3">
      <w:pPr>
        <w:pStyle w:val="Heading2"/>
        <w:ind w:left="426"/>
      </w:pPr>
      <w:bookmarkStart w:id="6" w:name="_Toc161073558"/>
      <w:r w:rsidRPr="003F0A77">
        <w:t>Scholarship to study a Master</w:t>
      </w:r>
      <w:bookmarkEnd w:id="6"/>
    </w:p>
    <w:p w14:paraId="52EA2491"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7B89C12A"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6EC45713"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7D4D669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1D6698D6"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040210B4"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5E477D64"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77A2416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26B4626A"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71304D5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65147585"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5CED6B06"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1B2F9AC0"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23" w:history="1">
        <w:r w:rsidRPr="003F0A77">
          <w:rPr>
            <w:rStyle w:val="Hyperlink"/>
            <w:rFonts w:cstheme="minorHAnsi"/>
            <w:bCs/>
          </w:rPr>
          <w:t>here</w:t>
        </w:r>
      </w:hyperlink>
      <w:r w:rsidRPr="003F0A77">
        <w:rPr>
          <w:rFonts w:cstheme="minorHAnsi"/>
          <w:bCs/>
          <w:color w:val="0E112A"/>
        </w:rPr>
        <w:t>. </w:t>
      </w:r>
    </w:p>
    <w:p w14:paraId="0C507BDD"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06AC8509" w14:textId="77777777" w:rsidR="000C35AA" w:rsidRDefault="003F0A77" w:rsidP="00FF1CB3">
      <w:pPr>
        <w:pStyle w:val="Heading2"/>
        <w:ind w:left="284"/>
      </w:pPr>
      <w:r w:rsidRPr="003F0A77">
        <w:rPr>
          <w:rFonts w:cstheme="minorHAnsi"/>
          <w:color w:val="0E112A"/>
        </w:rPr>
        <w:t> </w:t>
      </w:r>
      <w:bookmarkStart w:id="7" w:name="_Toc161073559"/>
      <w:r w:rsidR="000C35AA">
        <w:t>INSAIT PhD fellowships</w:t>
      </w:r>
      <w:bookmarkEnd w:id="7"/>
    </w:p>
    <w:p w14:paraId="23786324"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5C8030BF"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4" w:history="1">
        <w:r w:rsidRPr="000C35AA">
          <w:rPr>
            <w:rStyle w:val="Hyperlink"/>
            <w:b/>
            <w:bCs/>
          </w:rPr>
          <w:t>world-class professors.</w:t>
        </w:r>
      </w:hyperlink>
    </w:p>
    <w:p w14:paraId="3CDAF2F8" w14:textId="77777777" w:rsidR="000C35AA" w:rsidRPr="000C35AA" w:rsidRDefault="000C35AA" w:rsidP="000C35AA">
      <w:pPr>
        <w:spacing w:before="120" w:after="120" w:line="276" w:lineRule="auto"/>
        <w:jc w:val="both"/>
        <w:rPr>
          <w:b/>
          <w:bCs/>
        </w:rPr>
      </w:pPr>
      <w:r w:rsidRPr="000C35AA">
        <w:rPr>
          <w:b/>
          <w:bCs/>
        </w:rPr>
        <w:t>Who can apply?</w:t>
      </w:r>
    </w:p>
    <w:p w14:paraId="36A7D6EE"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5FED4333" w14:textId="77777777" w:rsidR="000C35AA" w:rsidRPr="000C35AA" w:rsidRDefault="000C35AA" w:rsidP="000C35AA">
      <w:pPr>
        <w:spacing w:before="120" w:after="120" w:line="276" w:lineRule="auto"/>
        <w:jc w:val="both"/>
        <w:rPr>
          <w:b/>
          <w:bCs/>
        </w:rPr>
      </w:pPr>
      <w:r w:rsidRPr="000C35AA">
        <w:rPr>
          <w:b/>
          <w:bCs/>
        </w:rPr>
        <w:t>How to apply?</w:t>
      </w:r>
    </w:p>
    <w:p w14:paraId="2C37D418" w14:textId="77777777" w:rsidR="000C35AA" w:rsidRPr="000C35AA" w:rsidRDefault="000C35AA" w:rsidP="000C35AA">
      <w:pPr>
        <w:spacing w:before="120" w:after="120" w:line="276" w:lineRule="auto"/>
        <w:jc w:val="both"/>
      </w:pPr>
      <w:r w:rsidRPr="000C35AA">
        <w:t xml:space="preserve">Please submit your application at the </w:t>
      </w:r>
      <w:proofErr w:type="spellStart"/>
      <w:r w:rsidRPr="000C35AA">
        <w:t>recruitee</w:t>
      </w:r>
      <w:proofErr w:type="spellEnd"/>
      <w:r w:rsidRPr="000C35AA">
        <w:t xml:space="preserve"> link. You will need to prepare the following documents (please note all documents must be either issued or translated in English):</w:t>
      </w:r>
    </w:p>
    <w:p w14:paraId="74D06B04"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AA67189"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5E5E82FD"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6AD4053D"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62D9F37D"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5E5EE5D7"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79A4445D"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2DDFAD21"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7901A2E0"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4ED26E0D"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79D4BA2B"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70F6EE77" w14:textId="77777777" w:rsidR="000C35AA" w:rsidRDefault="000C35AA" w:rsidP="000C35AA">
      <w:pPr>
        <w:spacing w:before="120" w:after="120" w:line="276" w:lineRule="auto"/>
        <w:jc w:val="both"/>
      </w:pPr>
      <w:r>
        <w:t xml:space="preserve">More information and application </w:t>
      </w:r>
      <w:hyperlink r:id="rId25" w:history="1">
        <w:r w:rsidRPr="000C35AA">
          <w:rPr>
            <w:rStyle w:val="Hyperlink"/>
          </w:rPr>
          <w:t>HERE</w:t>
        </w:r>
      </w:hyperlink>
    </w:p>
    <w:p w14:paraId="4C274C55" w14:textId="77777777" w:rsidR="000C35AA" w:rsidRDefault="000C35AA" w:rsidP="00614F3D">
      <w:pPr>
        <w:spacing w:before="120" w:after="600" w:line="276" w:lineRule="auto"/>
        <w:jc w:val="both"/>
        <w:rPr>
          <w:b/>
        </w:rPr>
      </w:pPr>
      <w:r w:rsidRPr="000C35AA">
        <w:rPr>
          <w:b/>
        </w:rPr>
        <w:t xml:space="preserve">Deadline for application: all year round </w:t>
      </w:r>
    </w:p>
    <w:p w14:paraId="1AA83186" w14:textId="77777777" w:rsidR="005A28CA" w:rsidRPr="005A28CA" w:rsidRDefault="005A28CA" w:rsidP="005A28CA">
      <w:pPr>
        <w:pStyle w:val="Heading2"/>
        <w:ind w:left="426"/>
        <w:rPr>
          <w:lang w:val="bg-BG"/>
        </w:rPr>
      </w:pPr>
      <w:bookmarkStart w:id="8" w:name="_Toc161073560"/>
      <w:r>
        <w:rPr>
          <w:lang w:val="bg-BG"/>
        </w:rPr>
        <w:t>Стипендии за магистратура на отлични студенти</w:t>
      </w:r>
      <w:bookmarkEnd w:id="8"/>
    </w:p>
    <w:p w14:paraId="41809096" w14:textId="77777777" w:rsidR="005A28CA" w:rsidRDefault="00AA4313" w:rsidP="00190127">
      <w:pPr>
        <w:spacing w:before="120" w:after="120" w:line="276" w:lineRule="auto"/>
        <w:jc w:val="both"/>
      </w:pPr>
      <w:proofErr w:type="spellStart"/>
      <w:r w:rsidRPr="00AA4313">
        <w:t>Стартира</w:t>
      </w:r>
      <w:proofErr w:type="spellEnd"/>
      <w:r w:rsidRPr="00AA4313">
        <w:t xml:space="preserve"> </w:t>
      </w:r>
      <w:proofErr w:type="spellStart"/>
      <w:r w:rsidRPr="00AA4313">
        <w:t>процедурата</w:t>
      </w:r>
      <w:proofErr w:type="spellEnd"/>
      <w:r w:rsidRPr="00AA4313">
        <w:t xml:space="preserve"> </w:t>
      </w:r>
      <w:proofErr w:type="spellStart"/>
      <w:r w:rsidRPr="00AA4313">
        <w:t>за</w:t>
      </w:r>
      <w:proofErr w:type="spellEnd"/>
      <w:r w:rsidRPr="00AA4313">
        <w:t xml:space="preserve"> </w:t>
      </w:r>
      <w:proofErr w:type="spellStart"/>
      <w:r w:rsidRPr="00AA4313">
        <w:t>подаване</w:t>
      </w:r>
      <w:proofErr w:type="spellEnd"/>
      <w:r w:rsidRPr="00AA4313">
        <w:t xml:space="preserve"> </w:t>
      </w:r>
      <w:proofErr w:type="spellStart"/>
      <w:r w:rsidRPr="00AA4313">
        <w:t>на</w:t>
      </w:r>
      <w:proofErr w:type="spellEnd"/>
      <w:r w:rsidRPr="00AA4313">
        <w:t xml:space="preserve"> </w:t>
      </w:r>
      <w:proofErr w:type="spellStart"/>
      <w:r w:rsidRPr="00AA4313">
        <w:t>документи</w:t>
      </w:r>
      <w:proofErr w:type="spellEnd"/>
      <w:r w:rsidRPr="00AA4313">
        <w:t xml:space="preserve"> </w:t>
      </w:r>
      <w:proofErr w:type="spellStart"/>
      <w:r w:rsidRPr="00AA4313">
        <w:t>за</w:t>
      </w:r>
      <w:proofErr w:type="spellEnd"/>
      <w:r w:rsidRPr="00AA4313">
        <w:t xml:space="preserve"> </w:t>
      </w:r>
      <w:proofErr w:type="spellStart"/>
      <w:r w:rsidRPr="00AA4313">
        <w:t>учредените</w:t>
      </w:r>
      <w:proofErr w:type="spellEnd"/>
      <w:r w:rsidRPr="00AA4313">
        <w:t xml:space="preserve"> </w:t>
      </w:r>
      <w:proofErr w:type="spellStart"/>
      <w:r w:rsidRPr="00AA4313">
        <w:t>от</w:t>
      </w:r>
      <w:proofErr w:type="spellEnd"/>
      <w:r w:rsidRPr="00AA4313">
        <w:t xml:space="preserve"> </w:t>
      </w:r>
      <w:proofErr w:type="spellStart"/>
      <w:r w:rsidRPr="00AA4313">
        <w:t>Института</w:t>
      </w:r>
      <w:proofErr w:type="spellEnd"/>
      <w:r w:rsidRPr="00AA4313">
        <w:t xml:space="preserve"> </w:t>
      </w:r>
      <w:proofErr w:type="spellStart"/>
      <w:r w:rsidRPr="00AA4313">
        <w:t>на</w:t>
      </w:r>
      <w:proofErr w:type="spellEnd"/>
      <w:r w:rsidRPr="00AA4313">
        <w:t xml:space="preserve"> </w:t>
      </w:r>
      <w:proofErr w:type="spellStart"/>
      <w:r w:rsidRPr="00AA4313">
        <w:t>дипломираните</w:t>
      </w:r>
      <w:proofErr w:type="spellEnd"/>
      <w:r w:rsidRPr="00AA4313">
        <w:t xml:space="preserve"> </w:t>
      </w:r>
      <w:proofErr w:type="spellStart"/>
      <w:r w:rsidRPr="00AA4313">
        <w:t>експерт-счетоводители</w:t>
      </w:r>
      <w:proofErr w:type="spellEnd"/>
      <w:r w:rsidRPr="00AA4313">
        <w:t xml:space="preserve"> (ИДЕС) </w:t>
      </w:r>
      <w:proofErr w:type="spellStart"/>
      <w:r w:rsidRPr="00AA4313">
        <w:t>две</w:t>
      </w:r>
      <w:proofErr w:type="spellEnd"/>
      <w:r w:rsidRPr="00AA4313">
        <w:t xml:space="preserve"> </w:t>
      </w:r>
      <w:proofErr w:type="spellStart"/>
      <w:r w:rsidRPr="00AA4313">
        <w:t>стипендии</w:t>
      </w:r>
      <w:proofErr w:type="spellEnd"/>
      <w:r w:rsidRPr="00AA4313">
        <w:t xml:space="preserve"> </w:t>
      </w:r>
      <w:proofErr w:type="spellStart"/>
      <w:r w:rsidRPr="00AA4313">
        <w:t>на</w:t>
      </w:r>
      <w:proofErr w:type="spellEnd"/>
      <w:r w:rsidRPr="00AA4313">
        <w:t xml:space="preserve"> </w:t>
      </w:r>
      <w:proofErr w:type="spellStart"/>
      <w:r w:rsidRPr="00AA4313">
        <w:t>името</w:t>
      </w:r>
      <w:proofErr w:type="spellEnd"/>
      <w:r w:rsidRPr="00AA4313">
        <w:t xml:space="preserve"> </w:t>
      </w:r>
      <w:proofErr w:type="spellStart"/>
      <w:r w:rsidRPr="00AA4313">
        <w:t>на</w:t>
      </w:r>
      <w:proofErr w:type="spellEnd"/>
      <w:r w:rsidRPr="00AA4313">
        <w:t xml:space="preserve"> </w:t>
      </w:r>
      <w:proofErr w:type="spellStart"/>
      <w:r w:rsidRPr="00AA4313">
        <w:t>проф</w:t>
      </w:r>
      <w:proofErr w:type="spellEnd"/>
      <w:r w:rsidRPr="00AA4313">
        <w:t xml:space="preserve">. </w:t>
      </w:r>
      <w:proofErr w:type="spellStart"/>
      <w:r w:rsidRPr="00AA4313">
        <w:t>Димитър</w:t>
      </w:r>
      <w:proofErr w:type="spellEnd"/>
      <w:r w:rsidRPr="00AA4313">
        <w:t xml:space="preserve"> </w:t>
      </w:r>
      <w:proofErr w:type="spellStart"/>
      <w:r w:rsidRPr="00AA4313">
        <w:t>Добрев</w:t>
      </w:r>
      <w:proofErr w:type="spellEnd"/>
      <w:r w:rsidRPr="00AA4313">
        <w:t xml:space="preserve"> и </w:t>
      </w:r>
      <w:proofErr w:type="spellStart"/>
      <w:r w:rsidRPr="00AA4313">
        <w:t>пр</w:t>
      </w:r>
      <w:r w:rsidR="005A28CA">
        <w:t>оф</w:t>
      </w:r>
      <w:proofErr w:type="spellEnd"/>
      <w:r w:rsidR="005A28CA">
        <w:t xml:space="preserve">. </w:t>
      </w:r>
      <w:proofErr w:type="spellStart"/>
      <w:r w:rsidR="005A28CA">
        <w:t>Станчо</w:t>
      </w:r>
      <w:proofErr w:type="spellEnd"/>
      <w:r w:rsidR="005A28CA">
        <w:t xml:space="preserve"> </w:t>
      </w:r>
      <w:proofErr w:type="spellStart"/>
      <w:r w:rsidR="005A28CA">
        <w:t>Чолаков</w:t>
      </w:r>
      <w:proofErr w:type="spellEnd"/>
      <w:r w:rsidR="005A28CA">
        <w:t xml:space="preserve">. </w:t>
      </w:r>
    </w:p>
    <w:p w14:paraId="7C379917" w14:textId="77777777" w:rsidR="005A28CA" w:rsidRDefault="00AA4313" w:rsidP="00190127">
      <w:pPr>
        <w:spacing w:before="120" w:after="120" w:line="276" w:lineRule="auto"/>
        <w:jc w:val="both"/>
      </w:pPr>
      <w:proofErr w:type="spellStart"/>
      <w:r w:rsidRPr="00AA4313">
        <w:t>Стипендиите</w:t>
      </w:r>
      <w:proofErr w:type="spellEnd"/>
      <w:r w:rsidRPr="00AA4313">
        <w:t xml:space="preserve"> </w:t>
      </w:r>
      <w:proofErr w:type="spellStart"/>
      <w:r w:rsidRPr="00AA4313">
        <w:t>са</w:t>
      </w:r>
      <w:proofErr w:type="spellEnd"/>
      <w:r w:rsidRPr="00AA4313">
        <w:t xml:space="preserve"> </w:t>
      </w:r>
      <w:proofErr w:type="spellStart"/>
      <w:r w:rsidRPr="00AA4313">
        <w:t>учредени</w:t>
      </w:r>
      <w:proofErr w:type="spellEnd"/>
      <w:r w:rsidRPr="00AA4313">
        <w:t xml:space="preserve"> </w:t>
      </w:r>
      <w:proofErr w:type="spellStart"/>
      <w:r w:rsidRPr="00AA4313">
        <w:t>за</w:t>
      </w:r>
      <w:proofErr w:type="spellEnd"/>
      <w:r w:rsidRPr="00AA4313">
        <w:t xml:space="preserve"> </w:t>
      </w:r>
      <w:proofErr w:type="spellStart"/>
      <w:r w:rsidRPr="00AA4313">
        <w:t>отлични</w:t>
      </w:r>
      <w:proofErr w:type="spellEnd"/>
      <w:r w:rsidRPr="00AA4313">
        <w:t xml:space="preserve"> </w:t>
      </w:r>
      <w:proofErr w:type="spellStart"/>
      <w:r w:rsidRPr="00AA4313">
        <w:t>студенти</w:t>
      </w:r>
      <w:proofErr w:type="spellEnd"/>
      <w:r w:rsidRPr="00AA4313">
        <w:t xml:space="preserve"> </w:t>
      </w:r>
      <w:proofErr w:type="spellStart"/>
      <w:r w:rsidRPr="00AA4313">
        <w:t>във</w:t>
      </w:r>
      <w:proofErr w:type="spellEnd"/>
      <w:r w:rsidRPr="00AA4313">
        <w:t xml:space="preserve"> </w:t>
      </w:r>
      <w:proofErr w:type="spellStart"/>
      <w:r w:rsidRPr="00AA4313">
        <w:t>всички</w:t>
      </w:r>
      <w:proofErr w:type="spellEnd"/>
      <w:r w:rsidRPr="00AA4313">
        <w:t xml:space="preserve"> </w:t>
      </w:r>
      <w:proofErr w:type="spellStart"/>
      <w:r w:rsidRPr="00AA4313">
        <w:t>форми</w:t>
      </w:r>
      <w:proofErr w:type="spellEnd"/>
      <w:r w:rsidRPr="00AA4313">
        <w:t xml:space="preserve"> </w:t>
      </w:r>
      <w:proofErr w:type="spellStart"/>
      <w:r w:rsidRPr="00AA4313">
        <w:t>на</w:t>
      </w:r>
      <w:proofErr w:type="spellEnd"/>
      <w:r w:rsidRPr="00AA4313">
        <w:t xml:space="preserve"> </w:t>
      </w:r>
      <w:proofErr w:type="spellStart"/>
      <w:r w:rsidRPr="00AA4313">
        <w:t>обучение</w:t>
      </w:r>
      <w:proofErr w:type="spellEnd"/>
      <w:r w:rsidRPr="00AA4313">
        <w:t xml:space="preserve"> (</w:t>
      </w:r>
      <w:proofErr w:type="spellStart"/>
      <w:r w:rsidRPr="00AA4313">
        <w:t>редовно</w:t>
      </w:r>
      <w:proofErr w:type="spellEnd"/>
      <w:r w:rsidRPr="00AA4313">
        <w:t xml:space="preserve">, </w:t>
      </w:r>
      <w:proofErr w:type="spellStart"/>
      <w:r w:rsidRPr="00AA4313">
        <w:t>задочно</w:t>
      </w:r>
      <w:proofErr w:type="spellEnd"/>
      <w:r w:rsidRPr="00AA4313">
        <w:t xml:space="preserve"> и </w:t>
      </w:r>
      <w:proofErr w:type="spellStart"/>
      <w:r w:rsidRPr="00AA4313">
        <w:t>дистанционно</w:t>
      </w:r>
      <w:proofErr w:type="spellEnd"/>
      <w:r w:rsidRPr="00AA4313">
        <w:t xml:space="preserve">) в </w:t>
      </w:r>
      <w:proofErr w:type="spellStart"/>
      <w:r w:rsidRPr="00AA4313">
        <w:t>степен</w:t>
      </w:r>
      <w:proofErr w:type="spellEnd"/>
      <w:r w:rsidRPr="00AA4313">
        <w:t xml:space="preserve"> „</w:t>
      </w:r>
      <w:proofErr w:type="spellStart"/>
      <w:proofErr w:type="gramStart"/>
      <w:r w:rsidRPr="00AA4313">
        <w:t>магистър</w:t>
      </w:r>
      <w:proofErr w:type="spellEnd"/>
      <w:r w:rsidRPr="00AA4313">
        <w:t>“ в</w:t>
      </w:r>
      <w:proofErr w:type="gramEnd"/>
      <w:r w:rsidRPr="00AA4313">
        <w:t xml:space="preserve"> </w:t>
      </w:r>
      <w:proofErr w:type="spellStart"/>
      <w:r w:rsidRPr="00AA4313">
        <w:t>специалности</w:t>
      </w:r>
      <w:proofErr w:type="spellEnd"/>
      <w:r w:rsidRPr="00AA4313">
        <w:t xml:space="preserve"> в </w:t>
      </w:r>
      <w:proofErr w:type="spellStart"/>
      <w:r w:rsidRPr="00AA4313">
        <w:t>областта</w:t>
      </w:r>
      <w:proofErr w:type="spellEnd"/>
      <w:r w:rsidRPr="00AA4313">
        <w:t xml:space="preserve"> </w:t>
      </w:r>
      <w:proofErr w:type="spellStart"/>
      <w:r w:rsidRPr="00AA4313">
        <w:t>на</w:t>
      </w:r>
      <w:proofErr w:type="spellEnd"/>
      <w:r w:rsidRPr="00AA4313">
        <w:t xml:space="preserve"> </w:t>
      </w:r>
      <w:proofErr w:type="spellStart"/>
      <w:r w:rsidRPr="00AA4313">
        <w:t>счетоводството</w:t>
      </w:r>
      <w:proofErr w:type="spellEnd"/>
      <w:r w:rsidRPr="00AA4313">
        <w:t xml:space="preserve">, </w:t>
      </w:r>
      <w:proofErr w:type="spellStart"/>
      <w:r w:rsidRPr="00AA4313">
        <w:t>финансовия</w:t>
      </w:r>
      <w:proofErr w:type="spellEnd"/>
      <w:r w:rsidRPr="00AA4313">
        <w:t xml:space="preserve"> </w:t>
      </w:r>
      <w:proofErr w:type="spellStart"/>
      <w:r w:rsidRPr="00AA4313">
        <w:t>контрол</w:t>
      </w:r>
      <w:proofErr w:type="spellEnd"/>
      <w:r w:rsidRPr="00AA4313">
        <w:t xml:space="preserve"> и </w:t>
      </w:r>
      <w:proofErr w:type="spellStart"/>
      <w:r w:rsidRPr="00AA4313">
        <w:t>одит</w:t>
      </w:r>
      <w:proofErr w:type="spellEnd"/>
      <w:r w:rsidRPr="00AA4313">
        <w:t xml:space="preserve">. По </w:t>
      </w:r>
      <w:proofErr w:type="spellStart"/>
      <w:r w:rsidRPr="00AA4313">
        <w:t>този</w:t>
      </w:r>
      <w:proofErr w:type="spellEnd"/>
      <w:r w:rsidRPr="00AA4313">
        <w:t xml:space="preserve"> </w:t>
      </w:r>
      <w:proofErr w:type="spellStart"/>
      <w:r w:rsidRPr="00AA4313">
        <w:t>начин</w:t>
      </w:r>
      <w:proofErr w:type="spellEnd"/>
      <w:r w:rsidRPr="00AA4313">
        <w:t xml:space="preserve"> </w:t>
      </w:r>
      <w:proofErr w:type="spellStart"/>
      <w:r w:rsidRPr="00AA4313">
        <w:t>ще</w:t>
      </w:r>
      <w:proofErr w:type="spellEnd"/>
      <w:r w:rsidRPr="00AA4313">
        <w:t xml:space="preserve"> </w:t>
      </w:r>
      <w:proofErr w:type="spellStart"/>
      <w:r w:rsidRPr="00AA4313">
        <w:t>бъдат</w:t>
      </w:r>
      <w:proofErr w:type="spellEnd"/>
      <w:r w:rsidRPr="00AA4313">
        <w:t xml:space="preserve"> </w:t>
      </w:r>
      <w:proofErr w:type="spellStart"/>
      <w:r w:rsidRPr="00AA4313">
        <w:t>поощрявани</w:t>
      </w:r>
      <w:proofErr w:type="spellEnd"/>
      <w:r w:rsidRPr="00AA4313">
        <w:t xml:space="preserve"> и </w:t>
      </w:r>
      <w:proofErr w:type="spellStart"/>
      <w:r w:rsidRPr="00AA4313">
        <w:t>материално</w:t>
      </w:r>
      <w:proofErr w:type="spellEnd"/>
      <w:r w:rsidRPr="00AA4313">
        <w:t xml:space="preserve"> </w:t>
      </w:r>
      <w:proofErr w:type="spellStart"/>
      <w:r w:rsidRPr="00AA4313">
        <w:t>стимулирани</w:t>
      </w:r>
      <w:proofErr w:type="spellEnd"/>
      <w:r w:rsidRPr="00AA4313">
        <w:t xml:space="preserve"> </w:t>
      </w:r>
      <w:proofErr w:type="spellStart"/>
      <w:r w:rsidRPr="00AA4313">
        <w:t>двама</w:t>
      </w:r>
      <w:proofErr w:type="spellEnd"/>
      <w:r w:rsidRPr="00AA4313">
        <w:t xml:space="preserve"> </w:t>
      </w:r>
      <w:proofErr w:type="spellStart"/>
      <w:r w:rsidRPr="00AA4313">
        <w:t>студенти</w:t>
      </w:r>
      <w:proofErr w:type="spellEnd"/>
      <w:r w:rsidRPr="00AA4313">
        <w:t xml:space="preserve">, </w:t>
      </w:r>
      <w:proofErr w:type="spellStart"/>
      <w:r w:rsidRPr="00AA4313">
        <w:t>отличаващи</w:t>
      </w:r>
      <w:proofErr w:type="spellEnd"/>
      <w:r w:rsidRPr="00AA4313">
        <w:t xml:space="preserve"> </w:t>
      </w:r>
      <w:proofErr w:type="spellStart"/>
      <w:r w:rsidRPr="00AA4313">
        <w:t>се</w:t>
      </w:r>
      <w:proofErr w:type="spellEnd"/>
      <w:r w:rsidRPr="00AA4313">
        <w:t xml:space="preserve"> с </w:t>
      </w:r>
      <w:proofErr w:type="spellStart"/>
      <w:r w:rsidRPr="00AA4313">
        <w:t>високи</w:t>
      </w:r>
      <w:proofErr w:type="spellEnd"/>
      <w:r w:rsidRPr="00AA4313">
        <w:t xml:space="preserve"> </w:t>
      </w:r>
      <w:proofErr w:type="spellStart"/>
      <w:r w:rsidRPr="00AA4313">
        <w:t>академични</w:t>
      </w:r>
      <w:proofErr w:type="spellEnd"/>
      <w:r w:rsidRPr="00AA4313">
        <w:t xml:space="preserve"> </w:t>
      </w:r>
      <w:proofErr w:type="spellStart"/>
      <w:r w:rsidRPr="00AA4313">
        <w:t>успехи</w:t>
      </w:r>
      <w:proofErr w:type="spellEnd"/>
      <w:r w:rsidRPr="00AA4313">
        <w:t xml:space="preserve"> и </w:t>
      </w:r>
      <w:proofErr w:type="spellStart"/>
      <w:r w:rsidRPr="00AA4313">
        <w:t>пости</w:t>
      </w:r>
      <w:r w:rsidR="005A28CA">
        <w:t>жения</w:t>
      </w:r>
      <w:proofErr w:type="spellEnd"/>
      <w:r w:rsidR="005A28CA">
        <w:t>.</w:t>
      </w:r>
    </w:p>
    <w:p w14:paraId="7BF8F5F2" w14:textId="77777777" w:rsidR="005A28CA" w:rsidRDefault="00AA4313" w:rsidP="00190127">
      <w:pPr>
        <w:spacing w:before="120" w:after="120" w:line="276" w:lineRule="auto"/>
        <w:jc w:val="both"/>
      </w:pPr>
      <w:proofErr w:type="spellStart"/>
      <w:r w:rsidRPr="00AA4313">
        <w:t>Всяка</w:t>
      </w:r>
      <w:proofErr w:type="spellEnd"/>
      <w:r w:rsidRPr="00AA4313">
        <w:t xml:space="preserve"> </w:t>
      </w:r>
      <w:proofErr w:type="spellStart"/>
      <w:r w:rsidRPr="00AA4313">
        <w:t>стипендия</w:t>
      </w:r>
      <w:proofErr w:type="spellEnd"/>
      <w:r w:rsidRPr="00AA4313">
        <w:t xml:space="preserve"> е по 1000 </w:t>
      </w:r>
      <w:proofErr w:type="spellStart"/>
      <w:r w:rsidRPr="00AA4313">
        <w:t>лв</w:t>
      </w:r>
      <w:proofErr w:type="spellEnd"/>
      <w:r w:rsidRPr="00AA4313">
        <w:t xml:space="preserve">. </w:t>
      </w:r>
      <w:proofErr w:type="spellStart"/>
      <w:r w:rsidRPr="00AA4313">
        <w:t>Необходимите</w:t>
      </w:r>
      <w:proofErr w:type="spellEnd"/>
      <w:r w:rsidRPr="00AA4313">
        <w:t xml:space="preserve"> </w:t>
      </w:r>
      <w:proofErr w:type="spellStart"/>
      <w:r w:rsidRPr="00AA4313">
        <w:t>документи</w:t>
      </w:r>
      <w:proofErr w:type="spellEnd"/>
      <w:r w:rsidRPr="00AA4313">
        <w:t xml:space="preserve"> </w:t>
      </w:r>
      <w:proofErr w:type="spellStart"/>
      <w:r w:rsidRPr="00AA4313">
        <w:t>за</w:t>
      </w:r>
      <w:proofErr w:type="spellEnd"/>
      <w:r w:rsidRPr="00AA4313">
        <w:t xml:space="preserve"> </w:t>
      </w:r>
      <w:proofErr w:type="spellStart"/>
      <w:r w:rsidRPr="00AA4313">
        <w:t>кандидатстване</w:t>
      </w:r>
      <w:proofErr w:type="spellEnd"/>
      <w:r w:rsidRPr="00AA4313">
        <w:t xml:space="preserve"> </w:t>
      </w:r>
      <w:proofErr w:type="spellStart"/>
      <w:r w:rsidRPr="00AA4313">
        <w:t>са</w:t>
      </w:r>
      <w:proofErr w:type="spellEnd"/>
      <w:r w:rsidRPr="00AA4313">
        <w:t xml:space="preserve">: </w:t>
      </w:r>
      <w:proofErr w:type="spellStart"/>
      <w:r w:rsidRPr="00AA4313">
        <w:t>заявление</w:t>
      </w:r>
      <w:proofErr w:type="spellEnd"/>
      <w:r w:rsidRPr="00AA4313">
        <w:t xml:space="preserve"> (</w:t>
      </w:r>
      <w:proofErr w:type="spellStart"/>
      <w:r w:rsidRPr="00AA4313">
        <w:t>свободен</w:t>
      </w:r>
      <w:proofErr w:type="spellEnd"/>
      <w:r w:rsidRPr="00AA4313">
        <w:t xml:space="preserve"> </w:t>
      </w:r>
      <w:proofErr w:type="spellStart"/>
      <w:r w:rsidRPr="00AA4313">
        <w:t>текст</w:t>
      </w:r>
      <w:proofErr w:type="spellEnd"/>
      <w:r w:rsidRPr="00AA4313">
        <w:t xml:space="preserve">) </w:t>
      </w:r>
      <w:proofErr w:type="spellStart"/>
      <w:r w:rsidRPr="00AA4313">
        <w:t>за</w:t>
      </w:r>
      <w:proofErr w:type="spellEnd"/>
      <w:r w:rsidRPr="00AA4313">
        <w:t xml:space="preserve"> </w:t>
      </w:r>
      <w:proofErr w:type="spellStart"/>
      <w:r w:rsidRPr="00AA4313">
        <w:t>кандидатстване</w:t>
      </w:r>
      <w:proofErr w:type="spellEnd"/>
      <w:r w:rsidRPr="00AA4313">
        <w:t xml:space="preserve"> в </w:t>
      </w:r>
      <w:proofErr w:type="spellStart"/>
      <w:r w:rsidRPr="00AA4313">
        <w:t>конкурс</w:t>
      </w:r>
      <w:proofErr w:type="spellEnd"/>
      <w:r w:rsidRPr="00AA4313">
        <w:t xml:space="preserve"> </w:t>
      </w:r>
      <w:proofErr w:type="spellStart"/>
      <w:r w:rsidRPr="00AA4313">
        <w:t>за</w:t>
      </w:r>
      <w:proofErr w:type="spellEnd"/>
      <w:r w:rsidRPr="00AA4313">
        <w:t xml:space="preserve"> </w:t>
      </w:r>
      <w:proofErr w:type="spellStart"/>
      <w:r w:rsidRPr="00AA4313">
        <w:t>стипендия</w:t>
      </w:r>
      <w:proofErr w:type="spellEnd"/>
      <w:r w:rsidRPr="00AA4313">
        <w:t xml:space="preserve">; </w:t>
      </w:r>
      <w:proofErr w:type="spellStart"/>
      <w:r w:rsidRPr="00AA4313">
        <w:t>кратка</w:t>
      </w:r>
      <w:proofErr w:type="spellEnd"/>
      <w:r w:rsidRPr="00AA4313">
        <w:t xml:space="preserve"> </w:t>
      </w:r>
      <w:proofErr w:type="spellStart"/>
      <w:r w:rsidRPr="00AA4313">
        <w:t>автобиография</w:t>
      </w:r>
      <w:proofErr w:type="spellEnd"/>
      <w:r w:rsidRPr="00AA4313">
        <w:t xml:space="preserve"> </w:t>
      </w:r>
      <w:proofErr w:type="spellStart"/>
      <w:r w:rsidRPr="00AA4313">
        <w:t>на</w:t>
      </w:r>
      <w:proofErr w:type="spellEnd"/>
      <w:r w:rsidRPr="00AA4313">
        <w:t xml:space="preserve"> </w:t>
      </w:r>
      <w:proofErr w:type="spellStart"/>
      <w:r w:rsidRPr="00AA4313">
        <w:t>български</w:t>
      </w:r>
      <w:proofErr w:type="spellEnd"/>
      <w:r w:rsidRPr="00AA4313">
        <w:t xml:space="preserve"> </w:t>
      </w:r>
      <w:proofErr w:type="spellStart"/>
      <w:r w:rsidRPr="00AA4313">
        <w:t>език</w:t>
      </w:r>
      <w:proofErr w:type="spellEnd"/>
      <w:r w:rsidRPr="00AA4313">
        <w:t xml:space="preserve">; </w:t>
      </w:r>
      <w:proofErr w:type="spellStart"/>
      <w:r w:rsidRPr="00AA4313">
        <w:t>мотивационно</w:t>
      </w:r>
      <w:proofErr w:type="spellEnd"/>
      <w:r w:rsidRPr="00AA4313">
        <w:t xml:space="preserve"> </w:t>
      </w:r>
      <w:proofErr w:type="spellStart"/>
      <w:r w:rsidRPr="00AA4313">
        <w:t>писмо</w:t>
      </w:r>
      <w:proofErr w:type="spellEnd"/>
      <w:r w:rsidRPr="00AA4313">
        <w:t xml:space="preserve">; </w:t>
      </w:r>
      <w:proofErr w:type="spellStart"/>
      <w:r w:rsidRPr="00AA4313">
        <w:t>уверение</w:t>
      </w:r>
      <w:proofErr w:type="spellEnd"/>
      <w:r w:rsidRPr="00AA4313">
        <w:t xml:space="preserve">, </w:t>
      </w:r>
      <w:proofErr w:type="spellStart"/>
      <w:r w:rsidRPr="00AA4313">
        <w:t>издадено</w:t>
      </w:r>
      <w:proofErr w:type="spellEnd"/>
      <w:r w:rsidRPr="00AA4313">
        <w:t xml:space="preserve"> </w:t>
      </w:r>
      <w:proofErr w:type="spellStart"/>
      <w:r w:rsidRPr="00AA4313">
        <w:t>от</w:t>
      </w:r>
      <w:proofErr w:type="spellEnd"/>
      <w:r w:rsidRPr="00AA4313">
        <w:t xml:space="preserve"> </w:t>
      </w:r>
      <w:proofErr w:type="spellStart"/>
      <w:r w:rsidRPr="00AA4313">
        <w:t>съответното</w:t>
      </w:r>
      <w:proofErr w:type="spellEnd"/>
      <w:r w:rsidRPr="00AA4313">
        <w:t xml:space="preserve"> </w:t>
      </w:r>
      <w:proofErr w:type="spellStart"/>
      <w:r w:rsidRPr="00AA4313">
        <w:t>висше</w:t>
      </w:r>
      <w:proofErr w:type="spellEnd"/>
      <w:r w:rsidRPr="00AA4313">
        <w:t xml:space="preserve"> училище, </w:t>
      </w:r>
      <w:proofErr w:type="spellStart"/>
      <w:r w:rsidRPr="00AA4313">
        <w:t>за</w:t>
      </w:r>
      <w:proofErr w:type="spellEnd"/>
      <w:r w:rsidRPr="00AA4313">
        <w:t xml:space="preserve"> </w:t>
      </w:r>
      <w:proofErr w:type="spellStart"/>
      <w:r w:rsidRPr="00AA4313">
        <w:t>удостоверяване</w:t>
      </w:r>
      <w:proofErr w:type="spellEnd"/>
      <w:r w:rsidRPr="00AA4313">
        <w:t xml:space="preserve"> </w:t>
      </w:r>
      <w:proofErr w:type="spellStart"/>
      <w:r w:rsidRPr="00AA4313">
        <w:t>на</w:t>
      </w:r>
      <w:proofErr w:type="spellEnd"/>
      <w:r w:rsidRPr="00AA4313">
        <w:t xml:space="preserve"> </w:t>
      </w:r>
      <w:proofErr w:type="spellStart"/>
      <w:r w:rsidRPr="00AA4313">
        <w:t>успеха</w:t>
      </w:r>
      <w:proofErr w:type="spellEnd"/>
      <w:r w:rsidRPr="00AA4313">
        <w:t xml:space="preserve"> </w:t>
      </w:r>
      <w:proofErr w:type="spellStart"/>
      <w:r w:rsidRPr="00AA4313">
        <w:t>от</w:t>
      </w:r>
      <w:proofErr w:type="spellEnd"/>
      <w:r w:rsidRPr="00AA4313">
        <w:t xml:space="preserve"> </w:t>
      </w:r>
      <w:proofErr w:type="spellStart"/>
      <w:r w:rsidRPr="00AA4313">
        <w:t>обучението</w:t>
      </w:r>
      <w:proofErr w:type="spellEnd"/>
      <w:r w:rsidRPr="00AA4313">
        <w:t xml:space="preserve"> и </w:t>
      </w:r>
      <w:proofErr w:type="spellStart"/>
      <w:r w:rsidRPr="00AA4313">
        <w:t>редовната</w:t>
      </w:r>
      <w:proofErr w:type="spellEnd"/>
      <w:r w:rsidRPr="00AA4313">
        <w:t xml:space="preserve"> </w:t>
      </w:r>
      <w:proofErr w:type="spellStart"/>
      <w:r w:rsidRPr="00AA4313">
        <w:t>форма</w:t>
      </w:r>
      <w:proofErr w:type="spellEnd"/>
      <w:r w:rsidRPr="00AA4313">
        <w:t xml:space="preserve"> </w:t>
      </w:r>
      <w:proofErr w:type="spellStart"/>
      <w:r w:rsidRPr="00AA4313">
        <w:t>на</w:t>
      </w:r>
      <w:proofErr w:type="spellEnd"/>
      <w:r w:rsidRPr="00AA4313">
        <w:t xml:space="preserve"> </w:t>
      </w:r>
      <w:proofErr w:type="spellStart"/>
      <w:r w:rsidRPr="00AA4313">
        <w:t>обучение</w:t>
      </w:r>
      <w:proofErr w:type="spellEnd"/>
      <w:r w:rsidRPr="00AA4313">
        <w:t xml:space="preserve">. </w:t>
      </w:r>
    </w:p>
    <w:p w14:paraId="19004904" w14:textId="77777777" w:rsidR="005A28CA" w:rsidRDefault="00AA4313" w:rsidP="00190127">
      <w:pPr>
        <w:spacing w:before="120" w:after="120" w:line="276" w:lineRule="auto"/>
        <w:jc w:val="both"/>
      </w:pPr>
      <w:proofErr w:type="spellStart"/>
      <w:r w:rsidRPr="00AA4313">
        <w:t>Ако</w:t>
      </w:r>
      <w:proofErr w:type="spellEnd"/>
      <w:r w:rsidRPr="00AA4313">
        <w:t xml:space="preserve"> </w:t>
      </w:r>
      <w:proofErr w:type="spellStart"/>
      <w:r w:rsidRPr="00AA4313">
        <w:t>кандидатите</w:t>
      </w:r>
      <w:proofErr w:type="spellEnd"/>
      <w:r w:rsidRPr="00AA4313">
        <w:t xml:space="preserve"> </w:t>
      </w:r>
      <w:proofErr w:type="spellStart"/>
      <w:r w:rsidRPr="00AA4313">
        <w:t>притежават</w:t>
      </w:r>
      <w:proofErr w:type="spellEnd"/>
      <w:r w:rsidRPr="00AA4313">
        <w:t xml:space="preserve"> </w:t>
      </w:r>
      <w:proofErr w:type="spellStart"/>
      <w:r w:rsidRPr="00AA4313">
        <w:t>копия</w:t>
      </w:r>
      <w:proofErr w:type="spellEnd"/>
      <w:r w:rsidRPr="00AA4313">
        <w:t xml:space="preserve"> </w:t>
      </w:r>
      <w:proofErr w:type="spellStart"/>
      <w:r w:rsidRPr="00AA4313">
        <w:t>на</w:t>
      </w:r>
      <w:proofErr w:type="spellEnd"/>
      <w:r w:rsidRPr="00AA4313">
        <w:t xml:space="preserve"> </w:t>
      </w:r>
      <w:proofErr w:type="spellStart"/>
      <w:r w:rsidRPr="00AA4313">
        <w:t>документи</w:t>
      </w:r>
      <w:proofErr w:type="spellEnd"/>
      <w:r w:rsidRPr="00AA4313">
        <w:t xml:space="preserve"> </w:t>
      </w:r>
      <w:proofErr w:type="spellStart"/>
      <w:r w:rsidRPr="00AA4313">
        <w:t>за</w:t>
      </w:r>
      <w:proofErr w:type="spellEnd"/>
      <w:r w:rsidRPr="00AA4313">
        <w:t xml:space="preserve"> </w:t>
      </w:r>
      <w:proofErr w:type="spellStart"/>
      <w:r w:rsidRPr="00AA4313">
        <w:t>удостоверяване</w:t>
      </w:r>
      <w:proofErr w:type="spellEnd"/>
      <w:r w:rsidRPr="00AA4313">
        <w:t xml:space="preserve"> </w:t>
      </w:r>
      <w:proofErr w:type="spellStart"/>
      <w:r w:rsidRPr="00AA4313">
        <w:t>на</w:t>
      </w:r>
      <w:proofErr w:type="spellEnd"/>
      <w:r w:rsidRPr="00AA4313">
        <w:t xml:space="preserve"> </w:t>
      </w:r>
      <w:proofErr w:type="spellStart"/>
      <w:r w:rsidRPr="00AA4313">
        <w:t>академични</w:t>
      </w:r>
      <w:proofErr w:type="spellEnd"/>
      <w:r w:rsidRPr="00AA4313">
        <w:t xml:space="preserve"> </w:t>
      </w:r>
      <w:proofErr w:type="spellStart"/>
      <w:r w:rsidRPr="00AA4313">
        <w:t>постижения</w:t>
      </w:r>
      <w:proofErr w:type="spellEnd"/>
      <w:r w:rsidRPr="00AA4313">
        <w:t xml:space="preserve">, </w:t>
      </w:r>
      <w:proofErr w:type="spellStart"/>
      <w:r w:rsidRPr="00AA4313">
        <w:t>участия</w:t>
      </w:r>
      <w:proofErr w:type="spellEnd"/>
      <w:r w:rsidRPr="00AA4313">
        <w:t xml:space="preserve"> в </w:t>
      </w:r>
      <w:proofErr w:type="spellStart"/>
      <w:r w:rsidRPr="00AA4313">
        <w:t>научни</w:t>
      </w:r>
      <w:proofErr w:type="spellEnd"/>
      <w:r w:rsidRPr="00AA4313">
        <w:t xml:space="preserve"> </w:t>
      </w:r>
      <w:proofErr w:type="spellStart"/>
      <w:r w:rsidRPr="00AA4313">
        <w:t>форуми</w:t>
      </w:r>
      <w:proofErr w:type="spellEnd"/>
      <w:r w:rsidRPr="00AA4313">
        <w:t xml:space="preserve"> </w:t>
      </w:r>
      <w:proofErr w:type="spellStart"/>
      <w:r w:rsidRPr="00AA4313">
        <w:t>или</w:t>
      </w:r>
      <w:proofErr w:type="spellEnd"/>
      <w:r w:rsidRPr="00AA4313">
        <w:t xml:space="preserve"> в </w:t>
      </w:r>
      <w:proofErr w:type="spellStart"/>
      <w:r w:rsidRPr="00AA4313">
        <w:t>студентски</w:t>
      </w:r>
      <w:proofErr w:type="spellEnd"/>
      <w:r w:rsidRPr="00AA4313">
        <w:t xml:space="preserve"> и </w:t>
      </w:r>
      <w:proofErr w:type="spellStart"/>
      <w:r w:rsidRPr="00AA4313">
        <w:t>неправителствени</w:t>
      </w:r>
      <w:proofErr w:type="spellEnd"/>
      <w:r w:rsidRPr="00AA4313">
        <w:t xml:space="preserve"> </w:t>
      </w:r>
      <w:proofErr w:type="spellStart"/>
      <w:r w:rsidRPr="00AA4313">
        <w:t>организации</w:t>
      </w:r>
      <w:proofErr w:type="spellEnd"/>
      <w:r w:rsidRPr="00AA4313">
        <w:t xml:space="preserve">, </w:t>
      </w:r>
      <w:proofErr w:type="spellStart"/>
      <w:r w:rsidRPr="00AA4313">
        <w:t>могат</w:t>
      </w:r>
      <w:proofErr w:type="spellEnd"/>
      <w:r w:rsidRPr="00AA4313">
        <w:t xml:space="preserve"> </w:t>
      </w:r>
      <w:proofErr w:type="spellStart"/>
      <w:r w:rsidRPr="00AA4313">
        <w:t>да</w:t>
      </w:r>
      <w:proofErr w:type="spellEnd"/>
      <w:r w:rsidRPr="00AA4313">
        <w:t xml:space="preserve"> </w:t>
      </w:r>
      <w:proofErr w:type="spellStart"/>
      <w:r w:rsidRPr="00AA4313">
        <w:t>ги</w:t>
      </w:r>
      <w:proofErr w:type="spellEnd"/>
      <w:r w:rsidRPr="00AA4313">
        <w:t xml:space="preserve"> </w:t>
      </w:r>
      <w:proofErr w:type="spellStart"/>
      <w:r w:rsidRPr="00AA4313">
        <w:t>приложат</w:t>
      </w:r>
      <w:proofErr w:type="spellEnd"/>
      <w:r w:rsidRPr="00AA4313">
        <w:t xml:space="preserve"> </w:t>
      </w:r>
      <w:proofErr w:type="spellStart"/>
      <w:r w:rsidRPr="00AA4313">
        <w:t>към</w:t>
      </w:r>
      <w:proofErr w:type="spellEnd"/>
      <w:r w:rsidRPr="00AA4313">
        <w:t xml:space="preserve"> </w:t>
      </w:r>
      <w:proofErr w:type="spellStart"/>
      <w:r w:rsidRPr="00AA4313">
        <w:t>заявлението</w:t>
      </w:r>
      <w:proofErr w:type="spellEnd"/>
      <w:r w:rsidRPr="00AA4313">
        <w:t>.</w:t>
      </w:r>
    </w:p>
    <w:p w14:paraId="3AFDDAEC" w14:textId="77777777" w:rsidR="00AA4313" w:rsidRDefault="00AA4313" w:rsidP="00190127">
      <w:pPr>
        <w:spacing w:before="120" w:after="120" w:line="276" w:lineRule="auto"/>
        <w:jc w:val="both"/>
      </w:pPr>
      <w:proofErr w:type="spellStart"/>
      <w:r w:rsidRPr="005A28CA">
        <w:rPr>
          <w:b/>
        </w:rPr>
        <w:t>Срокът</w:t>
      </w:r>
      <w:proofErr w:type="spellEnd"/>
      <w:r w:rsidRPr="005A28CA">
        <w:rPr>
          <w:b/>
        </w:rPr>
        <w:t xml:space="preserve"> </w:t>
      </w:r>
      <w:proofErr w:type="spellStart"/>
      <w:r w:rsidRPr="005A28CA">
        <w:rPr>
          <w:b/>
        </w:rPr>
        <w:t>за</w:t>
      </w:r>
      <w:proofErr w:type="spellEnd"/>
      <w:r w:rsidRPr="005A28CA">
        <w:rPr>
          <w:b/>
        </w:rPr>
        <w:t xml:space="preserve"> </w:t>
      </w:r>
      <w:proofErr w:type="spellStart"/>
      <w:r w:rsidRPr="005A28CA">
        <w:rPr>
          <w:b/>
        </w:rPr>
        <w:t>подаване</w:t>
      </w:r>
      <w:proofErr w:type="spellEnd"/>
      <w:r w:rsidRPr="005A28CA">
        <w:rPr>
          <w:b/>
        </w:rPr>
        <w:t xml:space="preserve"> </w:t>
      </w:r>
      <w:proofErr w:type="spellStart"/>
      <w:r w:rsidRPr="005A28CA">
        <w:rPr>
          <w:b/>
        </w:rPr>
        <w:t>на</w:t>
      </w:r>
      <w:proofErr w:type="spellEnd"/>
      <w:r w:rsidRPr="005A28CA">
        <w:rPr>
          <w:b/>
        </w:rPr>
        <w:t xml:space="preserve"> </w:t>
      </w:r>
      <w:proofErr w:type="spellStart"/>
      <w:r w:rsidRPr="005A28CA">
        <w:rPr>
          <w:b/>
        </w:rPr>
        <w:t>документи</w:t>
      </w:r>
      <w:proofErr w:type="spellEnd"/>
      <w:r w:rsidRPr="005A28CA">
        <w:rPr>
          <w:b/>
        </w:rPr>
        <w:t xml:space="preserve"> е 01.04.2024 г</w:t>
      </w:r>
      <w:r w:rsidRPr="00AA4313">
        <w:t xml:space="preserve">. </w:t>
      </w:r>
      <w:proofErr w:type="spellStart"/>
      <w:r w:rsidRPr="00AA4313">
        <w:t>на</w:t>
      </w:r>
      <w:proofErr w:type="spellEnd"/>
      <w:r w:rsidRPr="00AA4313">
        <w:t xml:space="preserve"> </w:t>
      </w:r>
      <w:proofErr w:type="spellStart"/>
      <w:r w:rsidRPr="00AA4313">
        <w:t>адрес</w:t>
      </w:r>
      <w:proofErr w:type="spellEnd"/>
      <w:r w:rsidRPr="00AA4313">
        <w:t xml:space="preserve">: ИДЕС, гр. София, </w:t>
      </w:r>
      <w:proofErr w:type="spellStart"/>
      <w:r w:rsidRPr="00AA4313">
        <w:t>ул</w:t>
      </w:r>
      <w:proofErr w:type="spellEnd"/>
      <w:r w:rsidRPr="00AA4313">
        <w:t>. „</w:t>
      </w:r>
      <w:proofErr w:type="spellStart"/>
      <w:proofErr w:type="gramStart"/>
      <w:r w:rsidRPr="00AA4313">
        <w:t>Искър</w:t>
      </w:r>
      <w:proofErr w:type="spellEnd"/>
      <w:r w:rsidRPr="00AA4313">
        <w:t>“ 22</w:t>
      </w:r>
      <w:proofErr w:type="gramEnd"/>
      <w:r w:rsidRPr="00AA4313">
        <w:t xml:space="preserve"> </w:t>
      </w:r>
      <w:proofErr w:type="spellStart"/>
      <w:r w:rsidRPr="00AA4313">
        <w:t>или</w:t>
      </w:r>
      <w:proofErr w:type="spellEnd"/>
      <w:r w:rsidRPr="00AA4313">
        <w:t xml:space="preserve"> </w:t>
      </w:r>
      <w:proofErr w:type="spellStart"/>
      <w:r w:rsidRPr="00AA4313">
        <w:t>на</w:t>
      </w:r>
      <w:proofErr w:type="spellEnd"/>
      <w:r w:rsidRPr="00AA4313">
        <w:t xml:space="preserve"> </w:t>
      </w:r>
      <w:proofErr w:type="spellStart"/>
      <w:r w:rsidRPr="00AA4313">
        <w:t>имейл</w:t>
      </w:r>
      <w:proofErr w:type="spellEnd"/>
      <w:r w:rsidRPr="00AA4313">
        <w:t>: ides@ides.bg.</w:t>
      </w:r>
    </w:p>
    <w:p w14:paraId="37C4599D" w14:textId="77777777" w:rsidR="00AA4313" w:rsidRDefault="00AA4313" w:rsidP="00190127">
      <w:pPr>
        <w:spacing w:before="120" w:after="120" w:line="276" w:lineRule="auto"/>
        <w:jc w:val="both"/>
      </w:pPr>
    </w:p>
    <w:p w14:paraId="02AEB9A0" w14:textId="77777777" w:rsidR="00AA4313" w:rsidRDefault="005A28CA" w:rsidP="005A28CA">
      <w:pPr>
        <w:pStyle w:val="Heading2"/>
        <w:ind w:left="426"/>
      </w:pPr>
      <w:bookmarkStart w:id="9" w:name="_Toc161073561"/>
      <w:r w:rsidRPr="00190127">
        <w:t>Стипендии за студенти по журналистика</w:t>
      </w:r>
      <w:bookmarkEnd w:id="9"/>
    </w:p>
    <w:p w14:paraId="0413DD96" w14:textId="77777777" w:rsidR="005A28CA" w:rsidRDefault="005A28CA" w:rsidP="00190127">
      <w:pPr>
        <w:spacing w:before="120" w:after="120" w:line="276" w:lineRule="auto"/>
        <w:jc w:val="both"/>
      </w:pPr>
      <w:proofErr w:type="spellStart"/>
      <w:r>
        <w:t>Ч</w:t>
      </w:r>
      <w:r w:rsidR="00190127" w:rsidRPr="00190127">
        <w:t>ешката</w:t>
      </w:r>
      <w:proofErr w:type="spellEnd"/>
      <w:r w:rsidR="00190127" w:rsidRPr="00190127">
        <w:t xml:space="preserve"> </w:t>
      </w:r>
      <w:proofErr w:type="spellStart"/>
      <w:r w:rsidR="00190127" w:rsidRPr="00190127">
        <w:t>фондация</w:t>
      </w:r>
      <w:proofErr w:type="spellEnd"/>
      <w:r w:rsidR="00190127" w:rsidRPr="00190127">
        <w:t xml:space="preserve"> </w:t>
      </w:r>
      <w:proofErr w:type="spellStart"/>
      <w:r w:rsidR="00190127" w:rsidRPr="00190127">
        <w:t>Bakala</w:t>
      </w:r>
      <w:proofErr w:type="spellEnd"/>
      <w:r w:rsidR="00190127" w:rsidRPr="00190127">
        <w:t xml:space="preserve"> </w:t>
      </w:r>
      <w:r>
        <w:rPr>
          <w:lang w:val="bg-BG"/>
        </w:rPr>
        <w:t xml:space="preserve">организира </w:t>
      </w:r>
      <w:r w:rsidRPr="00190127">
        <w:t xml:space="preserve">10-дневен </w:t>
      </w:r>
      <w:proofErr w:type="spellStart"/>
      <w:r w:rsidRPr="00190127">
        <w:t>студентски</w:t>
      </w:r>
      <w:proofErr w:type="spellEnd"/>
      <w:r w:rsidRPr="00190127">
        <w:t xml:space="preserve"> </w:t>
      </w:r>
      <w:proofErr w:type="spellStart"/>
      <w:r w:rsidRPr="00190127">
        <w:t>ла</w:t>
      </w:r>
      <w:r>
        <w:t>гер</w:t>
      </w:r>
      <w:proofErr w:type="spellEnd"/>
      <w:r>
        <w:t xml:space="preserve"> по </w:t>
      </w:r>
      <w:proofErr w:type="spellStart"/>
      <w:r>
        <w:t>журналистика</w:t>
      </w:r>
      <w:proofErr w:type="spellEnd"/>
      <w:r>
        <w:t xml:space="preserve"> </w:t>
      </w:r>
      <w:proofErr w:type="spellStart"/>
      <w:r w:rsidR="00190127" w:rsidRPr="00190127">
        <w:t>от</w:t>
      </w:r>
      <w:proofErr w:type="spellEnd"/>
      <w:r w:rsidR="00190127" w:rsidRPr="00190127">
        <w:t xml:space="preserve"> 3 </w:t>
      </w:r>
      <w:proofErr w:type="spellStart"/>
      <w:r w:rsidR="00190127" w:rsidRPr="00190127">
        <w:t>до</w:t>
      </w:r>
      <w:proofErr w:type="spellEnd"/>
      <w:r w:rsidR="00190127" w:rsidRPr="00190127">
        <w:t xml:space="preserve"> 13 </w:t>
      </w:r>
      <w:proofErr w:type="spellStart"/>
      <w:r w:rsidR="00190127" w:rsidRPr="00190127">
        <w:t>август</w:t>
      </w:r>
      <w:proofErr w:type="spellEnd"/>
      <w:r w:rsidR="00190127" w:rsidRPr="00190127">
        <w:t xml:space="preserve"> 2023 г. в </w:t>
      </w:r>
      <w:proofErr w:type="spellStart"/>
      <w:r w:rsidR="00190127" w:rsidRPr="00190127">
        <w:t>Прага</w:t>
      </w:r>
      <w:proofErr w:type="spellEnd"/>
      <w:r w:rsidR="00190127" w:rsidRPr="00190127">
        <w:t xml:space="preserve">. </w:t>
      </w:r>
      <w:proofErr w:type="spellStart"/>
      <w:r w:rsidR="00190127" w:rsidRPr="00190127">
        <w:t>Програмата</w:t>
      </w:r>
      <w:proofErr w:type="spellEnd"/>
      <w:r w:rsidR="00190127" w:rsidRPr="00190127">
        <w:t xml:space="preserve"> </w:t>
      </w:r>
      <w:proofErr w:type="spellStart"/>
      <w:r w:rsidR="00190127" w:rsidRPr="00190127">
        <w:t>включва</w:t>
      </w:r>
      <w:proofErr w:type="spellEnd"/>
      <w:r w:rsidR="00190127" w:rsidRPr="00190127">
        <w:t xml:space="preserve"> </w:t>
      </w:r>
      <w:proofErr w:type="spellStart"/>
      <w:r w:rsidR="00190127" w:rsidRPr="00190127">
        <w:t>семинари</w:t>
      </w:r>
      <w:proofErr w:type="spellEnd"/>
      <w:r w:rsidR="00190127" w:rsidRPr="00190127">
        <w:t xml:space="preserve">, </w:t>
      </w:r>
      <w:proofErr w:type="spellStart"/>
      <w:r w:rsidR="00190127" w:rsidRPr="00190127">
        <w:t>практически</w:t>
      </w:r>
      <w:proofErr w:type="spellEnd"/>
      <w:r w:rsidR="00190127" w:rsidRPr="00190127">
        <w:t xml:space="preserve"> </w:t>
      </w:r>
      <w:proofErr w:type="spellStart"/>
      <w:r w:rsidR="00190127" w:rsidRPr="00190127">
        <w:t>упражнения</w:t>
      </w:r>
      <w:proofErr w:type="spellEnd"/>
      <w:r w:rsidR="00190127" w:rsidRPr="00190127">
        <w:t xml:space="preserve"> и </w:t>
      </w:r>
      <w:proofErr w:type="spellStart"/>
      <w:r w:rsidR="00190127" w:rsidRPr="00190127">
        <w:t>лекции</w:t>
      </w:r>
      <w:proofErr w:type="spellEnd"/>
      <w:r w:rsidR="00190127" w:rsidRPr="00190127">
        <w:t xml:space="preserve"> </w:t>
      </w:r>
      <w:proofErr w:type="spellStart"/>
      <w:r w:rsidR="00190127" w:rsidRPr="00190127">
        <w:t>на</w:t>
      </w:r>
      <w:proofErr w:type="spellEnd"/>
      <w:r w:rsidR="00190127" w:rsidRPr="00190127">
        <w:t xml:space="preserve"> </w:t>
      </w:r>
      <w:proofErr w:type="spellStart"/>
      <w:r w:rsidR="00190127" w:rsidRPr="00190127">
        <w:t>известни</w:t>
      </w:r>
      <w:proofErr w:type="spellEnd"/>
      <w:r w:rsidR="00190127" w:rsidRPr="00190127">
        <w:t xml:space="preserve"> </w:t>
      </w:r>
      <w:proofErr w:type="spellStart"/>
      <w:r w:rsidR="00190127" w:rsidRPr="00190127">
        <w:t>международни</w:t>
      </w:r>
      <w:proofErr w:type="spellEnd"/>
      <w:r w:rsidR="00190127" w:rsidRPr="00190127">
        <w:t xml:space="preserve"> </w:t>
      </w:r>
      <w:proofErr w:type="spellStart"/>
      <w:r w:rsidR="00190127" w:rsidRPr="00190127">
        <w:t>журналисти</w:t>
      </w:r>
      <w:proofErr w:type="spellEnd"/>
      <w:r w:rsidR="00190127" w:rsidRPr="00190127">
        <w:t xml:space="preserve"> (</w:t>
      </w:r>
      <w:proofErr w:type="spellStart"/>
      <w:r w:rsidR="00190127" w:rsidRPr="00190127">
        <w:t>включително</w:t>
      </w:r>
      <w:proofErr w:type="spellEnd"/>
      <w:r w:rsidR="00190127" w:rsidRPr="00190127">
        <w:t xml:space="preserve"> </w:t>
      </w:r>
      <w:proofErr w:type="spellStart"/>
      <w:r w:rsidR="00190127" w:rsidRPr="00190127">
        <w:t>носители</w:t>
      </w:r>
      <w:proofErr w:type="spellEnd"/>
      <w:r w:rsidR="00190127" w:rsidRPr="00190127">
        <w:t xml:space="preserve"> </w:t>
      </w:r>
      <w:proofErr w:type="spellStart"/>
      <w:r w:rsidR="00190127" w:rsidRPr="00190127">
        <w:t>на</w:t>
      </w:r>
      <w:proofErr w:type="spellEnd"/>
      <w:r w:rsidR="00190127" w:rsidRPr="00190127">
        <w:t xml:space="preserve"> </w:t>
      </w:r>
      <w:proofErr w:type="spellStart"/>
      <w:r w:rsidR="00190127" w:rsidRPr="00190127">
        <w:t>награда</w:t>
      </w:r>
      <w:proofErr w:type="spellEnd"/>
      <w:r w:rsidR="00190127" w:rsidRPr="00190127">
        <w:t xml:space="preserve"> „</w:t>
      </w:r>
      <w:proofErr w:type="spellStart"/>
      <w:proofErr w:type="gramStart"/>
      <w:r w:rsidR="00190127" w:rsidRPr="00190127">
        <w:t>Пулицър</w:t>
      </w:r>
      <w:proofErr w:type="spellEnd"/>
      <w:r w:rsidR="00190127" w:rsidRPr="00190127">
        <w:t>“</w:t>
      </w:r>
      <w:proofErr w:type="gramEnd"/>
      <w:r w:rsidR="00190127" w:rsidRPr="00190127">
        <w:t xml:space="preserve">) </w:t>
      </w:r>
      <w:proofErr w:type="spellStart"/>
      <w:r w:rsidR="00190127" w:rsidRPr="00190127">
        <w:t>от</w:t>
      </w:r>
      <w:proofErr w:type="spellEnd"/>
      <w:r w:rsidR="00190127" w:rsidRPr="00190127">
        <w:t xml:space="preserve"> CNN, The New Yorker, Bloomberg, Reuters, AP и </w:t>
      </w:r>
      <w:proofErr w:type="spellStart"/>
      <w:r w:rsidR="00190127" w:rsidRPr="00190127">
        <w:t>др</w:t>
      </w:r>
      <w:proofErr w:type="spellEnd"/>
      <w:r w:rsidR="00190127" w:rsidRPr="00190127">
        <w:t xml:space="preserve">. </w:t>
      </w:r>
    </w:p>
    <w:p w14:paraId="0928684A" w14:textId="77777777" w:rsidR="005A28CA" w:rsidRDefault="005A28CA" w:rsidP="00190127">
      <w:pPr>
        <w:spacing w:before="120" w:after="120" w:line="276" w:lineRule="auto"/>
        <w:jc w:val="both"/>
      </w:pPr>
      <w:r>
        <w:rPr>
          <w:lang w:val="bg-BG"/>
        </w:rPr>
        <w:t>М</w:t>
      </w:r>
      <w:proofErr w:type="spellStart"/>
      <w:r w:rsidR="00190127" w:rsidRPr="00190127">
        <w:t>огат</w:t>
      </w:r>
      <w:proofErr w:type="spellEnd"/>
      <w:r w:rsidR="00190127" w:rsidRPr="00190127">
        <w:t xml:space="preserve"> </w:t>
      </w:r>
      <w:proofErr w:type="spellStart"/>
      <w:r w:rsidR="00190127" w:rsidRPr="00190127">
        <w:t>да</w:t>
      </w:r>
      <w:proofErr w:type="spellEnd"/>
      <w:r w:rsidR="00190127" w:rsidRPr="00190127">
        <w:t xml:space="preserve"> </w:t>
      </w:r>
      <w:proofErr w:type="spellStart"/>
      <w:r w:rsidR="00190127" w:rsidRPr="00190127">
        <w:t>кандидатстват</w:t>
      </w:r>
      <w:proofErr w:type="spellEnd"/>
      <w:r w:rsidR="00190127" w:rsidRPr="00190127">
        <w:t xml:space="preserve"> </w:t>
      </w:r>
      <w:proofErr w:type="spellStart"/>
      <w:r w:rsidR="00190127" w:rsidRPr="00190127">
        <w:t>студенти</w:t>
      </w:r>
      <w:proofErr w:type="spellEnd"/>
      <w:r w:rsidR="00190127" w:rsidRPr="00190127">
        <w:t xml:space="preserve"> </w:t>
      </w:r>
      <w:proofErr w:type="spellStart"/>
      <w:r w:rsidR="00190127" w:rsidRPr="00190127">
        <w:t>от</w:t>
      </w:r>
      <w:proofErr w:type="spellEnd"/>
      <w:r w:rsidR="00190127" w:rsidRPr="00190127">
        <w:t xml:space="preserve"> </w:t>
      </w:r>
      <w:proofErr w:type="spellStart"/>
      <w:r w:rsidR="00190127" w:rsidRPr="00190127">
        <w:t>Армения</w:t>
      </w:r>
      <w:proofErr w:type="spellEnd"/>
      <w:r w:rsidR="00190127" w:rsidRPr="00190127">
        <w:t xml:space="preserve">, </w:t>
      </w:r>
      <w:proofErr w:type="spellStart"/>
      <w:r w:rsidR="00190127" w:rsidRPr="00190127">
        <w:t>Босна</w:t>
      </w:r>
      <w:proofErr w:type="spellEnd"/>
      <w:r w:rsidR="00190127" w:rsidRPr="00190127">
        <w:t xml:space="preserve"> и </w:t>
      </w:r>
      <w:proofErr w:type="spellStart"/>
      <w:r w:rsidR="00190127" w:rsidRPr="00190127">
        <w:t>Херцеговина</w:t>
      </w:r>
      <w:proofErr w:type="spellEnd"/>
      <w:r w:rsidR="00190127" w:rsidRPr="00190127">
        <w:t xml:space="preserve">, </w:t>
      </w:r>
      <w:proofErr w:type="spellStart"/>
      <w:r w:rsidR="00190127" w:rsidRPr="00190127">
        <w:t>България</w:t>
      </w:r>
      <w:proofErr w:type="spellEnd"/>
      <w:r w:rsidR="00190127" w:rsidRPr="00190127">
        <w:t xml:space="preserve">, </w:t>
      </w:r>
      <w:proofErr w:type="spellStart"/>
      <w:r w:rsidR="00190127" w:rsidRPr="00190127">
        <w:t>Великобритания</w:t>
      </w:r>
      <w:proofErr w:type="spellEnd"/>
      <w:r w:rsidR="00190127" w:rsidRPr="00190127">
        <w:t xml:space="preserve">, </w:t>
      </w:r>
      <w:proofErr w:type="spellStart"/>
      <w:r w:rsidR="00190127" w:rsidRPr="00190127">
        <w:t>Грузия</w:t>
      </w:r>
      <w:proofErr w:type="spellEnd"/>
      <w:r w:rsidR="00190127" w:rsidRPr="00190127">
        <w:t xml:space="preserve">, </w:t>
      </w:r>
      <w:proofErr w:type="spellStart"/>
      <w:r w:rsidR="00190127" w:rsidRPr="00190127">
        <w:t>Молдова</w:t>
      </w:r>
      <w:proofErr w:type="spellEnd"/>
      <w:r w:rsidR="00190127" w:rsidRPr="00190127">
        <w:t xml:space="preserve">, </w:t>
      </w:r>
      <w:proofErr w:type="spellStart"/>
      <w:r w:rsidR="00190127" w:rsidRPr="00190127">
        <w:t>Полша</w:t>
      </w:r>
      <w:proofErr w:type="spellEnd"/>
      <w:r w:rsidR="00190127" w:rsidRPr="00190127">
        <w:t xml:space="preserve">, </w:t>
      </w:r>
      <w:proofErr w:type="spellStart"/>
      <w:r w:rsidR="00190127" w:rsidRPr="00190127">
        <w:t>Румъния</w:t>
      </w:r>
      <w:proofErr w:type="spellEnd"/>
      <w:r w:rsidR="00190127" w:rsidRPr="00190127">
        <w:t xml:space="preserve">, САЩ, </w:t>
      </w:r>
      <w:proofErr w:type="spellStart"/>
      <w:r w:rsidR="00190127" w:rsidRPr="00190127">
        <w:t>Словакия</w:t>
      </w:r>
      <w:proofErr w:type="spellEnd"/>
      <w:r w:rsidR="00190127" w:rsidRPr="00190127">
        <w:t xml:space="preserve">, </w:t>
      </w:r>
      <w:proofErr w:type="spellStart"/>
      <w:r w:rsidR="00190127" w:rsidRPr="00190127">
        <w:t>Сърбия</w:t>
      </w:r>
      <w:proofErr w:type="spellEnd"/>
      <w:r w:rsidR="00190127" w:rsidRPr="00190127">
        <w:t xml:space="preserve">, </w:t>
      </w:r>
      <w:proofErr w:type="spellStart"/>
      <w:r w:rsidR="00190127" w:rsidRPr="00190127">
        <w:t>Унгария</w:t>
      </w:r>
      <w:proofErr w:type="spellEnd"/>
      <w:r w:rsidR="00190127" w:rsidRPr="00190127">
        <w:t xml:space="preserve">, </w:t>
      </w:r>
      <w:proofErr w:type="spellStart"/>
      <w:r w:rsidR="00190127" w:rsidRPr="00190127">
        <w:t>Украйна</w:t>
      </w:r>
      <w:proofErr w:type="spellEnd"/>
      <w:r w:rsidR="00190127" w:rsidRPr="00190127">
        <w:t xml:space="preserve"> и </w:t>
      </w:r>
      <w:proofErr w:type="spellStart"/>
      <w:r w:rsidR="00190127" w:rsidRPr="00190127">
        <w:t>Чехия</w:t>
      </w:r>
      <w:proofErr w:type="spellEnd"/>
      <w:r w:rsidR="00190127" w:rsidRPr="00190127">
        <w:t xml:space="preserve">. </w:t>
      </w:r>
      <w:proofErr w:type="spellStart"/>
      <w:r w:rsidR="00190127" w:rsidRPr="00190127">
        <w:t>Кандидатите</w:t>
      </w:r>
      <w:proofErr w:type="spellEnd"/>
      <w:r w:rsidR="00190127" w:rsidRPr="00190127">
        <w:t xml:space="preserve"> </w:t>
      </w:r>
      <w:proofErr w:type="spellStart"/>
      <w:r w:rsidR="00190127" w:rsidRPr="00190127">
        <w:t>следва</w:t>
      </w:r>
      <w:proofErr w:type="spellEnd"/>
      <w:r w:rsidR="00190127" w:rsidRPr="00190127">
        <w:t xml:space="preserve"> </w:t>
      </w:r>
      <w:proofErr w:type="spellStart"/>
      <w:r w:rsidR="00190127" w:rsidRPr="00190127">
        <w:t>да</w:t>
      </w:r>
      <w:proofErr w:type="spellEnd"/>
      <w:r w:rsidR="00190127" w:rsidRPr="00190127">
        <w:t xml:space="preserve"> </w:t>
      </w:r>
      <w:proofErr w:type="spellStart"/>
      <w:r w:rsidR="00190127" w:rsidRPr="00190127">
        <w:t>са</w:t>
      </w:r>
      <w:proofErr w:type="spellEnd"/>
      <w:r w:rsidR="00190127" w:rsidRPr="00190127">
        <w:t xml:space="preserve"> </w:t>
      </w:r>
      <w:proofErr w:type="spellStart"/>
      <w:r w:rsidR="00190127" w:rsidRPr="00190127">
        <w:t>завършили</w:t>
      </w:r>
      <w:proofErr w:type="spellEnd"/>
      <w:r w:rsidR="00190127" w:rsidRPr="00190127">
        <w:t xml:space="preserve"> </w:t>
      </w:r>
      <w:proofErr w:type="spellStart"/>
      <w:r w:rsidR="00190127" w:rsidRPr="00190127">
        <w:t>минимум</w:t>
      </w:r>
      <w:proofErr w:type="spellEnd"/>
      <w:r w:rsidR="00190127" w:rsidRPr="00190127">
        <w:t xml:space="preserve"> </w:t>
      </w:r>
      <w:proofErr w:type="spellStart"/>
      <w:r w:rsidR="00190127" w:rsidRPr="00190127">
        <w:t>два</w:t>
      </w:r>
      <w:proofErr w:type="spellEnd"/>
      <w:r w:rsidR="00190127" w:rsidRPr="00190127">
        <w:t xml:space="preserve"> </w:t>
      </w:r>
      <w:proofErr w:type="spellStart"/>
      <w:r w:rsidR="00190127" w:rsidRPr="00190127">
        <w:t>учебни</w:t>
      </w:r>
      <w:proofErr w:type="spellEnd"/>
      <w:r w:rsidR="00190127" w:rsidRPr="00190127">
        <w:t xml:space="preserve"> </w:t>
      </w:r>
      <w:proofErr w:type="spellStart"/>
      <w:r w:rsidR="00190127" w:rsidRPr="00190127">
        <w:t>семестъра</w:t>
      </w:r>
      <w:proofErr w:type="spellEnd"/>
      <w:r w:rsidR="00190127" w:rsidRPr="00190127">
        <w:t xml:space="preserve"> и </w:t>
      </w:r>
      <w:proofErr w:type="spellStart"/>
      <w:r w:rsidR="00190127" w:rsidRPr="00190127">
        <w:t>да</w:t>
      </w:r>
      <w:proofErr w:type="spellEnd"/>
      <w:r w:rsidR="00190127" w:rsidRPr="00190127">
        <w:t xml:space="preserve"> </w:t>
      </w:r>
      <w:proofErr w:type="spellStart"/>
      <w:r w:rsidR="00190127" w:rsidRPr="00190127">
        <w:t>владеят</w:t>
      </w:r>
      <w:proofErr w:type="spellEnd"/>
      <w:r w:rsidR="00190127" w:rsidRPr="00190127">
        <w:t xml:space="preserve"> </w:t>
      </w:r>
      <w:proofErr w:type="spellStart"/>
      <w:r w:rsidR="00190127" w:rsidRPr="00190127">
        <w:t>отлично</w:t>
      </w:r>
      <w:proofErr w:type="spellEnd"/>
      <w:r w:rsidR="00190127" w:rsidRPr="00190127">
        <w:t xml:space="preserve"> </w:t>
      </w:r>
      <w:proofErr w:type="spellStart"/>
      <w:r w:rsidR="00190127" w:rsidRPr="00190127">
        <w:t>английски</w:t>
      </w:r>
      <w:proofErr w:type="spellEnd"/>
      <w:r w:rsidR="00190127" w:rsidRPr="00190127">
        <w:t xml:space="preserve"> </w:t>
      </w:r>
      <w:proofErr w:type="spellStart"/>
      <w:r w:rsidR="00190127" w:rsidRPr="00190127">
        <w:t>език</w:t>
      </w:r>
      <w:proofErr w:type="spellEnd"/>
      <w:r w:rsidR="00190127" w:rsidRPr="00190127">
        <w:t xml:space="preserve">. </w:t>
      </w:r>
    </w:p>
    <w:p w14:paraId="6E358A1B" w14:textId="77777777" w:rsidR="00190127" w:rsidRDefault="00190127" w:rsidP="00190127">
      <w:pPr>
        <w:spacing w:before="120" w:after="120" w:line="276" w:lineRule="auto"/>
        <w:jc w:val="both"/>
      </w:pPr>
      <w:proofErr w:type="spellStart"/>
      <w:r w:rsidRPr="00190127">
        <w:t>Студентите</w:t>
      </w:r>
      <w:proofErr w:type="spellEnd"/>
      <w:r w:rsidRPr="00190127">
        <w:t xml:space="preserve">, </w:t>
      </w:r>
      <w:proofErr w:type="spellStart"/>
      <w:r w:rsidRPr="00190127">
        <w:t>приети</w:t>
      </w:r>
      <w:proofErr w:type="spellEnd"/>
      <w:r w:rsidRPr="00190127">
        <w:t xml:space="preserve"> в </w:t>
      </w:r>
      <w:proofErr w:type="spellStart"/>
      <w:r w:rsidRPr="00190127">
        <w:t>обучителната</w:t>
      </w:r>
      <w:proofErr w:type="spellEnd"/>
      <w:r w:rsidRPr="00190127">
        <w:t xml:space="preserve"> </w:t>
      </w:r>
      <w:proofErr w:type="spellStart"/>
      <w:r w:rsidRPr="00190127">
        <w:t>програма</w:t>
      </w:r>
      <w:proofErr w:type="spellEnd"/>
      <w:r w:rsidRPr="00190127">
        <w:t xml:space="preserve">, </w:t>
      </w:r>
      <w:proofErr w:type="spellStart"/>
      <w:r w:rsidRPr="00190127">
        <w:t>ще</w:t>
      </w:r>
      <w:proofErr w:type="spellEnd"/>
      <w:r w:rsidRPr="00190127">
        <w:t xml:space="preserve"> </w:t>
      </w:r>
      <w:proofErr w:type="spellStart"/>
      <w:r w:rsidRPr="00190127">
        <w:t>получат</w:t>
      </w:r>
      <w:proofErr w:type="spellEnd"/>
      <w:r w:rsidRPr="00190127">
        <w:t xml:space="preserve"> </w:t>
      </w:r>
      <w:proofErr w:type="spellStart"/>
      <w:r w:rsidRPr="00190127">
        <w:t>пълна</w:t>
      </w:r>
      <w:proofErr w:type="spellEnd"/>
      <w:r w:rsidRPr="00190127">
        <w:t xml:space="preserve"> </w:t>
      </w:r>
      <w:proofErr w:type="spellStart"/>
      <w:r w:rsidRPr="00190127">
        <w:t>стипендия</w:t>
      </w:r>
      <w:proofErr w:type="spellEnd"/>
      <w:r w:rsidRPr="00190127">
        <w:t xml:space="preserve">, </w:t>
      </w:r>
      <w:proofErr w:type="spellStart"/>
      <w:r w:rsidRPr="00190127">
        <w:t>покриваща</w:t>
      </w:r>
      <w:proofErr w:type="spellEnd"/>
      <w:r w:rsidRPr="00190127">
        <w:t xml:space="preserve"> </w:t>
      </w:r>
      <w:proofErr w:type="spellStart"/>
      <w:r w:rsidRPr="00190127">
        <w:t>разходи</w:t>
      </w:r>
      <w:proofErr w:type="spellEnd"/>
      <w:r w:rsidRPr="00190127">
        <w:t xml:space="preserve"> </w:t>
      </w:r>
      <w:proofErr w:type="spellStart"/>
      <w:r w:rsidRPr="00190127">
        <w:t>за</w:t>
      </w:r>
      <w:proofErr w:type="spellEnd"/>
      <w:r w:rsidRPr="00190127">
        <w:t xml:space="preserve"> </w:t>
      </w:r>
      <w:proofErr w:type="spellStart"/>
      <w:r w:rsidRPr="00190127">
        <w:t>пътуване</w:t>
      </w:r>
      <w:proofErr w:type="spellEnd"/>
      <w:r w:rsidRPr="00190127">
        <w:t xml:space="preserve">, </w:t>
      </w:r>
      <w:proofErr w:type="spellStart"/>
      <w:r w:rsidRPr="00190127">
        <w:t>настаняване</w:t>
      </w:r>
      <w:proofErr w:type="spellEnd"/>
      <w:r w:rsidRPr="00190127">
        <w:t xml:space="preserve">, </w:t>
      </w:r>
      <w:proofErr w:type="spellStart"/>
      <w:r w:rsidRPr="00190127">
        <w:t>прехрана</w:t>
      </w:r>
      <w:proofErr w:type="spellEnd"/>
      <w:r w:rsidRPr="00190127">
        <w:t xml:space="preserve"> и </w:t>
      </w:r>
      <w:proofErr w:type="spellStart"/>
      <w:r w:rsidRPr="00190127">
        <w:t>учебни</w:t>
      </w:r>
      <w:proofErr w:type="spellEnd"/>
      <w:r w:rsidRPr="00190127">
        <w:t xml:space="preserve"> </w:t>
      </w:r>
      <w:proofErr w:type="spellStart"/>
      <w:r w:rsidRPr="00190127">
        <w:t>материали</w:t>
      </w:r>
      <w:proofErr w:type="spellEnd"/>
      <w:r w:rsidRPr="00190127">
        <w:t xml:space="preserve">. </w:t>
      </w:r>
    </w:p>
    <w:p w14:paraId="17001757" w14:textId="77777777" w:rsidR="00190127" w:rsidRDefault="00190127" w:rsidP="00190127">
      <w:pPr>
        <w:spacing w:before="120" w:after="120" w:line="276" w:lineRule="auto"/>
        <w:jc w:val="both"/>
        <w:rPr>
          <w:lang w:val="bg-BG"/>
        </w:rPr>
      </w:pPr>
      <w:proofErr w:type="spellStart"/>
      <w:r w:rsidRPr="00190127">
        <w:t>Кандидатстване</w:t>
      </w:r>
      <w:proofErr w:type="spellEnd"/>
      <w:r w:rsidRPr="00190127">
        <w:t xml:space="preserve">: </w:t>
      </w:r>
      <w:hyperlink r:id="rId26" w:history="1">
        <w:r w:rsidRPr="00190127">
          <w:rPr>
            <w:rStyle w:val="Hyperlink"/>
            <w:lang w:val="bg-BG"/>
          </w:rPr>
          <w:t>през сайта</w:t>
        </w:r>
      </w:hyperlink>
      <w:r>
        <w:rPr>
          <w:lang w:val="bg-BG"/>
        </w:rPr>
        <w:t xml:space="preserve">. </w:t>
      </w:r>
    </w:p>
    <w:p w14:paraId="798C15FB" w14:textId="77777777" w:rsidR="00190127" w:rsidRPr="005A28CA" w:rsidRDefault="005A28CA" w:rsidP="00190127">
      <w:pPr>
        <w:spacing w:before="120" w:after="600" w:line="276" w:lineRule="auto"/>
        <w:jc w:val="both"/>
        <w:rPr>
          <w:b/>
        </w:rPr>
      </w:pPr>
      <w:proofErr w:type="spellStart"/>
      <w:r w:rsidRPr="005A28CA">
        <w:rPr>
          <w:b/>
        </w:rPr>
        <w:t>Кра</w:t>
      </w:r>
      <w:r w:rsidR="00190127" w:rsidRPr="005A28CA">
        <w:rPr>
          <w:b/>
          <w:lang w:val="bg-BG"/>
        </w:rPr>
        <w:t>ен</w:t>
      </w:r>
      <w:proofErr w:type="spellEnd"/>
      <w:r w:rsidR="00190127" w:rsidRPr="005A28CA">
        <w:rPr>
          <w:b/>
          <w:lang w:val="bg-BG"/>
        </w:rPr>
        <w:t xml:space="preserve"> </w:t>
      </w:r>
      <w:proofErr w:type="spellStart"/>
      <w:r w:rsidR="00190127" w:rsidRPr="005A28CA">
        <w:rPr>
          <w:b/>
        </w:rPr>
        <w:t>срок</w:t>
      </w:r>
      <w:proofErr w:type="spellEnd"/>
      <w:r w:rsidR="00190127" w:rsidRPr="005A28CA">
        <w:rPr>
          <w:b/>
          <w:lang w:val="bg-BG"/>
        </w:rPr>
        <w:t>:</w:t>
      </w:r>
      <w:r w:rsidR="00190127" w:rsidRPr="005A28CA">
        <w:rPr>
          <w:b/>
        </w:rPr>
        <w:t xml:space="preserve"> 3 </w:t>
      </w:r>
      <w:proofErr w:type="spellStart"/>
      <w:r w:rsidR="00190127" w:rsidRPr="005A28CA">
        <w:rPr>
          <w:b/>
        </w:rPr>
        <w:t>април</w:t>
      </w:r>
      <w:proofErr w:type="spellEnd"/>
      <w:r w:rsidR="00190127" w:rsidRPr="005A28CA">
        <w:rPr>
          <w:b/>
        </w:rPr>
        <w:t xml:space="preserve"> 2024</w:t>
      </w:r>
    </w:p>
    <w:p w14:paraId="0E3432ED" w14:textId="77777777" w:rsidR="00190127" w:rsidRPr="00190127" w:rsidRDefault="00190127" w:rsidP="00190127">
      <w:pPr>
        <w:spacing w:before="120" w:after="600" w:line="276" w:lineRule="auto"/>
        <w:jc w:val="both"/>
      </w:pPr>
    </w:p>
    <w:p w14:paraId="03926194" w14:textId="77777777" w:rsidR="00716D26" w:rsidRPr="00716D26" w:rsidRDefault="00716D26" w:rsidP="009D40A3">
      <w:pPr>
        <w:pStyle w:val="Heading2"/>
        <w:ind w:left="426"/>
      </w:pPr>
      <w:bookmarkStart w:id="10" w:name="_Toc161073562"/>
      <w:r w:rsidRPr="00716D26">
        <w:t>OECD Internship Programme</w:t>
      </w:r>
      <w:bookmarkEnd w:id="10"/>
    </w:p>
    <w:p w14:paraId="21B61614" w14:textId="77777777" w:rsidR="00716D26" w:rsidRPr="00716D26" w:rsidRDefault="00716D26" w:rsidP="00716D26">
      <w:pPr>
        <w:spacing w:before="120" w:after="120" w:line="276" w:lineRule="auto"/>
        <w:jc w:val="both"/>
      </w:pPr>
      <w:r w:rsidRPr="00716D26">
        <w:rPr>
          <w:bCs/>
        </w:rPr>
        <w:t>The OECD Internship Programme is designed to bring highly around 500 qualified and motivated students with diverse backgrounds into the Organisation to work on projects linked to the Strategic Orientations of the Secretary-General and to support the corporate functions of the Organisation. Its main goal is to give successful candidates the opportunity to improve their analytical and technical skills in an international environment.</w:t>
      </w:r>
    </w:p>
    <w:p w14:paraId="6179B04A" w14:textId="77777777" w:rsidR="00716D26" w:rsidRPr="00716D26" w:rsidRDefault="00716D26" w:rsidP="00716D26">
      <w:pPr>
        <w:spacing w:before="120" w:after="120" w:line="276" w:lineRule="auto"/>
        <w:jc w:val="both"/>
      </w:pPr>
      <w:r w:rsidRPr="00716D26">
        <w:rPr>
          <w:bCs/>
        </w:rPr>
        <w:t>Job description: </w:t>
      </w:r>
    </w:p>
    <w:p w14:paraId="146CFB79" w14:textId="77777777" w:rsidR="00716D26" w:rsidRPr="00716D26" w:rsidRDefault="00716D26" w:rsidP="00716D26">
      <w:pPr>
        <w:spacing w:before="120" w:after="120" w:line="276" w:lineRule="auto"/>
        <w:jc w:val="both"/>
      </w:pPr>
      <w:r w:rsidRPr="00716D26">
        <w:t>Successful candidates will carry out research and provide support to Policy Analysts in one of the following areas (non-exhaustive list): Artificial Intelligence, Bribery and corruption, Development, Digitalisation, Economy, Education and Skills, Environment, Gender and Diversity, International Migration, Health, Science and Technology, Tax, Tourism, Trade and Agriculture, Transport.</w:t>
      </w:r>
    </w:p>
    <w:p w14:paraId="33F81CB6" w14:textId="77777777" w:rsidR="00716D26" w:rsidRPr="00716D26" w:rsidRDefault="00716D26" w:rsidP="002E7C3F">
      <w:pPr>
        <w:numPr>
          <w:ilvl w:val="0"/>
          <w:numId w:val="20"/>
        </w:numPr>
        <w:spacing w:before="120" w:after="120" w:line="276" w:lineRule="auto"/>
        <w:jc w:val="both"/>
      </w:pPr>
      <w:r w:rsidRPr="00716D26">
        <w:t>Research, data analysis and drafting (preparation of studies and documents; carry out research and review of existing material; contribute to the production of documents, working papers and publications)</w:t>
      </w:r>
    </w:p>
    <w:p w14:paraId="50723E18" w14:textId="77777777" w:rsidR="00716D26" w:rsidRPr="00716D26" w:rsidRDefault="00716D26" w:rsidP="002E7C3F">
      <w:pPr>
        <w:numPr>
          <w:ilvl w:val="0"/>
          <w:numId w:val="20"/>
        </w:numPr>
        <w:spacing w:before="120" w:after="120" w:line="276" w:lineRule="auto"/>
        <w:jc w:val="both"/>
      </w:pPr>
      <w:r w:rsidRPr="00716D26">
        <w:t>Liaison and outreach (participate in meetings and seminars, establish professional contacts and maintain networks, with officials in national administrations, researchers, etc)</w:t>
      </w:r>
    </w:p>
    <w:p w14:paraId="49C4FF9A" w14:textId="77777777" w:rsidR="00716D26" w:rsidRPr="00716D26" w:rsidRDefault="00716D26" w:rsidP="002E7C3F">
      <w:pPr>
        <w:numPr>
          <w:ilvl w:val="0"/>
          <w:numId w:val="20"/>
        </w:numPr>
        <w:spacing w:before="120" w:after="120" w:line="276" w:lineRule="auto"/>
        <w:jc w:val="both"/>
      </w:pPr>
      <w:r w:rsidRPr="00716D26">
        <w:t>Interns in support of the Corporate Functions will be involved in event organisation, communication, social media presence, etc.</w:t>
      </w:r>
    </w:p>
    <w:p w14:paraId="258E8B77" w14:textId="77777777" w:rsidR="00716D26" w:rsidRPr="00716D26" w:rsidRDefault="00716D26" w:rsidP="00716D26">
      <w:pPr>
        <w:spacing w:before="120" w:after="120" w:line="276" w:lineRule="auto"/>
        <w:jc w:val="both"/>
      </w:pPr>
      <w:r w:rsidRPr="00716D26">
        <w:rPr>
          <w:bCs/>
        </w:rPr>
        <w:t>Requirements to apply: </w:t>
      </w:r>
    </w:p>
    <w:p w14:paraId="688929DF" w14:textId="77777777" w:rsidR="00716D26" w:rsidRPr="00716D26" w:rsidRDefault="00716D26" w:rsidP="002E7C3F">
      <w:pPr>
        <w:numPr>
          <w:ilvl w:val="0"/>
          <w:numId w:val="21"/>
        </w:numPr>
        <w:spacing w:before="120" w:after="120" w:line="276" w:lineRule="auto"/>
        <w:jc w:val="both"/>
      </w:pPr>
      <w:r w:rsidRPr="00716D26">
        <w:t>Be enrolled in a full-time degree programme for the duration of the internship</w:t>
      </w:r>
    </w:p>
    <w:p w14:paraId="71184173" w14:textId="77777777" w:rsidR="00716D26" w:rsidRPr="00716D26" w:rsidRDefault="00716D26" w:rsidP="002E7C3F">
      <w:pPr>
        <w:numPr>
          <w:ilvl w:val="0"/>
          <w:numId w:val="21"/>
        </w:numPr>
        <w:spacing w:before="120" w:after="120" w:line="276" w:lineRule="auto"/>
        <w:jc w:val="both"/>
      </w:pPr>
      <w:r w:rsidRPr="00716D26">
        <w:t>An excellent command of one of the two official languages of the OECD (English and French) and working knowledge of, or willingness to learn the other </w:t>
      </w:r>
    </w:p>
    <w:p w14:paraId="4A93D921" w14:textId="77777777" w:rsidR="00716D26" w:rsidRPr="00716D26" w:rsidRDefault="00716D26" w:rsidP="002E7C3F">
      <w:pPr>
        <w:numPr>
          <w:ilvl w:val="0"/>
          <w:numId w:val="21"/>
        </w:numPr>
        <w:spacing w:before="120" w:after="120" w:line="276" w:lineRule="auto"/>
        <w:jc w:val="both"/>
      </w:pPr>
      <w:r w:rsidRPr="00716D26">
        <w:t>International experience through studies, internships or professional activities would be an asset</w:t>
      </w:r>
    </w:p>
    <w:p w14:paraId="24FDA6AC" w14:textId="77777777" w:rsidR="00716D26" w:rsidRPr="00716D26" w:rsidRDefault="00716D26" w:rsidP="002E7C3F">
      <w:pPr>
        <w:numPr>
          <w:ilvl w:val="0"/>
          <w:numId w:val="21"/>
        </w:numPr>
        <w:spacing w:before="120" w:after="120" w:line="276" w:lineRule="auto"/>
        <w:jc w:val="both"/>
      </w:pPr>
      <w:r w:rsidRPr="00716D26">
        <w:t>Solid quantitative and computer skills. Knowledge of Microsoft Office</w:t>
      </w:r>
    </w:p>
    <w:p w14:paraId="31EFEC9A" w14:textId="77777777" w:rsidR="00716D26" w:rsidRPr="00716D26" w:rsidRDefault="00716D26" w:rsidP="00716D26">
      <w:pPr>
        <w:spacing w:before="120" w:after="120" w:line="276" w:lineRule="auto"/>
        <w:jc w:val="both"/>
      </w:pPr>
      <w:r w:rsidRPr="00716D26">
        <w:t> </w:t>
      </w:r>
      <w:r w:rsidRPr="00716D26">
        <w:rPr>
          <w:bCs/>
        </w:rPr>
        <w:t>Application process:</w:t>
      </w:r>
    </w:p>
    <w:p w14:paraId="5C549ACC" w14:textId="77777777" w:rsidR="00716D26" w:rsidRPr="00716D26" w:rsidRDefault="00716D26" w:rsidP="002E7C3F">
      <w:pPr>
        <w:numPr>
          <w:ilvl w:val="0"/>
          <w:numId w:val="22"/>
        </w:numPr>
        <w:spacing w:before="120" w:after="120" w:line="276" w:lineRule="auto"/>
        <w:jc w:val="both"/>
      </w:pPr>
      <w:r w:rsidRPr="00716D26">
        <w:t>Your </w:t>
      </w:r>
      <w:hyperlink r:id="rId27" w:tgtFrame="_blank" w:history="1">
        <w:r w:rsidRPr="00716D26">
          <w:rPr>
            <w:rStyle w:val="Hyperlink"/>
          </w:rPr>
          <w:t>online application</w:t>
        </w:r>
      </w:hyperlink>
      <w:r w:rsidRPr="00716D26">
        <w:t> and cover letter (addressed to the Internship Office)</w:t>
      </w:r>
    </w:p>
    <w:p w14:paraId="34C36F8F" w14:textId="77777777" w:rsidR="00716D26" w:rsidRPr="00716D26" w:rsidRDefault="00716D26" w:rsidP="002E7C3F">
      <w:pPr>
        <w:numPr>
          <w:ilvl w:val="0"/>
          <w:numId w:val="22"/>
        </w:numPr>
        <w:spacing w:before="120" w:after="120" w:line="276" w:lineRule="auto"/>
        <w:jc w:val="both"/>
      </w:pPr>
      <w:r w:rsidRPr="00716D26">
        <w:t>Pre-screening: all applications are screened by the Internship Office and suitable candidates placed on a shortlist made available to OECD Directorates;</w:t>
      </w:r>
    </w:p>
    <w:p w14:paraId="489B868F" w14:textId="77777777" w:rsidR="00716D26" w:rsidRPr="00716D26" w:rsidRDefault="00716D26" w:rsidP="002E7C3F">
      <w:pPr>
        <w:numPr>
          <w:ilvl w:val="0"/>
          <w:numId w:val="22"/>
        </w:numPr>
        <w:spacing w:before="120" w:after="120" w:line="276" w:lineRule="auto"/>
        <w:jc w:val="both"/>
      </w:pPr>
      <w:r w:rsidRPr="00716D26">
        <w:t>Interview and/or Written Test: hiring teams may invite candidates to complete a telephone interview and/or written test;</w:t>
      </w:r>
    </w:p>
    <w:p w14:paraId="1185EBFA" w14:textId="77777777" w:rsidR="00716D26" w:rsidRPr="00716D26" w:rsidRDefault="00716D26" w:rsidP="002E7C3F">
      <w:pPr>
        <w:numPr>
          <w:ilvl w:val="0"/>
          <w:numId w:val="22"/>
        </w:numPr>
        <w:spacing w:before="120" w:after="120" w:line="276" w:lineRule="auto"/>
        <w:jc w:val="both"/>
      </w:pPr>
      <w:r w:rsidRPr="00716D26">
        <w:t>Offer letter</w:t>
      </w:r>
    </w:p>
    <w:p w14:paraId="59BA88FF" w14:textId="77777777" w:rsidR="00716D26" w:rsidRPr="00716D26" w:rsidRDefault="00716D26" w:rsidP="00716D26">
      <w:pPr>
        <w:spacing w:before="120" w:after="120" w:line="276" w:lineRule="auto"/>
        <w:jc w:val="both"/>
      </w:pPr>
      <w:r w:rsidRPr="00716D26">
        <w:t>The OECD grants a contribution to living expenses of around 1000 euros per calendar month worked.</w:t>
      </w:r>
    </w:p>
    <w:p w14:paraId="64267ACC" w14:textId="77777777" w:rsidR="00716D26" w:rsidRPr="00716D26" w:rsidRDefault="00716D26" w:rsidP="00716D26">
      <w:pPr>
        <w:spacing w:before="120" w:after="120" w:line="276" w:lineRule="auto"/>
        <w:jc w:val="both"/>
      </w:pPr>
      <w:r w:rsidRPr="00716D26">
        <w:t xml:space="preserve">The duration of the internship is for a period between one and six months (renewable for another six months up to a total of twelve months), on a full-time basis. </w:t>
      </w:r>
    </w:p>
    <w:p w14:paraId="3341CDFC" w14:textId="77777777" w:rsidR="00716D26" w:rsidRPr="00716D26" w:rsidRDefault="00716D26" w:rsidP="00716D26">
      <w:pPr>
        <w:spacing w:before="120" w:after="120" w:line="276" w:lineRule="auto"/>
        <w:jc w:val="both"/>
      </w:pPr>
      <w:r w:rsidRPr="00716D26">
        <w:rPr>
          <w:bCs/>
        </w:rPr>
        <w:t>Read more </w:t>
      </w:r>
      <w:hyperlink r:id="rId28" w:tgtFrame="_blank" w:history="1">
        <w:r w:rsidRPr="00716D26">
          <w:rPr>
            <w:rStyle w:val="Hyperlink"/>
          </w:rPr>
          <w:t>here</w:t>
        </w:r>
      </w:hyperlink>
      <w:r w:rsidRPr="00716D26">
        <w:t>.</w:t>
      </w:r>
    </w:p>
    <w:p w14:paraId="7E880945" w14:textId="77777777" w:rsidR="00716D26" w:rsidRPr="00716D26" w:rsidRDefault="00716D26" w:rsidP="009D40A3">
      <w:pPr>
        <w:spacing w:before="120" w:after="600" w:line="276" w:lineRule="auto"/>
        <w:jc w:val="both"/>
      </w:pPr>
      <w:r w:rsidRPr="009D40A3">
        <w:rPr>
          <w:b/>
          <w:bCs/>
        </w:rPr>
        <w:t>Deadline</w:t>
      </w:r>
      <w:r w:rsidRPr="009D40A3">
        <w:rPr>
          <w:b/>
        </w:rPr>
        <w:t>:  applications are accepted throughout the year</w:t>
      </w:r>
      <w:r w:rsidRPr="00716D26">
        <w:t>.</w:t>
      </w:r>
    </w:p>
    <w:p w14:paraId="43D89C45" w14:textId="77777777" w:rsidR="0099041D" w:rsidRPr="005A5126" w:rsidRDefault="005A5126" w:rsidP="005A5126">
      <w:pPr>
        <w:pStyle w:val="Heading2"/>
        <w:ind w:left="426"/>
        <w:rPr>
          <w:lang w:val="bg-BG"/>
        </w:rPr>
      </w:pPr>
      <w:bookmarkStart w:id="11" w:name="_Toc161073563"/>
      <w:r>
        <w:rPr>
          <w:lang w:val="bg-BG"/>
        </w:rPr>
        <w:t>Стаж в м</w:t>
      </w:r>
      <w:r w:rsidRPr="0099041D">
        <w:t>еждународната компания Onsites</w:t>
      </w:r>
      <w:bookmarkEnd w:id="11"/>
    </w:p>
    <w:p w14:paraId="67EFD4D0" w14:textId="77777777" w:rsidR="005A5126" w:rsidRDefault="0099041D" w:rsidP="0099041D">
      <w:pPr>
        <w:spacing w:before="120" w:after="120" w:line="276" w:lineRule="auto"/>
        <w:jc w:val="both"/>
        <w:rPr>
          <w:bCs/>
        </w:rPr>
      </w:pPr>
      <w:proofErr w:type="spellStart"/>
      <w:r w:rsidRPr="0099041D">
        <w:rPr>
          <w:bCs/>
        </w:rPr>
        <w:t>Международната</w:t>
      </w:r>
      <w:proofErr w:type="spellEnd"/>
      <w:r w:rsidRPr="0099041D">
        <w:rPr>
          <w:bCs/>
        </w:rPr>
        <w:t xml:space="preserve"> </w:t>
      </w:r>
      <w:proofErr w:type="spellStart"/>
      <w:r w:rsidRPr="0099041D">
        <w:rPr>
          <w:bCs/>
        </w:rPr>
        <w:t>компания</w:t>
      </w:r>
      <w:proofErr w:type="spellEnd"/>
      <w:r w:rsidRPr="0099041D">
        <w:rPr>
          <w:bCs/>
        </w:rPr>
        <w:t> </w:t>
      </w:r>
      <w:proofErr w:type="spellStart"/>
      <w:r w:rsidRPr="0099041D">
        <w:rPr>
          <w:bCs/>
        </w:rPr>
        <w:t>Onsites</w:t>
      </w:r>
      <w:proofErr w:type="spellEnd"/>
      <w:r w:rsidRPr="0099041D">
        <w:rPr>
          <w:bCs/>
        </w:rPr>
        <w:t xml:space="preserve">, </w:t>
      </w:r>
      <w:proofErr w:type="spellStart"/>
      <w:r w:rsidRPr="0099041D">
        <w:rPr>
          <w:bCs/>
        </w:rPr>
        <w:t>свързана</w:t>
      </w:r>
      <w:proofErr w:type="spellEnd"/>
      <w:r w:rsidRPr="0099041D">
        <w:rPr>
          <w:bCs/>
        </w:rPr>
        <w:t xml:space="preserve"> с </w:t>
      </w:r>
      <w:proofErr w:type="spellStart"/>
      <w:r w:rsidRPr="0099041D">
        <w:rPr>
          <w:bCs/>
        </w:rPr>
        <w:t>предлагането</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решения</w:t>
      </w:r>
      <w:proofErr w:type="spellEnd"/>
      <w:r w:rsidRPr="0099041D">
        <w:rPr>
          <w:bCs/>
        </w:rPr>
        <w:t xml:space="preserve"> в </w:t>
      </w:r>
      <w:proofErr w:type="spellStart"/>
      <w:r w:rsidRPr="0099041D">
        <w:rPr>
          <w:bCs/>
        </w:rPr>
        <w:t>уеб</w:t>
      </w:r>
      <w:proofErr w:type="spellEnd"/>
      <w:r w:rsidRPr="0099041D">
        <w:rPr>
          <w:bCs/>
        </w:rPr>
        <w:t xml:space="preserve"> </w:t>
      </w:r>
      <w:proofErr w:type="spellStart"/>
      <w:r w:rsidRPr="0099041D">
        <w:rPr>
          <w:bCs/>
        </w:rPr>
        <w:t>пространството</w:t>
      </w:r>
      <w:proofErr w:type="spellEnd"/>
      <w:r w:rsidRPr="0099041D">
        <w:rPr>
          <w:bCs/>
        </w:rPr>
        <w:t xml:space="preserve">, </w:t>
      </w:r>
      <w:proofErr w:type="spellStart"/>
      <w:r w:rsidRPr="0099041D">
        <w:rPr>
          <w:bCs/>
        </w:rPr>
        <w:t>търси</w:t>
      </w:r>
      <w:proofErr w:type="spellEnd"/>
      <w:r w:rsidRPr="0099041D">
        <w:rPr>
          <w:bCs/>
        </w:rPr>
        <w:t xml:space="preserve"> </w:t>
      </w:r>
      <w:proofErr w:type="spellStart"/>
      <w:r w:rsidRPr="0099041D">
        <w:rPr>
          <w:bCs/>
        </w:rPr>
        <w:t>стажант</w:t>
      </w:r>
      <w:proofErr w:type="spellEnd"/>
      <w:r w:rsidRPr="0099041D">
        <w:rPr>
          <w:bCs/>
        </w:rPr>
        <w:t xml:space="preserve"> „</w:t>
      </w:r>
      <w:proofErr w:type="spellStart"/>
      <w:r w:rsidRPr="0099041D">
        <w:rPr>
          <w:bCs/>
        </w:rPr>
        <w:t>Маркетинг</w:t>
      </w:r>
      <w:proofErr w:type="spellEnd"/>
      <w:r w:rsidRPr="0099041D">
        <w:rPr>
          <w:bCs/>
        </w:rPr>
        <w:t xml:space="preserve"> </w:t>
      </w:r>
      <w:proofErr w:type="spellStart"/>
      <w:r w:rsidRPr="0099041D">
        <w:rPr>
          <w:bCs/>
        </w:rPr>
        <w:t>на</w:t>
      </w:r>
      <w:proofErr w:type="spellEnd"/>
      <w:r w:rsidRPr="0099041D">
        <w:rPr>
          <w:bCs/>
        </w:rPr>
        <w:t xml:space="preserve"> </w:t>
      </w:r>
      <w:proofErr w:type="spellStart"/>
      <w:proofErr w:type="gramStart"/>
      <w:r w:rsidRPr="0099041D">
        <w:rPr>
          <w:bCs/>
        </w:rPr>
        <w:t>съдържанието</w:t>
      </w:r>
      <w:proofErr w:type="spellEnd"/>
      <w:r w:rsidRPr="0099041D">
        <w:rPr>
          <w:bCs/>
        </w:rPr>
        <w:t>“</w:t>
      </w:r>
      <w:proofErr w:type="gramEnd"/>
      <w:r w:rsidRPr="0099041D">
        <w:rPr>
          <w:bCs/>
        </w:rPr>
        <w:t>. </w:t>
      </w:r>
      <w:proofErr w:type="spellStart"/>
      <w:r w:rsidRPr="0099041D">
        <w:rPr>
          <w:bCs/>
        </w:rPr>
        <w:t>Стажантът</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създава</w:t>
      </w:r>
      <w:proofErr w:type="spellEnd"/>
      <w:r w:rsidRPr="0099041D">
        <w:rPr>
          <w:bCs/>
        </w:rPr>
        <w:t xml:space="preserve"> </w:t>
      </w:r>
      <w:proofErr w:type="spellStart"/>
      <w:r w:rsidRPr="0099041D">
        <w:rPr>
          <w:bCs/>
        </w:rPr>
        <w:t>висококачествено</w:t>
      </w:r>
      <w:proofErr w:type="spellEnd"/>
      <w:r w:rsidRPr="0099041D">
        <w:rPr>
          <w:bCs/>
        </w:rPr>
        <w:t xml:space="preserve"> </w:t>
      </w:r>
      <w:proofErr w:type="spellStart"/>
      <w:r w:rsidRPr="0099041D">
        <w:rPr>
          <w:bCs/>
        </w:rPr>
        <w:t>съдържание</w:t>
      </w:r>
      <w:proofErr w:type="spellEnd"/>
      <w:r w:rsidRPr="0099041D">
        <w:rPr>
          <w:bCs/>
        </w:rPr>
        <w:t xml:space="preserve"> </w:t>
      </w:r>
      <w:proofErr w:type="spellStart"/>
      <w:r w:rsidRPr="0099041D">
        <w:rPr>
          <w:bCs/>
        </w:rPr>
        <w:t>за</w:t>
      </w:r>
      <w:proofErr w:type="spellEnd"/>
      <w:r w:rsidRPr="0099041D">
        <w:rPr>
          <w:bCs/>
        </w:rPr>
        <w:t xml:space="preserve"> </w:t>
      </w:r>
      <w:proofErr w:type="spellStart"/>
      <w:r w:rsidRPr="0099041D">
        <w:rPr>
          <w:bCs/>
        </w:rPr>
        <w:t>уеб</w:t>
      </w:r>
      <w:proofErr w:type="spellEnd"/>
      <w:r w:rsidRPr="0099041D">
        <w:rPr>
          <w:bCs/>
        </w:rPr>
        <w:t xml:space="preserve"> </w:t>
      </w:r>
      <w:proofErr w:type="spellStart"/>
      <w:r w:rsidRPr="0099041D">
        <w:rPr>
          <w:bCs/>
        </w:rPr>
        <w:t>порталите</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компанията</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пише</w:t>
      </w:r>
      <w:proofErr w:type="spellEnd"/>
      <w:r w:rsidRPr="0099041D">
        <w:rPr>
          <w:bCs/>
        </w:rPr>
        <w:t xml:space="preserve"> </w:t>
      </w:r>
      <w:proofErr w:type="spellStart"/>
      <w:r w:rsidRPr="0099041D">
        <w:rPr>
          <w:bCs/>
        </w:rPr>
        <w:t>статии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проучва</w:t>
      </w:r>
      <w:proofErr w:type="spellEnd"/>
      <w:r w:rsidRPr="0099041D">
        <w:rPr>
          <w:bCs/>
        </w:rPr>
        <w:t xml:space="preserve"> </w:t>
      </w:r>
      <w:proofErr w:type="spellStart"/>
      <w:r w:rsidRPr="0099041D">
        <w:rPr>
          <w:bCs/>
        </w:rPr>
        <w:t>нови</w:t>
      </w:r>
      <w:proofErr w:type="spellEnd"/>
      <w:r w:rsidRPr="0099041D">
        <w:rPr>
          <w:bCs/>
        </w:rPr>
        <w:t xml:space="preserve"> </w:t>
      </w:r>
      <w:proofErr w:type="spellStart"/>
      <w:r w:rsidRPr="0099041D">
        <w:rPr>
          <w:bCs/>
        </w:rPr>
        <w:t>теми</w:t>
      </w:r>
      <w:proofErr w:type="spellEnd"/>
      <w:r w:rsidRPr="0099041D">
        <w:rPr>
          <w:bCs/>
        </w:rPr>
        <w:t xml:space="preserve"> и </w:t>
      </w:r>
      <w:proofErr w:type="spellStart"/>
      <w:r w:rsidRPr="0099041D">
        <w:rPr>
          <w:bCs/>
        </w:rPr>
        <w:t>разработки</w:t>
      </w:r>
      <w:proofErr w:type="spellEnd"/>
      <w:r w:rsidRPr="0099041D">
        <w:rPr>
          <w:bCs/>
        </w:rPr>
        <w:t xml:space="preserve"> в </w:t>
      </w:r>
      <w:proofErr w:type="spellStart"/>
      <w:r w:rsidRPr="0099041D">
        <w:rPr>
          <w:bCs/>
        </w:rPr>
        <w:t>различни</w:t>
      </w:r>
      <w:proofErr w:type="spellEnd"/>
      <w:r w:rsidRPr="0099041D">
        <w:rPr>
          <w:bCs/>
        </w:rPr>
        <w:t xml:space="preserve"> </w:t>
      </w:r>
      <w:proofErr w:type="spellStart"/>
      <w:r w:rsidRPr="0099041D">
        <w:rPr>
          <w:bCs/>
        </w:rPr>
        <w:t>области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управлява</w:t>
      </w:r>
      <w:proofErr w:type="spellEnd"/>
      <w:r w:rsidRPr="0099041D">
        <w:rPr>
          <w:bCs/>
        </w:rPr>
        <w:t xml:space="preserve"> </w:t>
      </w:r>
      <w:proofErr w:type="spellStart"/>
      <w:r w:rsidRPr="0099041D">
        <w:rPr>
          <w:bCs/>
        </w:rPr>
        <w:t>съдържание</w:t>
      </w:r>
      <w:proofErr w:type="spellEnd"/>
      <w:r w:rsidRPr="0099041D">
        <w:rPr>
          <w:bCs/>
        </w:rPr>
        <w:t xml:space="preserve">. </w:t>
      </w:r>
    </w:p>
    <w:p w14:paraId="76C40FEB" w14:textId="77777777" w:rsidR="0099041D" w:rsidRDefault="0099041D" w:rsidP="0099041D">
      <w:pPr>
        <w:spacing w:before="120" w:after="120" w:line="276" w:lineRule="auto"/>
        <w:jc w:val="both"/>
        <w:rPr>
          <w:bCs/>
        </w:rPr>
      </w:pPr>
      <w:proofErr w:type="spellStart"/>
      <w:r w:rsidRPr="0099041D">
        <w:rPr>
          <w:bCs/>
        </w:rPr>
        <w:t>Програмата</w:t>
      </w:r>
      <w:proofErr w:type="spellEnd"/>
      <w:r w:rsidRPr="0099041D">
        <w:rPr>
          <w:bCs/>
        </w:rPr>
        <w:t xml:space="preserve"> е </w:t>
      </w:r>
      <w:proofErr w:type="spellStart"/>
      <w:r w:rsidRPr="0099041D">
        <w:rPr>
          <w:bCs/>
        </w:rPr>
        <w:t>платена</w:t>
      </w:r>
      <w:proofErr w:type="spellEnd"/>
      <w:r w:rsidRPr="0099041D">
        <w:rPr>
          <w:bCs/>
        </w:rPr>
        <w:t xml:space="preserve">, </w:t>
      </w:r>
      <w:proofErr w:type="spellStart"/>
      <w:r w:rsidRPr="0099041D">
        <w:rPr>
          <w:bCs/>
        </w:rPr>
        <w:t>като</w:t>
      </w:r>
      <w:proofErr w:type="spellEnd"/>
      <w:r w:rsidRPr="0099041D">
        <w:rPr>
          <w:bCs/>
        </w:rPr>
        <w:t xml:space="preserve"> </w:t>
      </w:r>
      <w:proofErr w:type="spellStart"/>
      <w:r w:rsidRPr="0099041D">
        <w:rPr>
          <w:bCs/>
        </w:rPr>
        <w:t>стажантът</w:t>
      </w:r>
      <w:proofErr w:type="spellEnd"/>
      <w:r w:rsidRPr="0099041D">
        <w:rPr>
          <w:bCs/>
        </w:rPr>
        <w:t xml:space="preserve"> </w:t>
      </w:r>
      <w:proofErr w:type="spellStart"/>
      <w:r w:rsidRPr="0099041D">
        <w:rPr>
          <w:bCs/>
        </w:rPr>
        <w:t>може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се</w:t>
      </w:r>
      <w:proofErr w:type="spellEnd"/>
      <w:r w:rsidRPr="0099041D">
        <w:rPr>
          <w:bCs/>
        </w:rPr>
        <w:t xml:space="preserve"> </w:t>
      </w:r>
      <w:proofErr w:type="spellStart"/>
      <w:r w:rsidRPr="0099041D">
        <w:rPr>
          <w:bCs/>
        </w:rPr>
        <w:t>възползва</w:t>
      </w:r>
      <w:proofErr w:type="spellEnd"/>
      <w:r w:rsidRPr="0099041D">
        <w:rPr>
          <w:bCs/>
        </w:rPr>
        <w:t xml:space="preserve"> </w:t>
      </w:r>
      <w:proofErr w:type="spellStart"/>
      <w:r w:rsidRPr="0099041D">
        <w:rPr>
          <w:bCs/>
        </w:rPr>
        <w:t>от</w:t>
      </w:r>
      <w:proofErr w:type="spellEnd"/>
      <w:r w:rsidRPr="0099041D">
        <w:rPr>
          <w:bCs/>
        </w:rPr>
        <w:t xml:space="preserve"> </w:t>
      </w:r>
      <w:proofErr w:type="spellStart"/>
      <w:r w:rsidRPr="0099041D">
        <w:rPr>
          <w:bCs/>
        </w:rPr>
        <w:t>хибридна</w:t>
      </w:r>
      <w:proofErr w:type="spellEnd"/>
      <w:r w:rsidRPr="0099041D">
        <w:rPr>
          <w:bCs/>
        </w:rPr>
        <w:t xml:space="preserve"> </w:t>
      </w:r>
      <w:proofErr w:type="spellStart"/>
      <w:r w:rsidRPr="0099041D">
        <w:rPr>
          <w:bCs/>
        </w:rPr>
        <w:t>форма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работа</w:t>
      </w:r>
      <w:proofErr w:type="spellEnd"/>
      <w:r w:rsidRPr="0099041D">
        <w:rPr>
          <w:bCs/>
        </w:rPr>
        <w:t xml:space="preserve">. </w:t>
      </w:r>
      <w:proofErr w:type="spellStart"/>
      <w:r w:rsidRPr="0099041D">
        <w:rPr>
          <w:bCs/>
        </w:rPr>
        <w:t>Нужно</w:t>
      </w:r>
      <w:proofErr w:type="spellEnd"/>
      <w:r w:rsidRPr="0099041D">
        <w:rPr>
          <w:bCs/>
        </w:rPr>
        <w:t xml:space="preserve"> е </w:t>
      </w:r>
      <w:proofErr w:type="spellStart"/>
      <w:r w:rsidRPr="0099041D">
        <w:rPr>
          <w:bCs/>
        </w:rPr>
        <w:t>кандидатите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възраст</w:t>
      </w:r>
      <w:proofErr w:type="spellEnd"/>
      <w:r w:rsidRPr="0099041D">
        <w:rPr>
          <w:bCs/>
        </w:rPr>
        <w:t xml:space="preserve"> </w:t>
      </w:r>
      <w:proofErr w:type="spellStart"/>
      <w:r w:rsidRPr="0099041D">
        <w:rPr>
          <w:bCs/>
        </w:rPr>
        <w:t>под</w:t>
      </w:r>
      <w:proofErr w:type="spellEnd"/>
      <w:r w:rsidRPr="0099041D">
        <w:rPr>
          <w:bCs/>
        </w:rPr>
        <w:t xml:space="preserve"> 25 </w:t>
      </w:r>
      <w:proofErr w:type="spellStart"/>
      <w:r w:rsidRPr="0099041D">
        <w:rPr>
          <w:bCs/>
        </w:rPr>
        <w:t>години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в </w:t>
      </w:r>
      <w:proofErr w:type="spellStart"/>
      <w:r w:rsidRPr="0099041D">
        <w:rPr>
          <w:bCs/>
        </w:rPr>
        <w:t>трета</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четвърта</w:t>
      </w:r>
      <w:proofErr w:type="spellEnd"/>
      <w:r w:rsidRPr="0099041D">
        <w:rPr>
          <w:bCs/>
        </w:rPr>
        <w:t xml:space="preserve"> </w:t>
      </w:r>
      <w:proofErr w:type="spellStart"/>
      <w:r w:rsidRPr="0099041D">
        <w:rPr>
          <w:bCs/>
        </w:rPr>
        <w:t>година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бакалавърско</w:t>
      </w:r>
      <w:proofErr w:type="spellEnd"/>
      <w:r w:rsidRPr="0099041D">
        <w:rPr>
          <w:bCs/>
        </w:rPr>
        <w:t xml:space="preserve"> </w:t>
      </w:r>
      <w:proofErr w:type="spellStart"/>
      <w:r w:rsidRPr="0099041D">
        <w:rPr>
          <w:bCs/>
        </w:rPr>
        <w:t>обучение</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учат</w:t>
      </w:r>
      <w:proofErr w:type="spellEnd"/>
      <w:r w:rsidRPr="0099041D">
        <w:rPr>
          <w:bCs/>
        </w:rPr>
        <w:t xml:space="preserve"> </w:t>
      </w:r>
      <w:proofErr w:type="spellStart"/>
      <w:r w:rsidRPr="0099041D">
        <w:rPr>
          <w:bCs/>
        </w:rPr>
        <w:t>магистърска</w:t>
      </w:r>
      <w:proofErr w:type="spellEnd"/>
      <w:r w:rsidRPr="0099041D">
        <w:rPr>
          <w:bCs/>
        </w:rPr>
        <w:t xml:space="preserve"> </w:t>
      </w:r>
      <w:proofErr w:type="spellStart"/>
      <w:r w:rsidRPr="0099041D">
        <w:rPr>
          <w:bCs/>
        </w:rPr>
        <w:t>степен</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владеят</w:t>
      </w:r>
      <w:proofErr w:type="spellEnd"/>
      <w:r w:rsidRPr="0099041D">
        <w:rPr>
          <w:bCs/>
        </w:rPr>
        <w:t xml:space="preserve"> </w:t>
      </w:r>
      <w:proofErr w:type="spellStart"/>
      <w:r w:rsidRPr="0099041D">
        <w:rPr>
          <w:bCs/>
        </w:rPr>
        <w:t>отлично</w:t>
      </w:r>
      <w:proofErr w:type="spellEnd"/>
      <w:r w:rsidRPr="0099041D">
        <w:rPr>
          <w:bCs/>
        </w:rPr>
        <w:t xml:space="preserve"> </w:t>
      </w:r>
      <w:proofErr w:type="spellStart"/>
      <w:r w:rsidRPr="0099041D">
        <w:rPr>
          <w:bCs/>
        </w:rPr>
        <w:t>английски</w:t>
      </w:r>
      <w:proofErr w:type="spellEnd"/>
      <w:r w:rsidRPr="0099041D">
        <w:rPr>
          <w:bCs/>
        </w:rPr>
        <w:t xml:space="preserve"> </w:t>
      </w:r>
      <w:proofErr w:type="spellStart"/>
      <w:r w:rsidRPr="0099041D">
        <w:rPr>
          <w:bCs/>
        </w:rPr>
        <w:t>език</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работят</w:t>
      </w:r>
      <w:proofErr w:type="spellEnd"/>
      <w:r w:rsidRPr="0099041D">
        <w:rPr>
          <w:bCs/>
        </w:rPr>
        <w:t xml:space="preserve"> </w:t>
      </w:r>
      <w:proofErr w:type="spellStart"/>
      <w:r w:rsidRPr="0099041D">
        <w:rPr>
          <w:bCs/>
        </w:rPr>
        <w:t>добре</w:t>
      </w:r>
      <w:proofErr w:type="spellEnd"/>
      <w:r w:rsidRPr="0099041D">
        <w:rPr>
          <w:bCs/>
        </w:rPr>
        <w:t xml:space="preserve"> в </w:t>
      </w:r>
      <w:proofErr w:type="spellStart"/>
      <w:r w:rsidRPr="0099041D">
        <w:rPr>
          <w:bCs/>
        </w:rPr>
        <w:t>екип</w:t>
      </w:r>
      <w:proofErr w:type="spellEnd"/>
      <w:r w:rsidRPr="0099041D">
        <w:rPr>
          <w:bCs/>
        </w:rPr>
        <w:t xml:space="preserve">. </w:t>
      </w:r>
      <w:proofErr w:type="spellStart"/>
      <w:r w:rsidRPr="0099041D">
        <w:rPr>
          <w:bCs/>
        </w:rPr>
        <w:t>Кандидатствайте</w:t>
      </w:r>
      <w:proofErr w:type="spellEnd"/>
      <w:r w:rsidRPr="0099041D">
        <w:rPr>
          <w:bCs/>
        </w:rPr>
        <w:t> </w:t>
      </w:r>
      <w:proofErr w:type="spellStart"/>
      <w:r w:rsidR="00000000">
        <w:fldChar w:fldCharType="begin"/>
      </w:r>
      <w:r w:rsidR="00000000">
        <w:instrText>HYPERLINK "https://onsites.com/en/career"</w:instrText>
      </w:r>
      <w:r w:rsidR="00000000">
        <w:fldChar w:fldCharType="separate"/>
      </w:r>
      <w:r w:rsidRPr="000E7E9F">
        <w:rPr>
          <w:rStyle w:val="Hyperlink"/>
          <w:bCs/>
        </w:rPr>
        <w:t>тук</w:t>
      </w:r>
      <w:proofErr w:type="spellEnd"/>
      <w:r w:rsidRPr="000E7E9F">
        <w:rPr>
          <w:rStyle w:val="Hyperlink"/>
          <w:bCs/>
        </w:rPr>
        <w:t>.</w:t>
      </w:r>
      <w:r w:rsidR="00000000">
        <w:rPr>
          <w:rStyle w:val="Hyperlink"/>
          <w:bCs/>
        </w:rPr>
        <w:fldChar w:fldCharType="end"/>
      </w:r>
    </w:p>
    <w:p w14:paraId="5AA39AD6"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5177F64F" w14:textId="77777777" w:rsidR="00B14CBF" w:rsidRPr="00B14CBF" w:rsidRDefault="00B14CBF" w:rsidP="00B14CBF">
      <w:pPr>
        <w:pStyle w:val="Heading2"/>
        <w:ind w:left="426"/>
        <w:rPr>
          <w:lang w:val="bg-BG"/>
        </w:rPr>
      </w:pPr>
      <w:bookmarkStart w:id="12" w:name="_Toc161073564"/>
      <w:r>
        <w:rPr>
          <w:lang w:val="bg-BG"/>
        </w:rPr>
        <w:t>Стажантска програма на банка ДСК</w:t>
      </w:r>
      <w:bookmarkEnd w:id="12"/>
    </w:p>
    <w:p w14:paraId="02310421" w14:textId="77777777" w:rsidR="00B14CBF" w:rsidRDefault="00505DCA" w:rsidP="00E21EC2">
      <w:pPr>
        <w:spacing w:before="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w:t>
      </w:r>
      <w:proofErr w:type="spellStart"/>
      <w:r w:rsidRPr="00505DCA">
        <w:t>за</w:t>
      </w:r>
      <w:proofErr w:type="spellEnd"/>
      <w:r w:rsidRPr="00505DCA">
        <w:t xml:space="preserve"> </w:t>
      </w:r>
      <w:proofErr w:type="spellStart"/>
      <w:r w:rsidRPr="00505DCA">
        <w:t>развитие</w:t>
      </w:r>
      <w:proofErr w:type="spellEnd"/>
      <w:r w:rsidRPr="00505DCA">
        <w:t xml:space="preserve"> </w:t>
      </w:r>
      <w:proofErr w:type="spellStart"/>
      <w:r w:rsidRPr="00505DCA">
        <w:t>на</w:t>
      </w:r>
      <w:proofErr w:type="spellEnd"/>
      <w:r w:rsidRPr="00505DCA">
        <w:t xml:space="preserve"> </w:t>
      </w:r>
      <w:proofErr w:type="spellStart"/>
      <w:r w:rsidRPr="00505DCA">
        <w:t>кадри</w:t>
      </w:r>
      <w:proofErr w:type="spellEnd"/>
      <w:r w:rsidRPr="00505DCA">
        <w:t xml:space="preserve"> в </w:t>
      </w:r>
      <w:proofErr w:type="spellStart"/>
      <w:r w:rsidRPr="00505DCA">
        <w:t>областта</w:t>
      </w:r>
      <w:proofErr w:type="spellEnd"/>
      <w:r w:rsidRPr="00505DCA">
        <w:t xml:space="preserve"> </w:t>
      </w:r>
      <w:proofErr w:type="spellStart"/>
      <w:r w:rsidRPr="00505DCA">
        <w:t>на</w:t>
      </w:r>
      <w:proofErr w:type="spellEnd"/>
      <w:r w:rsidRPr="00505DCA">
        <w:t xml:space="preserve">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2D7807C8"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000000">
        <w:fldChar w:fldCharType="begin"/>
      </w:r>
      <w:r w:rsidR="00000000">
        <w:instrText>HYPERLINK "https://dskbank.bg/%D0%BA%D0%B0%D1%80%D0%B8%D0%B5%D1%80%D0%B8/%D0%B4%D1%81%D0%BA-%D1%81%D1%82%D0%B0%D1%80%D1%82-%D0%B2-%D0%BA%D0%B0%D1%80%D0%B8%D0%B5%D1%80%D0%B0%D1%82%D0%B0"</w:instrText>
      </w:r>
      <w:r w:rsidR="00000000">
        <w:fldChar w:fldCharType="separate"/>
      </w:r>
      <w:r w:rsidRPr="00505DCA">
        <w:rPr>
          <w:rStyle w:val="Hyperlink"/>
        </w:rPr>
        <w:t>тук</w:t>
      </w:r>
      <w:proofErr w:type="spellEnd"/>
      <w:r w:rsidR="00000000">
        <w:rPr>
          <w:rStyle w:val="Hyperlink"/>
        </w:rPr>
        <w:fldChar w:fldCharType="end"/>
      </w:r>
      <w:r w:rsidRPr="00505DCA">
        <w:t>.</w:t>
      </w:r>
    </w:p>
    <w:p w14:paraId="70CF5A6C"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5DCCDF1D" w14:textId="77777777" w:rsidR="00EE53C5" w:rsidRPr="00EE53C5" w:rsidRDefault="00EE53C5" w:rsidP="00EE53C5">
      <w:pPr>
        <w:pStyle w:val="Heading2"/>
        <w:ind w:left="284"/>
        <w:rPr>
          <w:lang w:val="bg-BG"/>
        </w:rPr>
      </w:pPr>
      <w:bookmarkStart w:id="13" w:name="_Toc161073565"/>
      <w:r w:rsidRPr="00EE53C5">
        <w:rPr>
          <w:lang w:val="bg-BG"/>
        </w:rPr>
        <w:t>Обучение и стаж за програмисти</w:t>
      </w:r>
      <w:bookmarkEnd w:id="13"/>
    </w:p>
    <w:p w14:paraId="17983B5F"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w:t>
      </w:r>
      <w:proofErr w:type="spellStart"/>
      <w:r w:rsidRPr="00B163EE">
        <w:rPr>
          <w:bCs/>
        </w:rPr>
        <w:t>за</w:t>
      </w:r>
      <w:proofErr w:type="spellEnd"/>
      <w:r w:rsidRPr="00B163EE">
        <w:rPr>
          <w:bCs/>
        </w:rPr>
        <w:t>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462A6B33"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000000">
        <w:fldChar w:fldCharType="begin"/>
      </w:r>
      <w:r w:rsidR="00000000">
        <w:instrText>HYPERLINK "https://telebid-pro.com/careers/"</w:instrText>
      </w:r>
      <w:r w:rsidR="00000000">
        <w:fldChar w:fldCharType="separate"/>
      </w:r>
      <w:r w:rsidRPr="00B163EE">
        <w:rPr>
          <w:rStyle w:val="Hyperlink"/>
        </w:rPr>
        <w:t>оттук</w:t>
      </w:r>
      <w:proofErr w:type="spellEnd"/>
      <w:r w:rsidR="00000000">
        <w:rPr>
          <w:rStyle w:val="Hyperlink"/>
        </w:rPr>
        <w:fldChar w:fldCharType="end"/>
      </w:r>
      <w:r w:rsidRPr="00B163EE">
        <w:t>.</w:t>
      </w:r>
    </w:p>
    <w:p w14:paraId="645F6C80"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3BD256B2" w14:textId="77777777" w:rsidR="00A24857" w:rsidRPr="00A24857" w:rsidRDefault="00A24857" w:rsidP="00A24857">
      <w:pPr>
        <w:pStyle w:val="Heading2"/>
        <w:ind w:left="284"/>
        <w:rPr>
          <w:lang w:val="bg-BG"/>
        </w:rPr>
      </w:pPr>
      <w:bookmarkStart w:id="14" w:name="_Toc161073566"/>
      <w:r w:rsidRPr="00A24857">
        <w:rPr>
          <w:lang w:val="bg-BG"/>
        </w:rPr>
        <w:t xml:space="preserve">Стаж в </w:t>
      </w:r>
      <w:r w:rsidRPr="00A24857">
        <w:t>„Уникредит Булбанк“</w:t>
      </w:r>
      <w:bookmarkEnd w:id="14"/>
    </w:p>
    <w:p w14:paraId="0F54CF99" w14:textId="77777777" w:rsidR="00A24857" w:rsidRDefault="00BC06FB" w:rsidP="00DA06D4">
      <w:pPr>
        <w:spacing w:before="120" w:line="276" w:lineRule="auto"/>
        <w:jc w:val="both"/>
      </w:pPr>
      <w:proofErr w:type="spellStart"/>
      <w:r w:rsidRPr="00BC06FB">
        <w:t>Стажантската</w:t>
      </w:r>
      <w:proofErr w:type="spellEnd"/>
      <w:r w:rsidRPr="00BC06FB">
        <w:t xml:space="preserve"> </w:t>
      </w:r>
      <w:proofErr w:type="spellStart"/>
      <w:r w:rsidRPr="00BC06FB">
        <w:t>програма</w:t>
      </w:r>
      <w:proofErr w:type="spellEnd"/>
      <w:r w:rsidR="00A57F85">
        <w:rPr>
          <w:lang w:val="bg-BG"/>
        </w:rPr>
        <w:t xml:space="preserve"> на </w:t>
      </w:r>
      <w:r w:rsidR="00A57F85" w:rsidRPr="00BC06FB">
        <w:t>„</w:t>
      </w:r>
      <w:proofErr w:type="spellStart"/>
      <w:r w:rsidR="00A57F85">
        <w:rPr>
          <w:bCs/>
        </w:rPr>
        <w:t>Уникредит</w:t>
      </w:r>
      <w:proofErr w:type="spellEnd"/>
      <w:r w:rsidR="00A57F85">
        <w:rPr>
          <w:bCs/>
        </w:rPr>
        <w:t xml:space="preserve"> </w:t>
      </w:r>
      <w:proofErr w:type="spellStart"/>
      <w:proofErr w:type="gramStart"/>
      <w:r w:rsidR="00A57F85">
        <w:rPr>
          <w:bCs/>
        </w:rPr>
        <w:t>Булбанк</w:t>
      </w:r>
      <w:proofErr w:type="spellEnd"/>
      <w:r w:rsidR="00A57F85">
        <w:rPr>
          <w:bCs/>
        </w:rPr>
        <w:t xml:space="preserve">“ </w:t>
      </w:r>
      <w:r w:rsidRPr="00BC06FB">
        <w:t xml:space="preserve"> </w:t>
      </w:r>
      <w:proofErr w:type="spellStart"/>
      <w:proofErr w:type="gramEnd"/>
      <w:r w:rsidRPr="00BC06FB">
        <w:t>има</w:t>
      </w:r>
      <w:proofErr w:type="spellEnd"/>
      <w:r w:rsidRPr="00BC06FB">
        <w:t xml:space="preserve"> </w:t>
      </w:r>
      <w:proofErr w:type="spellStart"/>
      <w:r w:rsidRPr="00BC06FB">
        <w:t>за</w:t>
      </w:r>
      <w:proofErr w:type="spellEnd"/>
      <w:r w:rsidRPr="00BC06FB">
        <w:t xml:space="preserve"> </w:t>
      </w:r>
      <w:proofErr w:type="spellStart"/>
      <w:r w:rsidRPr="00BC06FB">
        <w:t>цел</w:t>
      </w:r>
      <w:proofErr w:type="spellEnd"/>
      <w:r w:rsidRPr="00BC06FB">
        <w:t xml:space="preserve"> </w:t>
      </w:r>
      <w:proofErr w:type="spellStart"/>
      <w:r w:rsidRPr="00BC06FB">
        <w:t>да</w:t>
      </w:r>
      <w:proofErr w:type="spellEnd"/>
      <w:r w:rsidRPr="00BC06FB">
        <w:t xml:space="preserve"> </w:t>
      </w:r>
      <w:proofErr w:type="spellStart"/>
      <w:r w:rsidRPr="00BC06FB">
        <w:t>подаде</w:t>
      </w:r>
      <w:proofErr w:type="spellEnd"/>
      <w:r w:rsidRPr="00BC06FB">
        <w:t xml:space="preserve"> </w:t>
      </w:r>
      <w:proofErr w:type="spellStart"/>
      <w:r w:rsidRPr="00BC06FB">
        <w:t>ръка</w:t>
      </w:r>
      <w:proofErr w:type="spellEnd"/>
      <w:r w:rsidRPr="00BC06FB">
        <w:t xml:space="preserve"> </w:t>
      </w:r>
      <w:proofErr w:type="spellStart"/>
      <w:r w:rsidRPr="00BC06FB">
        <w:t>на</w:t>
      </w:r>
      <w:proofErr w:type="spellEnd"/>
      <w:r w:rsidRPr="00BC06FB">
        <w:t xml:space="preserve"> </w:t>
      </w:r>
      <w:proofErr w:type="spellStart"/>
      <w:r w:rsidRPr="00BC06FB">
        <w:t>студентите</w:t>
      </w:r>
      <w:proofErr w:type="spellEnd"/>
      <w:r w:rsidRPr="00BC06FB">
        <w:t xml:space="preserve"> и </w:t>
      </w:r>
      <w:proofErr w:type="spellStart"/>
      <w:r w:rsidRPr="00BC06FB">
        <w:t>наскоро</w:t>
      </w:r>
      <w:proofErr w:type="spellEnd"/>
      <w:r w:rsidRPr="00BC06FB">
        <w:t xml:space="preserve"> </w:t>
      </w:r>
      <w:proofErr w:type="spellStart"/>
      <w:r w:rsidRPr="00BC06FB">
        <w:t>завършилите</w:t>
      </w:r>
      <w:proofErr w:type="spellEnd"/>
      <w:r w:rsidRPr="00BC06FB">
        <w:t xml:space="preserve"> </w:t>
      </w:r>
      <w:proofErr w:type="spellStart"/>
      <w:r w:rsidRPr="00BC06FB">
        <w:t>специалисти</w:t>
      </w:r>
      <w:proofErr w:type="spellEnd"/>
      <w:r w:rsidRPr="00BC06FB">
        <w:t xml:space="preserve">, </w:t>
      </w:r>
      <w:proofErr w:type="spellStart"/>
      <w:r w:rsidRPr="00BC06FB">
        <w:t>като</w:t>
      </w:r>
      <w:proofErr w:type="spellEnd"/>
      <w:r w:rsidRPr="00BC06FB">
        <w:t xml:space="preserve"> </w:t>
      </w:r>
      <w:proofErr w:type="spellStart"/>
      <w:r w:rsidRPr="00BC06FB">
        <w:t>ги</w:t>
      </w:r>
      <w:proofErr w:type="spellEnd"/>
      <w:r w:rsidRPr="00BC06FB">
        <w:t xml:space="preserve"> </w:t>
      </w:r>
      <w:proofErr w:type="spellStart"/>
      <w:r w:rsidRPr="00BC06FB">
        <w:t>запознае</w:t>
      </w:r>
      <w:proofErr w:type="spellEnd"/>
      <w:r w:rsidRPr="00BC06FB">
        <w:t xml:space="preserve"> с </w:t>
      </w:r>
      <w:proofErr w:type="spellStart"/>
      <w:r w:rsidRPr="00BC06FB">
        <w:t>основните</w:t>
      </w:r>
      <w:proofErr w:type="spellEnd"/>
      <w:r w:rsidRPr="00BC06FB">
        <w:t xml:space="preserve"> </w:t>
      </w:r>
      <w:proofErr w:type="spellStart"/>
      <w:r w:rsidRPr="00BC06FB">
        <w:t>дейности</w:t>
      </w:r>
      <w:proofErr w:type="spellEnd"/>
      <w:r w:rsidRPr="00BC06FB">
        <w:t xml:space="preserve"> </w:t>
      </w:r>
      <w:proofErr w:type="spellStart"/>
      <w:r w:rsidRPr="00BC06FB">
        <w:t>от</w:t>
      </w:r>
      <w:proofErr w:type="spellEnd"/>
      <w:r w:rsidRPr="00BC06FB">
        <w:t xml:space="preserve"> </w:t>
      </w:r>
      <w:proofErr w:type="spellStart"/>
      <w:r w:rsidRPr="00BC06FB">
        <w:t>работата</w:t>
      </w:r>
      <w:proofErr w:type="spellEnd"/>
      <w:r w:rsidRPr="00BC06FB">
        <w:t xml:space="preserve"> в </w:t>
      </w:r>
      <w:proofErr w:type="spellStart"/>
      <w:r w:rsidRPr="00BC06FB">
        <w:t>банковата</w:t>
      </w:r>
      <w:proofErr w:type="spellEnd"/>
      <w:r w:rsidRPr="00BC06FB">
        <w:t xml:space="preserve"> </w:t>
      </w:r>
      <w:proofErr w:type="spellStart"/>
      <w:r w:rsidRPr="00BC06FB">
        <w:t>сфера</w:t>
      </w:r>
      <w:proofErr w:type="spellEnd"/>
      <w:r w:rsidRPr="00BC06FB">
        <w:t xml:space="preserve"> и </w:t>
      </w:r>
      <w:proofErr w:type="spellStart"/>
      <w:r w:rsidRPr="00BC06FB">
        <w:t>съчетае</w:t>
      </w:r>
      <w:proofErr w:type="spellEnd"/>
      <w:r w:rsidRPr="00BC06FB">
        <w:t xml:space="preserve"> </w:t>
      </w:r>
      <w:proofErr w:type="spellStart"/>
      <w:r w:rsidRPr="00BC06FB">
        <w:t>обучението</w:t>
      </w:r>
      <w:proofErr w:type="spellEnd"/>
      <w:r w:rsidRPr="00BC06FB">
        <w:t xml:space="preserve"> с </w:t>
      </w:r>
      <w:proofErr w:type="spellStart"/>
      <w:r w:rsidRPr="00BC06FB">
        <w:t>реалните</w:t>
      </w:r>
      <w:proofErr w:type="spellEnd"/>
      <w:r w:rsidRPr="00BC06FB">
        <w:t xml:space="preserve"> </w:t>
      </w:r>
      <w:proofErr w:type="spellStart"/>
      <w:r w:rsidRPr="00BC06FB">
        <w:t>работни</w:t>
      </w:r>
      <w:proofErr w:type="spellEnd"/>
      <w:r w:rsidRPr="00BC06FB">
        <w:t xml:space="preserve"> </w:t>
      </w:r>
      <w:proofErr w:type="spellStart"/>
      <w:r w:rsidRPr="00BC06FB">
        <w:t>предизвикателства</w:t>
      </w:r>
      <w:proofErr w:type="spellEnd"/>
      <w:r w:rsidRPr="00BC06FB">
        <w:t xml:space="preserve"> в </w:t>
      </w:r>
      <w:proofErr w:type="spellStart"/>
      <w:r w:rsidRPr="00BC06FB">
        <w:t>екипа</w:t>
      </w:r>
      <w:proofErr w:type="spellEnd"/>
      <w:r w:rsidRPr="00BC06FB">
        <w:t xml:space="preserve"> </w:t>
      </w:r>
      <w:proofErr w:type="spellStart"/>
      <w:r w:rsidRPr="00BC06FB">
        <w:t>на</w:t>
      </w:r>
      <w:proofErr w:type="spellEnd"/>
      <w:r w:rsidRPr="00BC06FB">
        <w:t xml:space="preserve"> </w:t>
      </w:r>
      <w:proofErr w:type="spellStart"/>
      <w:r w:rsidRPr="00BC06FB">
        <w:t>водеща</w:t>
      </w:r>
      <w:proofErr w:type="spellEnd"/>
      <w:r w:rsidRPr="00BC06FB">
        <w:t xml:space="preserve"> </w:t>
      </w:r>
      <w:proofErr w:type="spellStart"/>
      <w:r w:rsidRPr="00BC06FB">
        <w:t>финансова</w:t>
      </w:r>
      <w:proofErr w:type="spellEnd"/>
      <w:r w:rsidRPr="00BC06FB">
        <w:t xml:space="preserve"> </w:t>
      </w:r>
      <w:proofErr w:type="spellStart"/>
      <w:r w:rsidRPr="00BC06FB">
        <w:t>институция</w:t>
      </w:r>
      <w:proofErr w:type="spellEnd"/>
      <w:r w:rsidRPr="00BC06FB">
        <w:t xml:space="preserve">. </w:t>
      </w:r>
    </w:p>
    <w:p w14:paraId="43ACC765" w14:textId="77777777" w:rsidR="00A24857" w:rsidRDefault="00BC06FB" w:rsidP="00DA06D4">
      <w:pPr>
        <w:spacing w:line="276" w:lineRule="auto"/>
        <w:jc w:val="both"/>
      </w:pPr>
      <w:proofErr w:type="spellStart"/>
      <w:r w:rsidRPr="00BC06FB">
        <w:t>Стажант</w:t>
      </w:r>
      <w:r w:rsidR="00A57F85">
        <w:rPr>
          <w:lang w:val="bg-BG"/>
        </w:rPr>
        <w:t>ите</w:t>
      </w:r>
      <w:proofErr w:type="spellEnd"/>
      <w:r w:rsidRPr="00BC06FB">
        <w:t xml:space="preserve"> </w:t>
      </w:r>
      <w:proofErr w:type="spellStart"/>
      <w:r w:rsidRPr="00BC06FB">
        <w:t>ще</w:t>
      </w:r>
      <w:proofErr w:type="spellEnd"/>
      <w:r w:rsidRPr="00BC06FB">
        <w:t xml:space="preserve"> </w:t>
      </w:r>
      <w:r w:rsidR="00A57F85">
        <w:rPr>
          <w:lang w:val="bg-BG"/>
        </w:rPr>
        <w:t>участват в</w:t>
      </w:r>
      <w:r w:rsidRPr="00BC06FB">
        <w:t xml:space="preserve"> </w:t>
      </w:r>
      <w:proofErr w:type="spellStart"/>
      <w:r w:rsidRPr="00BC06FB">
        <w:t>извършването</w:t>
      </w:r>
      <w:proofErr w:type="spellEnd"/>
      <w:r w:rsidRPr="00BC06FB">
        <w:t xml:space="preserve"> </w:t>
      </w:r>
      <w:proofErr w:type="spellStart"/>
      <w:r w:rsidRPr="00BC06FB">
        <w:t>на</w:t>
      </w:r>
      <w:proofErr w:type="spellEnd"/>
      <w:r w:rsidRPr="00BC06FB">
        <w:t xml:space="preserve"> </w:t>
      </w:r>
      <w:proofErr w:type="spellStart"/>
      <w:r w:rsidRPr="00BC06FB">
        <w:t>продажби</w:t>
      </w:r>
      <w:proofErr w:type="spellEnd"/>
      <w:r w:rsidRPr="00BC06FB">
        <w:t xml:space="preserve"> и </w:t>
      </w:r>
      <w:proofErr w:type="spellStart"/>
      <w:r w:rsidRPr="00BC06FB">
        <w:t>обслужването</w:t>
      </w:r>
      <w:proofErr w:type="spellEnd"/>
      <w:r w:rsidRPr="00BC06FB">
        <w:t xml:space="preserve"> </w:t>
      </w:r>
      <w:proofErr w:type="spellStart"/>
      <w:r w:rsidRPr="00BC06FB">
        <w:t>на</w:t>
      </w:r>
      <w:proofErr w:type="spellEnd"/>
      <w:r w:rsidRPr="00BC06FB">
        <w:t xml:space="preserve"> </w:t>
      </w:r>
      <w:proofErr w:type="spellStart"/>
      <w:r w:rsidRPr="00BC06FB">
        <w:t>клиенти</w:t>
      </w:r>
      <w:proofErr w:type="spellEnd"/>
      <w:r w:rsidRPr="00BC06FB">
        <w:t xml:space="preserve">, </w:t>
      </w:r>
      <w:proofErr w:type="spellStart"/>
      <w:r w:rsidRPr="00BC06FB">
        <w:t>ще</w:t>
      </w:r>
      <w:proofErr w:type="spellEnd"/>
      <w:r w:rsidRPr="00BC06FB">
        <w:t xml:space="preserve"> </w:t>
      </w:r>
      <w:proofErr w:type="spellStart"/>
      <w:r w:rsidRPr="00BC06FB">
        <w:t>подпомага</w:t>
      </w:r>
      <w:proofErr w:type="spellEnd"/>
      <w:r w:rsidR="00A57F85">
        <w:rPr>
          <w:lang w:val="bg-BG"/>
        </w:rPr>
        <w:t>т</w:t>
      </w:r>
      <w:r w:rsidRPr="00BC06FB">
        <w:t xml:space="preserve"> </w:t>
      </w:r>
      <w:proofErr w:type="spellStart"/>
      <w:r w:rsidRPr="00BC06FB">
        <w:t>стимулирането</w:t>
      </w:r>
      <w:proofErr w:type="spellEnd"/>
      <w:r w:rsidRPr="00BC06FB">
        <w:t xml:space="preserve"> </w:t>
      </w:r>
      <w:proofErr w:type="spellStart"/>
      <w:r w:rsidRPr="00BC06FB">
        <w:t>на</w:t>
      </w:r>
      <w:proofErr w:type="spellEnd"/>
      <w:r w:rsidRPr="00BC06FB">
        <w:t xml:space="preserve"> </w:t>
      </w:r>
      <w:proofErr w:type="spellStart"/>
      <w:r w:rsidRPr="00BC06FB">
        <w:t>клиентския</w:t>
      </w:r>
      <w:proofErr w:type="spellEnd"/>
      <w:r w:rsidRPr="00BC06FB">
        <w:t xml:space="preserve"> </w:t>
      </w:r>
      <w:proofErr w:type="spellStart"/>
      <w:r w:rsidRPr="00BC06FB">
        <w:t>интерес</w:t>
      </w:r>
      <w:proofErr w:type="spellEnd"/>
      <w:r w:rsidRPr="00BC06FB">
        <w:t xml:space="preserve"> </w:t>
      </w:r>
      <w:proofErr w:type="spellStart"/>
      <w:r w:rsidRPr="00BC06FB">
        <w:t>към</w:t>
      </w:r>
      <w:proofErr w:type="spellEnd"/>
      <w:r w:rsidRPr="00BC06FB">
        <w:t xml:space="preserve"> </w:t>
      </w:r>
      <w:proofErr w:type="spellStart"/>
      <w:r w:rsidRPr="00BC06FB">
        <w:t>продукти</w:t>
      </w:r>
      <w:proofErr w:type="spellEnd"/>
      <w:r w:rsidR="00A57F85">
        <w:rPr>
          <w:lang w:val="bg-BG"/>
        </w:rPr>
        <w:t>те</w:t>
      </w:r>
      <w:r w:rsidRPr="00BC06FB">
        <w:t xml:space="preserve"> и </w:t>
      </w:r>
      <w:proofErr w:type="spellStart"/>
      <w:r w:rsidRPr="00BC06FB">
        <w:t>услугите</w:t>
      </w:r>
      <w:proofErr w:type="spellEnd"/>
      <w:r w:rsidRPr="00BC06FB">
        <w:t xml:space="preserve"> </w:t>
      </w:r>
      <w:proofErr w:type="spellStart"/>
      <w:r w:rsidRPr="00BC06FB">
        <w:t>на</w:t>
      </w:r>
      <w:proofErr w:type="spellEnd"/>
      <w:r w:rsidRPr="00BC06FB">
        <w:t xml:space="preserve"> </w:t>
      </w:r>
      <w:proofErr w:type="spellStart"/>
      <w:r w:rsidRPr="00BC06FB">
        <w:t>банката</w:t>
      </w:r>
      <w:proofErr w:type="spellEnd"/>
      <w:r w:rsidRPr="00BC06FB">
        <w:t xml:space="preserve">, </w:t>
      </w:r>
      <w:proofErr w:type="spellStart"/>
      <w:r w:rsidRPr="00BC06FB">
        <w:t>ще</w:t>
      </w:r>
      <w:proofErr w:type="spellEnd"/>
      <w:r w:rsidRPr="00BC06FB">
        <w:t xml:space="preserve"> </w:t>
      </w:r>
      <w:r w:rsidR="00A57F85">
        <w:rPr>
          <w:lang w:val="bg-BG"/>
        </w:rPr>
        <w:t xml:space="preserve">се </w:t>
      </w:r>
      <w:proofErr w:type="spellStart"/>
      <w:r w:rsidR="00A57F85">
        <w:t>научат</w:t>
      </w:r>
      <w:proofErr w:type="spellEnd"/>
      <w:r w:rsidRPr="00BC06FB">
        <w:t xml:space="preserve"> </w:t>
      </w:r>
      <w:proofErr w:type="spellStart"/>
      <w:r w:rsidRPr="00BC06FB">
        <w:t>да</w:t>
      </w:r>
      <w:proofErr w:type="spellEnd"/>
      <w:r w:rsidRPr="00BC06FB">
        <w:t xml:space="preserve"> </w:t>
      </w:r>
      <w:proofErr w:type="spellStart"/>
      <w:r w:rsidRPr="00BC06FB">
        <w:t>работ</w:t>
      </w:r>
      <w:proofErr w:type="spellEnd"/>
      <w:r w:rsidR="00A57F85">
        <w:rPr>
          <w:lang w:val="bg-BG"/>
        </w:rPr>
        <w:t>ят</w:t>
      </w:r>
      <w:r w:rsidRPr="00BC06FB">
        <w:t xml:space="preserve"> с </w:t>
      </w:r>
      <w:proofErr w:type="spellStart"/>
      <w:r w:rsidRPr="00BC06FB">
        <w:t>клиенти</w:t>
      </w:r>
      <w:proofErr w:type="spellEnd"/>
      <w:r w:rsidRPr="00BC06FB">
        <w:t xml:space="preserve">, </w:t>
      </w:r>
      <w:proofErr w:type="spellStart"/>
      <w:r w:rsidRPr="00BC06FB">
        <w:t>как</w:t>
      </w:r>
      <w:proofErr w:type="spellEnd"/>
      <w:r w:rsidRPr="00BC06FB">
        <w:t xml:space="preserve"> </w:t>
      </w:r>
      <w:r w:rsidR="00A57F85">
        <w:rPr>
          <w:lang w:val="bg-BG"/>
        </w:rPr>
        <w:t xml:space="preserve">да </w:t>
      </w:r>
      <w:proofErr w:type="spellStart"/>
      <w:r w:rsidRPr="00BC06FB">
        <w:t>водят</w:t>
      </w:r>
      <w:proofErr w:type="spellEnd"/>
      <w:r w:rsidRPr="00BC06FB">
        <w:t xml:space="preserve"> </w:t>
      </w:r>
      <w:proofErr w:type="spellStart"/>
      <w:r w:rsidRPr="00BC06FB">
        <w:t>преговори</w:t>
      </w:r>
      <w:proofErr w:type="spellEnd"/>
      <w:r w:rsidRPr="00BC06FB">
        <w:t xml:space="preserve"> с </w:t>
      </w:r>
      <w:proofErr w:type="spellStart"/>
      <w:r w:rsidRPr="00BC06FB">
        <w:t>клиенти</w:t>
      </w:r>
      <w:proofErr w:type="spellEnd"/>
      <w:r w:rsidRPr="00BC06FB">
        <w:t xml:space="preserve"> - </w:t>
      </w:r>
      <w:proofErr w:type="spellStart"/>
      <w:r w:rsidRPr="00BC06FB">
        <w:t>на</w:t>
      </w:r>
      <w:proofErr w:type="spellEnd"/>
      <w:r w:rsidRPr="00BC06FB">
        <w:t xml:space="preserve"> </w:t>
      </w:r>
      <w:proofErr w:type="spellStart"/>
      <w:r w:rsidRPr="00BC06FB">
        <w:t>живо</w:t>
      </w:r>
      <w:proofErr w:type="spellEnd"/>
      <w:r w:rsidRPr="00BC06FB">
        <w:t xml:space="preserve"> и по </w:t>
      </w:r>
      <w:proofErr w:type="spellStart"/>
      <w:r w:rsidRPr="00BC06FB">
        <w:t>телефон</w:t>
      </w:r>
      <w:proofErr w:type="spellEnd"/>
      <w:r w:rsidRPr="00BC06FB">
        <w:t xml:space="preserve"> и </w:t>
      </w:r>
      <w:proofErr w:type="spellStart"/>
      <w:r w:rsidRPr="00BC06FB">
        <w:t>други</w:t>
      </w:r>
      <w:proofErr w:type="spellEnd"/>
      <w:r w:rsidRPr="00BC06FB">
        <w:t xml:space="preserve">. </w:t>
      </w:r>
    </w:p>
    <w:p w14:paraId="566A4AFA" w14:textId="77777777" w:rsidR="00A24857" w:rsidRDefault="00BC06FB" w:rsidP="00DA06D4">
      <w:pPr>
        <w:spacing w:before="120" w:line="276" w:lineRule="auto"/>
        <w:jc w:val="both"/>
      </w:pPr>
      <w:proofErr w:type="spellStart"/>
      <w:r w:rsidRPr="00BC06FB">
        <w:t>Нужно</w:t>
      </w:r>
      <w:proofErr w:type="spellEnd"/>
      <w:r w:rsidRPr="00BC06FB">
        <w:t xml:space="preserve"> е </w:t>
      </w:r>
      <w:proofErr w:type="spellStart"/>
      <w:r w:rsidRPr="00BC06FB">
        <w:t>кандидатите</w:t>
      </w:r>
      <w:proofErr w:type="spellEnd"/>
      <w:r w:rsidRPr="00BC06FB">
        <w:t xml:space="preserve"> </w:t>
      </w:r>
      <w:proofErr w:type="spellStart"/>
      <w:r w:rsidRPr="00BC06FB">
        <w:t>да</w:t>
      </w:r>
      <w:proofErr w:type="spellEnd"/>
      <w:r w:rsidRPr="00BC06FB">
        <w:t xml:space="preserve"> </w:t>
      </w:r>
      <w:proofErr w:type="spellStart"/>
      <w:r w:rsidRPr="00BC06FB">
        <w:t>са</w:t>
      </w:r>
      <w:proofErr w:type="spellEnd"/>
      <w:r w:rsidRPr="00BC06FB">
        <w:t xml:space="preserve"> </w:t>
      </w:r>
      <w:proofErr w:type="spellStart"/>
      <w:r w:rsidRPr="00BC06FB">
        <w:t>завършили</w:t>
      </w:r>
      <w:proofErr w:type="spellEnd"/>
      <w:r w:rsidRPr="00BC06FB">
        <w:t xml:space="preserve"> </w:t>
      </w:r>
      <w:proofErr w:type="spellStart"/>
      <w:r w:rsidRPr="00BC06FB">
        <w:t>или</w:t>
      </w:r>
      <w:proofErr w:type="spellEnd"/>
      <w:r w:rsidRPr="00BC06FB">
        <w:t xml:space="preserve"> в </w:t>
      </w:r>
      <w:proofErr w:type="spellStart"/>
      <w:r w:rsidRPr="00BC06FB">
        <w:t>процес</w:t>
      </w:r>
      <w:proofErr w:type="spellEnd"/>
      <w:r w:rsidRPr="00BC06FB">
        <w:t xml:space="preserve"> </w:t>
      </w:r>
      <w:proofErr w:type="spellStart"/>
      <w:r w:rsidRPr="00BC06FB">
        <w:t>на</w:t>
      </w:r>
      <w:proofErr w:type="spellEnd"/>
      <w:r w:rsidRPr="00BC06FB">
        <w:t xml:space="preserve"> </w:t>
      </w:r>
      <w:proofErr w:type="spellStart"/>
      <w:r w:rsidRPr="00BC06FB">
        <w:t>завършване</w:t>
      </w:r>
      <w:proofErr w:type="spellEnd"/>
      <w:r w:rsidRPr="00BC06FB">
        <w:t xml:space="preserve"> </w:t>
      </w:r>
      <w:proofErr w:type="spellStart"/>
      <w:r w:rsidRPr="00BC06FB">
        <w:t>на</w:t>
      </w:r>
      <w:proofErr w:type="spellEnd"/>
      <w:r w:rsidRPr="00BC06FB">
        <w:t xml:space="preserve"> </w:t>
      </w:r>
      <w:proofErr w:type="spellStart"/>
      <w:r w:rsidRPr="00BC06FB">
        <w:t>висше</w:t>
      </w:r>
      <w:proofErr w:type="spellEnd"/>
      <w:r w:rsidRPr="00BC06FB">
        <w:t xml:space="preserve"> </w:t>
      </w:r>
      <w:proofErr w:type="spellStart"/>
      <w:r w:rsidRPr="00BC06FB">
        <w:t>образование</w:t>
      </w:r>
      <w:proofErr w:type="spellEnd"/>
      <w:r w:rsidRPr="00BC06FB">
        <w:t xml:space="preserve">; </w:t>
      </w:r>
      <w:r w:rsidR="00A57F85">
        <w:rPr>
          <w:lang w:val="bg-BG"/>
        </w:rPr>
        <w:t xml:space="preserve">да </w:t>
      </w:r>
      <w:proofErr w:type="spellStart"/>
      <w:r w:rsidRPr="00BC06FB">
        <w:t>желаят</w:t>
      </w:r>
      <w:proofErr w:type="spellEnd"/>
      <w:r w:rsidRPr="00BC06FB">
        <w:t xml:space="preserve"> </w:t>
      </w:r>
      <w:proofErr w:type="spellStart"/>
      <w:r w:rsidRPr="00BC06FB">
        <w:t>да</w:t>
      </w:r>
      <w:proofErr w:type="spellEnd"/>
      <w:r w:rsidRPr="00BC06FB">
        <w:t xml:space="preserve"> </w:t>
      </w:r>
      <w:proofErr w:type="spellStart"/>
      <w:r w:rsidRPr="00BC06FB">
        <w:t>съчетаят</w:t>
      </w:r>
      <w:proofErr w:type="spellEnd"/>
      <w:r w:rsidRPr="00BC06FB">
        <w:t xml:space="preserve"> </w:t>
      </w:r>
      <w:proofErr w:type="spellStart"/>
      <w:r w:rsidRPr="00BC06FB">
        <w:t>теоретичното</w:t>
      </w:r>
      <w:proofErr w:type="spellEnd"/>
      <w:r w:rsidRPr="00BC06FB">
        <w:t xml:space="preserve"> </w:t>
      </w:r>
      <w:proofErr w:type="spellStart"/>
      <w:r w:rsidRPr="00BC06FB">
        <w:t>си</w:t>
      </w:r>
      <w:proofErr w:type="spellEnd"/>
      <w:r w:rsidRPr="00BC06FB">
        <w:t xml:space="preserve"> </w:t>
      </w:r>
      <w:proofErr w:type="spellStart"/>
      <w:r w:rsidRPr="00BC06FB">
        <w:t>обучение</w:t>
      </w:r>
      <w:proofErr w:type="spellEnd"/>
      <w:r w:rsidRPr="00BC06FB">
        <w:t xml:space="preserve"> с </w:t>
      </w:r>
      <w:proofErr w:type="spellStart"/>
      <w:r w:rsidRPr="00BC06FB">
        <w:t>реалните</w:t>
      </w:r>
      <w:proofErr w:type="spellEnd"/>
      <w:r w:rsidRPr="00BC06FB">
        <w:t xml:space="preserve"> </w:t>
      </w:r>
      <w:proofErr w:type="spellStart"/>
      <w:r w:rsidRPr="00BC06FB">
        <w:t>предизвикателства</w:t>
      </w:r>
      <w:proofErr w:type="spellEnd"/>
      <w:r w:rsidRPr="00BC06FB">
        <w:t xml:space="preserve">, </w:t>
      </w:r>
      <w:proofErr w:type="spellStart"/>
      <w:r w:rsidRPr="00BC06FB">
        <w:t>които</w:t>
      </w:r>
      <w:proofErr w:type="spellEnd"/>
      <w:r w:rsidRPr="00BC06FB">
        <w:t xml:space="preserve"> </w:t>
      </w:r>
      <w:proofErr w:type="spellStart"/>
      <w:r w:rsidRPr="00BC06FB">
        <w:t>поднася</w:t>
      </w:r>
      <w:proofErr w:type="spellEnd"/>
      <w:r w:rsidRPr="00BC06FB">
        <w:t xml:space="preserve"> </w:t>
      </w:r>
      <w:proofErr w:type="spellStart"/>
      <w:r w:rsidRPr="00BC06FB">
        <w:t>работата</w:t>
      </w:r>
      <w:proofErr w:type="spellEnd"/>
      <w:r w:rsidRPr="00BC06FB">
        <w:t>;</w:t>
      </w:r>
      <w:r w:rsidR="00A57F85">
        <w:rPr>
          <w:lang w:val="bg-BG"/>
        </w:rPr>
        <w:t xml:space="preserve"> да </w:t>
      </w:r>
      <w:proofErr w:type="spellStart"/>
      <w:r w:rsidRPr="00BC06FB">
        <w:t>владеят</w:t>
      </w:r>
      <w:proofErr w:type="spellEnd"/>
      <w:r w:rsidRPr="00BC06FB">
        <w:t xml:space="preserve"> </w:t>
      </w:r>
      <w:proofErr w:type="spellStart"/>
      <w:r w:rsidRPr="00BC06FB">
        <w:t>английски</w:t>
      </w:r>
      <w:proofErr w:type="spellEnd"/>
      <w:r w:rsidRPr="00BC06FB">
        <w:t xml:space="preserve"> </w:t>
      </w:r>
      <w:proofErr w:type="spellStart"/>
      <w:r w:rsidRPr="00BC06FB">
        <w:t>език</w:t>
      </w:r>
      <w:proofErr w:type="spellEnd"/>
      <w:r w:rsidRPr="00BC06FB">
        <w:t xml:space="preserve">; </w:t>
      </w:r>
      <w:r w:rsidR="00A57F85">
        <w:rPr>
          <w:lang w:val="bg-BG"/>
        </w:rPr>
        <w:t>да притежават</w:t>
      </w:r>
      <w:r w:rsidRPr="00BC06FB">
        <w:t xml:space="preserve"> </w:t>
      </w:r>
      <w:proofErr w:type="spellStart"/>
      <w:r w:rsidRPr="00BC06FB">
        <w:t>отлична</w:t>
      </w:r>
      <w:proofErr w:type="spellEnd"/>
      <w:r w:rsidRPr="00BC06FB">
        <w:t xml:space="preserve"> </w:t>
      </w:r>
      <w:proofErr w:type="spellStart"/>
      <w:r w:rsidRPr="00BC06FB">
        <w:t>компютърна</w:t>
      </w:r>
      <w:proofErr w:type="spellEnd"/>
      <w:r w:rsidRPr="00BC06FB">
        <w:t xml:space="preserve"> </w:t>
      </w:r>
      <w:proofErr w:type="spellStart"/>
      <w:r w:rsidRPr="00BC06FB">
        <w:t>грамотност</w:t>
      </w:r>
      <w:proofErr w:type="spellEnd"/>
      <w:r w:rsidRPr="00BC06FB">
        <w:t xml:space="preserve"> – MS Office - Word, Excel, PowerPoint; </w:t>
      </w:r>
      <w:r w:rsidR="00A57F85">
        <w:rPr>
          <w:lang w:val="bg-BG"/>
        </w:rPr>
        <w:t xml:space="preserve">както и </w:t>
      </w:r>
      <w:proofErr w:type="spellStart"/>
      <w:r w:rsidRPr="00BC06FB">
        <w:t>динамична</w:t>
      </w:r>
      <w:proofErr w:type="spellEnd"/>
      <w:r w:rsidRPr="00BC06FB">
        <w:t xml:space="preserve">, </w:t>
      </w:r>
      <w:proofErr w:type="spellStart"/>
      <w:r w:rsidRPr="00BC06FB">
        <w:t>инициативна</w:t>
      </w:r>
      <w:proofErr w:type="spellEnd"/>
      <w:r w:rsidRPr="00BC06FB">
        <w:t xml:space="preserve"> и </w:t>
      </w:r>
      <w:proofErr w:type="spellStart"/>
      <w:r w:rsidRPr="00BC06FB">
        <w:t>организирана</w:t>
      </w:r>
      <w:proofErr w:type="spellEnd"/>
      <w:r w:rsidRPr="00BC06FB">
        <w:t xml:space="preserve"> </w:t>
      </w:r>
      <w:proofErr w:type="spellStart"/>
      <w:r w:rsidRPr="00BC06FB">
        <w:t>личност</w:t>
      </w:r>
      <w:proofErr w:type="spellEnd"/>
      <w:r w:rsidRPr="00BC06FB">
        <w:t xml:space="preserve">; с </w:t>
      </w:r>
      <w:proofErr w:type="spellStart"/>
      <w:r w:rsidRPr="00BC06FB">
        <w:t>много</w:t>
      </w:r>
      <w:proofErr w:type="spellEnd"/>
      <w:r w:rsidRPr="00BC06FB">
        <w:t xml:space="preserve"> </w:t>
      </w:r>
      <w:proofErr w:type="spellStart"/>
      <w:r w:rsidRPr="00BC06FB">
        <w:t>добри</w:t>
      </w:r>
      <w:proofErr w:type="spellEnd"/>
      <w:r w:rsidRPr="00BC06FB">
        <w:t xml:space="preserve"> </w:t>
      </w:r>
      <w:proofErr w:type="spellStart"/>
      <w:r w:rsidRPr="00BC06FB">
        <w:t>комуникативни</w:t>
      </w:r>
      <w:proofErr w:type="spellEnd"/>
      <w:r w:rsidRPr="00BC06FB">
        <w:t xml:space="preserve"> и </w:t>
      </w:r>
      <w:proofErr w:type="spellStart"/>
      <w:r w:rsidRPr="00BC06FB">
        <w:t>организационни</w:t>
      </w:r>
      <w:proofErr w:type="spellEnd"/>
      <w:r w:rsidRPr="00BC06FB">
        <w:t xml:space="preserve"> </w:t>
      </w:r>
      <w:proofErr w:type="spellStart"/>
      <w:r w:rsidRPr="00BC06FB">
        <w:t>умения</w:t>
      </w:r>
      <w:proofErr w:type="spellEnd"/>
      <w:r w:rsidRPr="00BC06FB">
        <w:t>.</w:t>
      </w:r>
    </w:p>
    <w:p w14:paraId="46CB3821" w14:textId="77777777" w:rsidR="00585B05" w:rsidRPr="00A57F85" w:rsidRDefault="00BC06FB" w:rsidP="00DA06D4">
      <w:pPr>
        <w:spacing w:after="120" w:line="276" w:lineRule="auto"/>
        <w:jc w:val="both"/>
        <w:rPr>
          <w:lang w:val="bg-BG"/>
        </w:rPr>
      </w:pPr>
      <w:proofErr w:type="spellStart"/>
      <w:r w:rsidRPr="00BC06FB">
        <w:t>Ако</w:t>
      </w:r>
      <w:proofErr w:type="spellEnd"/>
      <w:r w:rsidRPr="00BC06FB">
        <w:t xml:space="preserve"> </w:t>
      </w:r>
      <w:proofErr w:type="spellStart"/>
      <w:r w:rsidRPr="00BC06FB">
        <w:t>намирате</w:t>
      </w:r>
      <w:proofErr w:type="spellEnd"/>
      <w:r w:rsidRPr="00BC06FB">
        <w:t xml:space="preserve">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за</w:t>
      </w:r>
      <w:proofErr w:type="spellEnd"/>
      <w:r w:rsidRPr="00BC06FB">
        <w:t xml:space="preserve"> </w:t>
      </w:r>
      <w:proofErr w:type="spellStart"/>
      <w:r w:rsidRPr="00BC06FB">
        <w:t>предизвикателна</w:t>
      </w:r>
      <w:proofErr w:type="spellEnd"/>
      <w:r w:rsidRPr="00BC06FB">
        <w:t xml:space="preserve"> и </w:t>
      </w:r>
      <w:proofErr w:type="spellStart"/>
      <w:r w:rsidRPr="00BC06FB">
        <w:t>отговаряща</w:t>
      </w:r>
      <w:proofErr w:type="spellEnd"/>
      <w:r w:rsidRPr="00BC06FB">
        <w:t xml:space="preserve"> </w:t>
      </w:r>
      <w:proofErr w:type="spellStart"/>
      <w:r w:rsidRPr="00BC06FB">
        <w:t>на</w:t>
      </w:r>
      <w:proofErr w:type="spellEnd"/>
      <w:r w:rsidRPr="00BC06FB">
        <w:t xml:space="preserve"> </w:t>
      </w:r>
      <w:proofErr w:type="spellStart"/>
      <w:r w:rsidRPr="00BC06FB">
        <w:t>вашето</w:t>
      </w:r>
      <w:proofErr w:type="spellEnd"/>
      <w:r w:rsidRPr="00BC06FB">
        <w:t xml:space="preserve"> </w:t>
      </w:r>
      <w:proofErr w:type="spellStart"/>
      <w:r w:rsidRPr="00BC06FB">
        <w:t>образование</w:t>
      </w:r>
      <w:proofErr w:type="spellEnd"/>
      <w:r w:rsidRPr="00BC06FB">
        <w:t xml:space="preserve"> и </w:t>
      </w:r>
      <w:proofErr w:type="spellStart"/>
      <w:r w:rsidRPr="00BC06FB">
        <w:t>амбиции</w:t>
      </w:r>
      <w:proofErr w:type="spellEnd"/>
      <w:r w:rsidRPr="00BC06FB">
        <w:t xml:space="preserve">, </w:t>
      </w:r>
      <w:proofErr w:type="spellStart"/>
      <w:r w:rsidRPr="00BC06FB">
        <w:t>изпратете</w:t>
      </w:r>
      <w:proofErr w:type="spellEnd"/>
      <w:r w:rsidRPr="00BC06FB">
        <w:t xml:space="preserve"> </w:t>
      </w:r>
      <w:proofErr w:type="spellStart"/>
      <w:r w:rsidRPr="00BC06FB">
        <w:t>информация</w:t>
      </w:r>
      <w:proofErr w:type="spellEnd"/>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 xml:space="preserve">. </w:t>
      </w:r>
      <w:proofErr w:type="spellStart"/>
      <w:r w:rsidRPr="00BC06FB">
        <w:t>Може</w:t>
      </w:r>
      <w:proofErr w:type="spellEnd"/>
      <w:r w:rsidRPr="00BC06FB">
        <w:t xml:space="preserve"> </w:t>
      </w:r>
      <w:proofErr w:type="spellStart"/>
      <w:r w:rsidRPr="00BC06FB">
        <w:t>да</w:t>
      </w:r>
      <w:proofErr w:type="spellEnd"/>
      <w:r w:rsidRPr="00BC06FB">
        <w:t xml:space="preserve"> </w:t>
      </w:r>
      <w:proofErr w:type="spellStart"/>
      <w:r w:rsidRPr="00BC06FB">
        <w:t>кандидатствате</w:t>
      </w:r>
      <w:proofErr w:type="spellEnd"/>
      <w:r w:rsidRPr="00BC06FB">
        <w:t xml:space="preserve"> </w:t>
      </w:r>
      <w:proofErr w:type="spellStart"/>
      <w:r w:rsidRPr="00BC06FB">
        <w:t>през</w:t>
      </w:r>
      <w:proofErr w:type="spellEnd"/>
      <w:r w:rsidRPr="00BC06FB">
        <w:t> </w:t>
      </w:r>
      <w:proofErr w:type="spellStart"/>
      <w:r w:rsidR="00000000">
        <w:fldChar w:fldCharType="begin"/>
      </w:r>
      <w:r w:rsidR="00000000">
        <w:instrText>HYPERLINK "https://www.unicreditbulbank.bg/bg/za-nas/karieri/kandidatstvane/"</w:instrText>
      </w:r>
      <w:r w:rsidR="00000000">
        <w:fldChar w:fldCharType="separate"/>
      </w:r>
      <w:r w:rsidRPr="00BC06FB">
        <w:rPr>
          <w:rStyle w:val="Hyperlink"/>
        </w:rPr>
        <w:t>сайта</w:t>
      </w:r>
      <w:proofErr w:type="spellEnd"/>
      <w:r w:rsidRPr="00BC06FB">
        <w:rPr>
          <w:rStyle w:val="Hyperlink"/>
        </w:rPr>
        <w:t xml:space="preserve"> </w:t>
      </w:r>
      <w:proofErr w:type="spellStart"/>
      <w:r w:rsidRPr="00BC06FB">
        <w:rPr>
          <w:rStyle w:val="Hyperlink"/>
        </w:rPr>
        <w:t>на</w:t>
      </w:r>
      <w:proofErr w:type="spellEnd"/>
      <w:r w:rsidRPr="00BC06FB">
        <w:rPr>
          <w:rStyle w:val="Hyperlink"/>
        </w:rPr>
        <w:t xml:space="preserve"> </w:t>
      </w:r>
      <w:proofErr w:type="spellStart"/>
      <w:r w:rsidRPr="00BC06FB">
        <w:rPr>
          <w:rStyle w:val="Hyperlink"/>
        </w:rPr>
        <w:t>организацията</w:t>
      </w:r>
      <w:proofErr w:type="spellEnd"/>
      <w:r w:rsidR="00000000">
        <w:rPr>
          <w:rStyle w:val="Hyperlink"/>
        </w:rPr>
        <w:fldChar w:fldCharType="end"/>
      </w:r>
      <w:r w:rsidR="00A57F85">
        <w:rPr>
          <w:rStyle w:val="Hyperlink"/>
          <w:lang w:val="bg-BG"/>
        </w:rPr>
        <w:t>.</w:t>
      </w:r>
    </w:p>
    <w:p w14:paraId="7D35259F"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AF14A95" w14:textId="77777777" w:rsidR="006648F0" w:rsidRPr="006648F0" w:rsidRDefault="006648F0" w:rsidP="006648F0">
      <w:pPr>
        <w:pStyle w:val="Heading2"/>
        <w:ind w:left="284"/>
        <w:rPr>
          <w:lang w:val="bg-BG"/>
        </w:rPr>
      </w:pPr>
      <w:bookmarkStart w:id="15" w:name="_Toc161073567"/>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5"/>
    </w:p>
    <w:p w14:paraId="15C71FDB"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w:t>
      </w:r>
      <w:proofErr w:type="spellStart"/>
      <w:r w:rsidRPr="006648F0">
        <w:rPr>
          <w:rStyle w:val="Strong"/>
          <w:rFonts w:eastAsiaTheme="minorEastAsia"/>
          <w:b w:val="0"/>
          <w:color w:val="262626"/>
          <w:bdr w:val="none" w:sz="0" w:space="0" w:color="auto" w:frame="1"/>
          <w:shd w:val="clear" w:color="auto" w:fill="FFFFFF"/>
        </w:rPr>
        <w:t>Алианц</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България</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обявява</w:t>
      </w:r>
      <w:proofErr w:type="spellEnd"/>
      <w:proofErr w:type="gram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платена</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стажантск</w:t>
      </w:r>
      <w:r w:rsidR="006648F0">
        <w:rPr>
          <w:rStyle w:val="Strong"/>
          <w:rFonts w:eastAsiaTheme="minorEastAsia"/>
          <w:b w:val="0"/>
          <w:color w:val="262626"/>
          <w:bdr w:val="none" w:sz="0" w:space="0" w:color="auto" w:frame="1"/>
          <w:shd w:val="clear" w:color="auto" w:fill="FFFFFF"/>
        </w:rPr>
        <w:t>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позиция</w:t>
      </w:r>
      <w:proofErr w:type="spellEnd"/>
      <w:r w:rsidR="006648F0">
        <w:rPr>
          <w:rStyle w:val="Strong"/>
          <w:rFonts w:eastAsiaTheme="minorEastAsia"/>
          <w:b w:val="0"/>
          <w:color w:val="262626"/>
          <w:bdr w:val="none" w:sz="0" w:space="0" w:color="auto" w:frame="1"/>
          <w:shd w:val="clear" w:color="auto" w:fill="FFFFFF"/>
        </w:rPr>
        <w:t xml:space="preserve"> в „</w:t>
      </w:r>
      <w:proofErr w:type="spellStart"/>
      <w:r w:rsidR="006648F0">
        <w:rPr>
          <w:rStyle w:val="Strong"/>
          <w:rFonts w:eastAsiaTheme="minorEastAsia"/>
          <w:b w:val="0"/>
          <w:color w:val="262626"/>
          <w:bdr w:val="none" w:sz="0" w:space="0" w:color="auto" w:frame="1"/>
          <w:shd w:val="clear" w:color="auto" w:fill="FFFFFF"/>
        </w:rPr>
        <w:t>Ликвидация</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на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щети</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Здравно</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застраховане</w:t>
      </w:r>
      <w:proofErr w:type="spellEnd"/>
      <w:r w:rsidRPr="006648F0">
        <w:rPr>
          <w:rStyle w:val="Strong"/>
          <w:rFonts w:eastAsiaTheme="minorEastAsia"/>
          <w:b w:val="0"/>
          <w:color w:val="262626"/>
          <w:bdr w:val="none" w:sz="0" w:space="0" w:color="auto" w:frame="1"/>
          <w:shd w:val="clear" w:color="auto" w:fill="FFFFFF"/>
        </w:rPr>
        <w:t>“</w:t>
      </w:r>
      <w:proofErr w:type="gramEnd"/>
      <w:r w:rsidRPr="006648F0">
        <w:rPr>
          <w:rStyle w:val="Strong"/>
          <w:rFonts w:eastAsiaTheme="minorEastAsia"/>
          <w:b w:val="0"/>
          <w:color w:val="262626"/>
          <w:bdr w:val="none" w:sz="0" w:space="0" w:color="auto" w:frame="1"/>
          <w:shd w:val="clear" w:color="auto" w:fill="FFFFFF"/>
        </w:rPr>
        <w:t>.</w:t>
      </w:r>
      <w:r w:rsidRPr="005F69BD">
        <w:rPr>
          <w:color w:val="262626"/>
          <w:shd w:val="clear" w:color="auto" w:fill="FFFFFF"/>
        </w:rPr>
        <w:t xml:space="preserve"> По </w:t>
      </w:r>
      <w:proofErr w:type="spellStart"/>
      <w:r w:rsidRPr="005F69BD">
        <w:rPr>
          <w:color w:val="262626"/>
          <w:shd w:val="clear" w:color="auto" w:fill="FFFFFF"/>
        </w:rPr>
        <w:t>време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стажа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подпомагаш</w:t>
      </w:r>
      <w:proofErr w:type="spellEnd"/>
      <w:r w:rsidRPr="005F69BD">
        <w:rPr>
          <w:color w:val="262626"/>
          <w:shd w:val="clear" w:color="auto" w:fill="FFFFFF"/>
        </w:rPr>
        <w:t xml:space="preserve"> и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w:t>
      </w:r>
      <w:proofErr w:type="spellStart"/>
      <w:r w:rsidRPr="005F69BD">
        <w:rPr>
          <w:color w:val="262626"/>
          <w:shd w:val="clear" w:color="auto" w:fill="FFFFFF"/>
        </w:rPr>
        <w:t>във</w:t>
      </w:r>
      <w:proofErr w:type="spellEnd"/>
      <w:r w:rsidRPr="005F69BD">
        <w:rPr>
          <w:color w:val="262626"/>
          <w:shd w:val="clear" w:color="auto" w:fill="FFFFFF"/>
        </w:rPr>
        <w:t xml:space="preserve"> </w:t>
      </w:r>
      <w:proofErr w:type="spellStart"/>
      <w:r w:rsidRPr="005F69BD">
        <w:rPr>
          <w:color w:val="262626"/>
          <w:shd w:val="clear" w:color="auto" w:fill="FFFFFF"/>
        </w:rPr>
        <w:t>всички</w:t>
      </w:r>
      <w:proofErr w:type="spellEnd"/>
      <w:r w:rsidRPr="005F69BD">
        <w:rPr>
          <w:color w:val="262626"/>
          <w:shd w:val="clear" w:color="auto" w:fill="FFFFFF"/>
        </w:rPr>
        <w:t xml:space="preserve"> </w:t>
      </w:r>
      <w:proofErr w:type="spellStart"/>
      <w:r w:rsidRPr="005F69BD">
        <w:rPr>
          <w:color w:val="262626"/>
          <w:shd w:val="clear" w:color="auto" w:fill="FFFFFF"/>
        </w:rPr>
        <w:t>дейности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екипа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в </w:t>
      </w:r>
      <w:proofErr w:type="spellStart"/>
      <w:r w:rsidRPr="005F69BD">
        <w:rPr>
          <w:color w:val="262626"/>
          <w:shd w:val="clear" w:color="auto" w:fill="FFFFFF"/>
        </w:rPr>
        <w:t>процесите</w:t>
      </w:r>
      <w:proofErr w:type="spellEnd"/>
      <w:r w:rsidRPr="005F69BD">
        <w:rPr>
          <w:color w:val="262626"/>
          <w:shd w:val="clear" w:color="auto" w:fill="FFFFFF"/>
        </w:rPr>
        <w:t xml:space="preserve"> по: </w:t>
      </w:r>
      <w:proofErr w:type="spellStart"/>
      <w:r w:rsidRPr="005F69BD">
        <w:rPr>
          <w:color w:val="262626"/>
          <w:shd w:val="clear" w:color="auto" w:fill="FFFFFF"/>
        </w:rPr>
        <w:t>обработка</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документи</w:t>
      </w:r>
      <w:proofErr w:type="spellEnd"/>
      <w:r w:rsidRPr="005F69BD">
        <w:rPr>
          <w:color w:val="262626"/>
          <w:shd w:val="clear" w:color="auto" w:fill="FFFFFF"/>
        </w:rPr>
        <w:t xml:space="preserve"> по </w:t>
      </w:r>
      <w:proofErr w:type="spellStart"/>
      <w:r w:rsidRPr="005F69BD">
        <w:rPr>
          <w:color w:val="262626"/>
          <w:shd w:val="clear" w:color="auto" w:fill="FFFFFF"/>
        </w:rPr>
        <w:t>претенции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клиенти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изплащане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обезщетение</w:t>
      </w:r>
      <w:proofErr w:type="spellEnd"/>
      <w:r w:rsidRPr="005F69BD">
        <w:rPr>
          <w:color w:val="262626"/>
          <w:shd w:val="clear" w:color="auto" w:fill="FFFFFF"/>
        </w:rPr>
        <w:t xml:space="preserve"> и </w:t>
      </w:r>
      <w:proofErr w:type="spellStart"/>
      <w:r w:rsidRPr="005F69BD">
        <w:rPr>
          <w:color w:val="262626"/>
          <w:shd w:val="clear" w:color="auto" w:fill="FFFFFF"/>
        </w:rPr>
        <w:t>отчети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лечебни</w:t>
      </w:r>
      <w:proofErr w:type="spellEnd"/>
      <w:r w:rsidRPr="005F69BD">
        <w:rPr>
          <w:color w:val="262626"/>
          <w:shd w:val="clear" w:color="auto" w:fill="FFFFFF"/>
        </w:rPr>
        <w:t xml:space="preserve"> </w:t>
      </w:r>
      <w:proofErr w:type="spellStart"/>
      <w:r w:rsidRPr="005F69BD">
        <w:rPr>
          <w:color w:val="262626"/>
          <w:shd w:val="clear" w:color="auto" w:fill="FFFFFF"/>
        </w:rPr>
        <w:t>заведения</w:t>
      </w:r>
      <w:proofErr w:type="spellEnd"/>
      <w:r w:rsidRPr="005F69BD">
        <w:rPr>
          <w:color w:val="262626"/>
          <w:shd w:val="clear" w:color="auto" w:fill="FFFFFF"/>
        </w:rPr>
        <w:t xml:space="preserve"> – </w:t>
      </w:r>
      <w:proofErr w:type="spellStart"/>
      <w:r w:rsidRPr="005F69BD">
        <w:rPr>
          <w:color w:val="262626"/>
          <w:shd w:val="clear" w:color="auto" w:fill="FFFFFF"/>
        </w:rPr>
        <w:t>договорни</w:t>
      </w:r>
      <w:proofErr w:type="spellEnd"/>
      <w:r w:rsidRPr="005F69BD">
        <w:rPr>
          <w:color w:val="262626"/>
          <w:shd w:val="clear" w:color="auto" w:fill="FFFFFF"/>
        </w:rPr>
        <w:t xml:space="preserve"> </w:t>
      </w:r>
      <w:proofErr w:type="spellStart"/>
      <w:r w:rsidRPr="005F69BD">
        <w:rPr>
          <w:color w:val="262626"/>
          <w:shd w:val="clear" w:color="auto" w:fill="FFFFFF"/>
        </w:rPr>
        <w:t>партньори</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работиш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с </w:t>
      </w:r>
      <w:proofErr w:type="spellStart"/>
      <w:r w:rsidRPr="005F69BD">
        <w:rPr>
          <w:color w:val="262626"/>
          <w:shd w:val="clear" w:color="auto" w:fill="FFFFFF"/>
        </w:rPr>
        <w:t>оперативните</w:t>
      </w:r>
      <w:proofErr w:type="spellEnd"/>
      <w:r w:rsidRPr="005F69BD">
        <w:rPr>
          <w:color w:val="262626"/>
          <w:shd w:val="clear" w:color="auto" w:fill="FFFFFF"/>
        </w:rPr>
        <w:t xml:space="preserve"> </w:t>
      </w:r>
      <w:proofErr w:type="spellStart"/>
      <w:r w:rsidRPr="005F69BD">
        <w:rPr>
          <w:color w:val="262626"/>
          <w:shd w:val="clear" w:color="auto" w:fill="FFFFFF"/>
        </w:rPr>
        <w:t>системи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имаш</w:t>
      </w:r>
      <w:proofErr w:type="spellEnd"/>
      <w:r w:rsidRPr="005F69BD">
        <w:rPr>
          <w:color w:val="262626"/>
          <w:shd w:val="clear" w:color="auto" w:fill="FFFFFF"/>
        </w:rPr>
        <w:t xml:space="preserve"> </w:t>
      </w:r>
      <w:proofErr w:type="spellStart"/>
      <w:r w:rsidRPr="005F69BD">
        <w:rPr>
          <w:color w:val="262626"/>
          <w:shd w:val="clear" w:color="auto" w:fill="FFFFFF"/>
        </w:rPr>
        <w:t>възможност</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запознаеш</w:t>
      </w:r>
      <w:proofErr w:type="spellEnd"/>
      <w:r w:rsidRPr="005F69BD">
        <w:rPr>
          <w:color w:val="262626"/>
          <w:shd w:val="clear" w:color="auto" w:fill="FFFFFF"/>
        </w:rPr>
        <w:t xml:space="preserve"> </w:t>
      </w:r>
      <w:proofErr w:type="spellStart"/>
      <w:r w:rsidRPr="005F69BD">
        <w:rPr>
          <w:color w:val="262626"/>
          <w:shd w:val="clear" w:color="auto" w:fill="FFFFFF"/>
        </w:rPr>
        <w:t>със</w:t>
      </w:r>
      <w:proofErr w:type="spellEnd"/>
      <w:r w:rsidRPr="005F69BD">
        <w:rPr>
          <w:color w:val="262626"/>
          <w:shd w:val="clear" w:color="auto" w:fill="FFFFFF"/>
        </w:rPr>
        <w:t xml:space="preserve"> </w:t>
      </w:r>
      <w:proofErr w:type="spellStart"/>
      <w:r w:rsidRPr="005F69BD">
        <w:rPr>
          <w:color w:val="262626"/>
          <w:shd w:val="clear" w:color="auto" w:fill="FFFFFF"/>
        </w:rPr>
        <w:t>съвременните</w:t>
      </w:r>
      <w:proofErr w:type="spellEnd"/>
      <w:r w:rsidRPr="005F69BD">
        <w:rPr>
          <w:color w:val="262626"/>
          <w:shd w:val="clear" w:color="auto" w:fill="FFFFFF"/>
        </w:rPr>
        <w:t xml:space="preserve"> </w:t>
      </w:r>
      <w:proofErr w:type="spellStart"/>
      <w:r w:rsidRPr="005F69BD">
        <w:rPr>
          <w:color w:val="262626"/>
          <w:shd w:val="clear" w:color="auto" w:fill="FFFFFF"/>
        </w:rPr>
        <w:t>тенденции</w:t>
      </w:r>
      <w:proofErr w:type="spellEnd"/>
      <w:r w:rsidRPr="005F69BD">
        <w:rPr>
          <w:color w:val="262626"/>
          <w:shd w:val="clear" w:color="auto" w:fill="FFFFFF"/>
        </w:rPr>
        <w:t xml:space="preserve"> в </w:t>
      </w:r>
      <w:proofErr w:type="spellStart"/>
      <w:r w:rsidRPr="005F69BD">
        <w:rPr>
          <w:color w:val="262626"/>
          <w:shd w:val="clear" w:color="auto" w:fill="FFFFFF"/>
        </w:rPr>
        <w:t>развитието</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здравното</w:t>
      </w:r>
      <w:proofErr w:type="spellEnd"/>
      <w:r w:rsidRPr="005F69BD">
        <w:rPr>
          <w:color w:val="262626"/>
          <w:shd w:val="clear" w:color="auto" w:fill="FFFFFF"/>
        </w:rPr>
        <w:t xml:space="preserve"> </w:t>
      </w:r>
      <w:proofErr w:type="spellStart"/>
      <w:r w:rsidRPr="005F69BD">
        <w:rPr>
          <w:color w:val="262626"/>
          <w:shd w:val="clear" w:color="auto" w:fill="FFFFFF"/>
        </w:rPr>
        <w:t>застраховане</w:t>
      </w:r>
      <w:proofErr w:type="spellEnd"/>
      <w:r w:rsidRPr="005F69BD">
        <w:rPr>
          <w:color w:val="262626"/>
          <w:shd w:val="clear" w:color="auto" w:fill="FFFFFF"/>
        </w:rPr>
        <w:t xml:space="preserve">. </w:t>
      </w:r>
      <w:proofErr w:type="spellStart"/>
      <w:r w:rsidRPr="005F69BD">
        <w:rPr>
          <w:color w:val="262626"/>
          <w:shd w:val="clear" w:color="auto" w:fill="FFFFFF"/>
        </w:rPr>
        <w:t>Основните</w:t>
      </w:r>
      <w:proofErr w:type="spellEnd"/>
      <w:r w:rsidRPr="005F69BD">
        <w:rPr>
          <w:color w:val="262626"/>
          <w:shd w:val="clear" w:color="auto" w:fill="FFFFFF"/>
        </w:rPr>
        <w:t xml:space="preserve"> </w:t>
      </w:r>
      <w:proofErr w:type="spellStart"/>
      <w:r w:rsidRPr="005F69BD">
        <w:rPr>
          <w:color w:val="262626"/>
          <w:shd w:val="clear" w:color="auto" w:fill="FFFFFF"/>
        </w:rPr>
        <w:t>изисквания</w:t>
      </w:r>
      <w:proofErr w:type="spellEnd"/>
      <w:r w:rsidRPr="005F69BD">
        <w:rPr>
          <w:color w:val="262626"/>
          <w:shd w:val="clear" w:color="auto" w:fill="FFFFFF"/>
        </w:rPr>
        <w:t xml:space="preserve"> </w:t>
      </w:r>
      <w:proofErr w:type="spellStart"/>
      <w:r w:rsidRPr="005F69BD">
        <w:rPr>
          <w:color w:val="262626"/>
          <w:shd w:val="clear" w:color="auto" w:fill="FFFFFF"/>
        </w:rPr>
        <w:t>към</w:t>
      </w:r>
      <w:proofErr w:type="spellEnd"/>
      <w:r w:rsidRPr="005F69BD">
        <w:rPr>
          <w:color w:val="262626"/>
          <w:shd w:val="clear" w:color="auto" w:fill="FFFFFF"/>
        </w:rPr>
        <w:t xml:space="preserve"> </w:t>
      </w:r>
      <w:proofErr w:type="spellStart"/>
      <w:r w:rsidRPr="005F69BD">
        <w:rPr>
          <w:color w:val="262626"/>
          <w:shd w:val="clear" w:color="auto" w:fill="FFFFFF"/>
        </w:rPr>
        <w:t>кандидатите</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студенти</w:t>
      </w:r>
      <w:proofErr w:type="spellEnd"/>
      <w:r w:rsidRPr="005F69BD">
        <w:rPr>
          <w:color w:val="262626"/>
          <w:shd w:val="clear" w:color="auto" w:fill="FFFFFF"/>
        </w:rPr>
        <w:t xml:space="preserve">, с </w:t>
      </w:r>
      <w:proofErr w:type="spellStart"/>
      <w:r w:rsidRPr="005F69BD">
        <w:rPr>
          <w:color w:val="262626"/>
          <w:shd w:val="clear" w:color="auto" w:fill="FFFFFF"/>
        </w:rPr>
        <w:t>желание</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развитие</w:t>
      </w:r>
      <w:proofErr w:type="spellEnd"/>
      <w:r w:rsidRPr="005F69BD">
        <w:rPr>
          <w:color w:val="262626"/>
          <w:shd w:val="clear" w:color="auto" w:fill="FFFFFF"/>
        </w:rPr>
        <w:t xml:space="preserve"> в </w:t>
      </w:r>
      <w:proofErr w:type="spellStart"/>
      <w:r w:rsidRPr="005F69BD">
        <w:rPr>
          <w:color w:val="262626"/>
          <w:shd w:val="clear" w:color="auto" w:fill="FFFFFF"/>
        </w:rPr>
        <w:t>застраховането</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MS Office, </w:t>
      </w:r>
      <w:proofErr w:type="spellStart"/>
      <w:r w:rsidRPr="005F69BD">
        <w:rPr>
          <w:color w:val="262626"/>
          <w:shd w:val="clear" w:color="auto" w:fill="FFFFFF"/>
        </w:rPr>
        <w:t>комуникационни</w:t>
      </w:r>
      <w:proofErr w:type="spellEnd"/>
      <w:r w:rsidRPr="005F69BD">
        <w:rPr>
          <w:color w:val="262626"/>
          <w:shd w:val="clear" w:color="auto" w:fill="FFFFFF"/>
        </w:rPr>
        <w:t xml:space="preserve"> </w:t>
      </w:r>
      <w:proofErr w:type="spellStart"/>
      <w:r w:rsidRPr="005F69BD">
        <w:rPr>
          <w:color w:val="262626"/>
          <w:shd w:val="clear" w:color="auto" w:fill="FFFFFF"/>
        </w:rPr>
        <w:t>умения</w:t>
      </w:r>
      <w:proofErr w:type="spellEnd"/>
      <w:r w:rsidRPr="005F69BD">
        <w:rPr>
          <w:color w:val="262626"/>
          <w:shd w:val="clear" w:color="auto" w:fill="FFFFFF"/>
        </w:rPr>
        <w:t xml:space="preserve"> и </w:t>
      </w:r>
      <w:proofErr w:type="spellStart"/>
      <w:r w:rsidRPr="005F69BD">
        <w:rPr>
          <w:color w:val="262626"/>
          <w:shd w:val="clear" w:color="auto" w:fill="FFFFFF"/>
        </w:rPr>
        <w:t>способност</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адаптация</w:t>
      </w:r>
      <w:proofErr w:type="spellEnd"/>
      <w:r w:rsidRPr="005F69BD">
        <w:rPr>
          <w:color w:val="262626"/>
          <w:shd w:val="clear" w:color="auto" w:fill="FFFFFF"/>
        </w:rPr>
        <w:t xml:space="preserve"> в </w:t>
      </w:r>
      <w:proofErr w:type="spellStart"/>
      <w:r w:rsidRPr="005F69BD">
        <w:rPr>
          <w:color w:val="262626"/>
          <w:shd w:val="clear" w:color="auto" w:fill="FFFFFF"/>
        </w:rPr>
        <w:t>динамична</w:t>
      </w:r>
      <w:proofErr w:type="spellEnd"/>
      <w:r w:rsidRPr="005F69BD">
        <w:rPr>
          <w:color w:val="262626"/>
          <w:shd w:val="clear" w:color="auto" w:fill="FFFFFF"/>
        </w:rPr>
        <w:t xml:space="preserve"> </w:t>
      </w:r>
      <w:proofErr w:type="spellStart"/>
      <w:r w:rsidRPr="005F69BD">
        <w:rPr>
          <w:color w:val="262626"/>
          <w:shd w:val="clear" w:color="auto" w:fill="FFFFFF"/>
        </w:rPr>
        <w:t>среда</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английски</w:t>
      </w:r>
      <w:proofErr w:type="spellEnd"/>
      <w:r w:rsidRPr="005F69BD">
        <w:rPr>
          <w:color w:val="262626"/>
          <w:shd w:val="clear" w:color="auto" w:fill="FFFFFF"/>
        </w:rPr>
        <w:t xml:space="preserve"> </w:t>
      </w:r>
      <w:proofErr w:type="spellStart"/>
      <w:r w:rsidRPr="005F69BD">
        <w:rPr>
          <w:color w:val="262626"/>
          <w:shd w:val="clear" w:color="auto" w:fill="FFFFFF"/>
        </w:rPr>
        <w:t>език</w:t>
      </w:r>
      <w:proofErr w:type="spellEnd"/>
      <w:r w:rsidRPr="005F69BD">
        <w:rPr>
          <w:color w:val="262626"/>
          <w:shd w:val="clear" w:color="auto" w:fill="FFFFFF"/>
        </w:rPr>
        <w:t xml:space="preserve">. </w:t>
      </w:r>
      <w:proofErr w:type="spellStart"/>
      <w:r w:rsidRPr="005F69BD">
        <w:rPr>
          <w:color w:val="262626"/>
          <w:shd w:val="clear" w:color="auto" w:fill="FFFFFF"/>
        </w:rPr>
        <w:t>Началото</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стажа</w:t>
      </w:r>
      <w:proofErr w:type="spellEnd"/>
      <w:r w:rsidRPr="005F69BD">
        <w:rPr>
          <w:color w:val="262626"/>
          <w:shd w:val="clear" w:color="auto" w:fill="FFFFFF"/>
        </w:rPr>
        <w:t xml:space="preserve"> и </w:t>
      </w:r>
      <w:proofErr w:type="spellStart"/>
      <w:r w:rsidRPr="005F69BD">
        <w:rPr>
          <w:color w:val="262626"/>
          <w:shd w:val="clear" w:color="auto" w:fill="FFFFFF"/>
        </w:rPr>
        <w:t>продължителността</w:t>
      </w:r>
      <w:proofErr w:type="spellEnd"/>
      <w:r w:rsidRPr="005F69BD">
        <w:rPr>
          <w:color w:val="262626"/>
          <w:shd w:val="clear" w:color="auto" w:fill="FFFFFF"/>
        </w:rPr>
        <w:t xml:space="preserve"> е по </w:t>
      </w:r>
      <w:proofErr w:type="spellStart"/>
      <w:r w:rsidRPr="005F69BD">
        <w:rPr>
          <w:color w:val="262626"/>
          <w:shd w:val="clear" w:color="auto" w:fill="FFFFFF"/>
        </w:rPr>
        <w:t>взаимно</w:t>
      </w:r>
      <w:proofErr w:type="spellEnd"/>
      <w:r w:rsidRPr="005F69BD">
        <w:rPr>
          <w:color w:val="262626"/>
          <w:shd w:val="clear" w:color="auto" w:fill="FFFFFF"/>
        </w:rPr>
        <w:t xml:space="preserve"> </w:t>
      </w:r>
      <w:proofErr w:type="spellStart"/>
      <w:r w:rsidRPr="005F69BD">
        <w:rPr>
          <w:color w:val="262626"/>
          <w:shd w:val="clear" w:color="auto" w:fill="FFFFFF"/>
        </w:rPr>
        <w:t>договаряне</w:t>
      </w:r>
      <w:proofErr w:type="spellEnd"/>
      <w:r w:rsidRPr="005F69BD">
        <w:rPr>
          <w:color w:val="262626"/>
          <w:shd w:val="clear" w:color="auto" w:fill="FFFFFF"/>
        </w:rPr>
        <w:t xml:space="preserve">. </w:t>
      </w:r>
      <w:proofErr w:type="spellStart"/>
      <w:r w:rsidRPr="005F69BD">
        <w:rPr>
          <w:color w:val="262626"/>
          <w:shd w:val="clear" w:color="auto" w:fill="FFFFFF"/>
        </w:rPr>
        <w:t>Може</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кандидатствате</w:t>
      </w:r>
      <w:proofErr w:type="spellEnd"/>
      <w:r w:rsidRPr="005F69BD">
        <w:rPr>
          <w:color w:val="262626"/>
          <w:shd w:val="clear" w:color="auto" w:fill="FFFFFF"/>
        </w:rPr>
        <w:t xml:space="preserve"> </w:t>
      </w:r>
      <w:proofErr w:type="spellStart"/>
      <w:r w:rsidRPr="005F69BD">
        <w:rPr>
          <w:color w:val="262626"/>
          <w:shd w:val="clear" w:color="auto" w:fill="FFFFFF"/>
        </w:rPr>
        <w:t>през</w:t>
      </w:r>
      <w:proofErr w:type="spellEnd"/>
      <w:r w:rsidRPr="005F69BD">
        <w:rPr>
          <w:color w:val="262626"/>
          <w:shd w:val="clear" w:color="auto" w:fill="FFFFFF"/>
        </w:rPr>
        <w:t> </w:t>
      </w:r>
      <w:proofErr w:type="spellStart"/>
      <w:r w:rsidR="00000000">
        <w:fldChar w:fldCharType="begin"/>
      </w:r>
      <w:r w:rsidR="00000000">
        <w:instrText>HYPERLINK "https://www.allianz.bg/bg_BG/individuals/careers/interns-program.html" \t "_blank"</w:instrText>
      </w:r>
      <w:r w:rsidR="00000000">
        <w:fldChar w:fldCharType="separate"/>
      </w:r>
      <w:r w:rsidRPr="005F69BD">
        <w:rPr>
          <w:rStyle w:val="Hyperlink"/>
          <w:color w:val="4A88CF"/>
          <w:bdr w:val="none" w:sz="0" w:space="0" w:color="auto" w:frame="1"/>
          <w:shd w:val="clear" w:color="auto" w:fill="FFFFFF"/>
        </w:rPr>
        <w:t>сайта</w:t>
      </w:r>
      <w:proofErr w:type="spellEnd"/>
      <w:r w:rsidRPr="005F69BD">
        <w:rPr>
          <w:rStyle w:val="Hyperlink"/>
          <w:color w:val="4A88CF"/>
          <w:bdr w:val="none" w:sz="0" w:space="0" w:color="auto" w:frame="1"/>
          <w:shd w:val="clear" w:color="auto" w:fill="FFFFFF"/>
        </w:rPr>
        <w:t xml:space="preserve"> </w:t>
      </w:r>
      <w:proofErr w:type="spellStart"/>
      <w:r w:rsidRPr="005F69BD">
        <w:rPr>
          <w:rStyle w:val="Hyperlink"/>
          <w:color w:val="4A88CF"/>
          <w:bdr w:val="none" w:sz="0" w:space="0" w:color="auto" w:frame="1"/>
          <w:shd w:val="clear" w:color="auto" w:fill="FFFFFF"/>
        </w:rPr>
        <w:t>на</w:t>
      </w:r>
      <w:proofErr w:type="spellEnd"/>
      <w:r w:rsidRPr="005F69BD">
        <w:rPr>
          <w:rStyle w:val="Hyperlink"/>
          <w:color w:val="4A88CF"/>
          <w:bdr w:val="none" w:sz="0" w:space="0" w:color="auto" w:frame="1"/>
          <w:shd w:val="clear" w:color="auto" w:fill="FFFFFF"/>
        </w:rPr>
        <w:t xml:space="preserve"> </w:t>
      </w:r>
      <w:proofErr w:type="spellStart"/>
      <w:r w:rsidRPr="005F69BD">
        <w:rPr>
          <w:rStyle w:val="Hyperlink"/>
          <w:color w:val="4A88CF"/>
          <w:bdr w:val="none" w:sz="0" w:space="0" w:color="auto" w:frame="1"/>
          <w:shd w:val="clear" w:color="auto" w:fill="FFFFFF"/>
        </w:rPr>
        <w:t>компанията</w:t>
      </w:r>
      <w:proofErr w:type="spellEnd"/>
      <w:r w:rsidR="00000000">
        <w:rPr>
          <w:rStyle w:val="Hyperlink"/>
          <w:color w:val="4A88CF"/>
          <w:bdr w:val="none" w:sz="0" w:space="0" w:color="auto" w:frame="1"/>
          <w:shd w:val="clear" w:color="auto" w:fill="FFFFFF"/>
        </w:rPr>
        <w:fldChar w:fldCharType="end"/>
      </w:r>
      <w:r w:rsidRPr="005F69BD">
        <w:rPr>
          <w:color w:val="262626"/>
          <w:shd w:val="clear" w:color="auto" w:fill="FFFFFF"/>
        </w:rPr>
        <w:t xml:space="preserve"> с </w:t>
      </w:r>
      <w:proofErr w:type="spellStart"/>
      <w:r w:rsidRPr="005F69BD">
        <w:rPr>
          <w:color w:val="262626"/>
          <w:shd w:val="clear" w:color="auto" w:fill="FFFFFF"/>
        </w:rPr>
        <w:t>автобиография</w:t>
      </w:r>
      <w:proofErr w:type="spellEnd"/>
      <w:r w:rsidRPr="005F69BD">
        <w:rPr>
          <w:color w:val="262626"/>
          <w:shd w:val="clear" w:color="auto" w:fill="FFFFFF"/>
        </w:rPr>
        <w:t xml:space="preserve"> и </w:t>
      </w:r>
      <w:proofErr w:type="spellStart"/>
      <w:r w:rsidRPr="005F69BD">
        <w:rPr>
          <w:color w:val="262626"/>
          <w:shd w:val="clear" w:color="auto" w:fill="FFFFFF"/>
        </w:rPr>
        <w:t>мотивационно</w:t>
      </w:r>
      <w:proofErr w:type="spellEnd"/>
      <w:r w:rsidRPr="005F69BD">
        <w:rPr>
          <w:color w:val="262626"/>
          <w:shd w:val="clear" w:color="auto" w:fill="FFFFFF"/>
        </w:rPr>
        <w:t xml:space="preserve"> </w:t>
      </w:r>
      <w:proofErr w:type="spellStart"/>
      <w:r w:rsidRPr="005F69BD">
        <w:rPr>
          <w:color w:val="262626"/>
          <w:shd w:val="clear" w:color="auto" w:fill="FFFFFF"/>
        </w:rPr>
        <w:t>писмо</w:t>
      </w:r>
      <w:proofErr w:type="spellEnd"/>
      <w:r w:rsidRPr="005F69BD">
        <w:rPr>
          <w:color w:val="262626"/>
          <w:shd w:val="clear" w:color="auto" w:fill="FFFFFF"/>
        </w:rPr>
        <w:t>.</w:t>
      </w:r>
    </w:p>
    <w:p w14:paraId="131DD36D"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A44BF48" w14:textId="77777777" w:rsidR="00037A3E" w:rsidRPr="007B79FC" w:rsidRDefault="00037A3E" w:rsidP="005936CC">
      <w:pPr>
        <w:pStyle w:val="Heading2"/>
        <w:ind w:left="426"/>
      </w:pPr>
      <w:bookmarkStart w:id="16" w:name="_Toc161073568"/>
      <w:r w:rsidRPr="007B79FC">
        <w:t>Преддипломен стаж за фармацевти</w:t>
      </w:r>
      <w:bookmarkEnd w:id="16"/>
    </w:p>
    <w:p w14:paraId="3A6B2052" w14:textId="77777777" w:rsidR="007B79FC" w:rsidRDefault="00037A3E" w:rsidP="007B79FC">
      <w:pPr>
        <w:spacing w:before="120" w:after="120" w:line="276" w:lineRule="auto"/>
        <w:jc w:val="both"/>
        <w:rPr>
          <w:bCs/>
        </w:rPr>
      </w:pPr>
      <w:proofErr w:type="spellStart"/>
      <w:r w:rsidRPr="007B79FC">
        <w:rPr>
          <w:bCs/>
        </w:rPr>
        <w:t>SOpharmacy</w:t>
      </w:r>
      <w:proofErr w:type="spellEnd"/>
      <w:r w:rsidRPr="007B79FC">
        <w:rPr>
          <w:bCs/>
        </w:rPr>
        <w:t xml:space="preserve"> </w:t>
      </w:r>
      <w:r w:rsidRPr="007B79FC">
        <w:rPr>
          <w:bCs/>
          <w:lang w:val="bg-BG"/>
        </w:rPr>
        <w:t>дава в</w:t>
      </w:r>
      <w:proofErr w:type="spellStart"/>
      <w:r w:rsidRPr="007B79FC">
        <w:rPr>
          <w:bCs/>
        </w:rPr>
        <w:t>ъзможност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студенти</w:t>
      </w:r>
      <w:proofErr w:type="spellEnd"/>
      <w:r w:rsidRPr="007B79FC">
        <w:rPr>
          <w:bCs/>
        </w:rPr>
        <w:t xml:space="preserve"> в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 xml:space="preserve">“ </w:t>
      </w:r>
      <w:proofErr w:type="spellStart"/>
      <w:r w:rsidRPr="007B79FC">
        <w:rPr>
          <w:bCs/>
        </w:rPr>
        <w:t>да</w:t>
      </w:r>
      <w:proofErr w:type="spellEnd"/>
      <w:proofErr w:type="gramEnd"/>
      <w:r w:rsidRPr="007B79FC">
        <w:rPr>
          <w:bCs/>
        </w:rPr>
        <w:t xml:space="preserve"> </w:t>
      </w:r>
      <w:proofErr w:type="spellStart"/>
      <w:r w:rsidRPr="007B79FC">
        <w:rPr>
          <w:bCs/>
        </w:rPr>
        <w:t>проведат</w:t>
      </w:r>
      <w:proofErr w:type="spellEnd"/>
      <w:r w:rsidRPr="007B79FC">
        <w:rPr>
          <w:bCs/>
        </w:rPr>
        <w:t xml:space="preserve"> </w:t>
      </w:r>
      <w:proofErr w:type="spellStart"/>
      <w:r w:rsidRPr="007B79FC">
        <w:rPr>
          <w:bCs/>
        </w:rPr>
        <w:t>задължителния</w:t>
      </w:r>
      <w:proofErr w:type="spellEnd"/>
      <w:r w:rsidRPr="007B79FC">
        <w:rPr>
          <w:bCs/>
        </w:rPr>
        <w:t xml:space="preserve"> </w:t>
      </w:r>
      <w:proofErr w:type="spellStart"/>
      <w:r w:rsidRPr="007B79FC">
        <w:rPr>
          <w:bCs/>
        </w:rPr>
        <w:t>си</w:t>
      </w:r>
      <w:proofErr w:type="spellEnd"/>
      <w:r w:rsidRPr="007B79FC">
        <w:rPr>
          <w:bCs/>
        </w:rPr>
        <w:t xml:space="preserve"> </w:t>
      </w:r>
      <w:proofErr w:type="spellStart"/>
      <w:r w:rsidRPr="007B79FC">
        <w:rPr>
          <w:bCs/>
        </w:rPr>
        <w:t>преддипломен</w:t>
      </w:r>
      <w:proofErr w:type="spellEnd"/>
      <w:r w:rsidRPr="007B79FC">
        <w:rPr>
          <w:bCs/>
        </w:rPr>
        <w:t xml:space="preserve"> </w:t>
      </w:r>
      <w:proofErr w:type="spellStart"/>
      <w:r w:rsidRPr="007B79FC">
        <w:rPr>
          <w:bCs/>
        </w:rPr>
        <w:t>стаж</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съвместно</w:t>
      </w:r>
      <w:proofErr w:type="spellEnd"/>
      <w:r w:rsidRPr="007B79FC">
        <w:rPr>
          <w:bCs/>
        </w:rPr>
        <w:t xml:space="preserve"> с </w:t>
      </w:r>
      <w:proofErr w:type="spellStart"/>
      <w:r w:rsidRPr="007B79FC">
        <w:rPr>
          <w:bCs/>
        </w:rPr>
        <w:t>квалифициран</w:t>
      </w:r>
      <w:proofErr w:type="spellEnd"/>
      <w:r w:rsidRPr="007B79FC">
        <w:rPr>
          <w:bCs/>
        </w:rPr>
        <w:t xml:space="preserve"> </w:t>
      </w:r>
      <w:proofErr w:type="spellStart"/>
      <w:r w:rsidRPr="007B79FC">
        <w:rPr>
          <w:bCs/>
        </w:rPr>
        <w:t>магистър-фармацевт</w:t>
      </w:r>
      <w:proofErr w:type="spellEnd"/>
      <w:r w:rsidRPr="007B79FC">
        <w:rPr>
          <w:bCs/>
        </w:rPr>
        <w:t xml:space="preserve">, </w:t>
      </w:r>
      <w:proofErr w:type="spellStart"/>
      <w:r w:rsidRPr="007B79FC">
        <w:rPr>
          <w:bCs/>
        </w:rPr>
        <w:t>стажантът</w:t>
      </w:r>
      <w:proofErr w:type="spellEnd"/>
      <w:r w:rsidRPr="007B79FC">
        <w:rPr>
          <w:bCs/>
        </w:rPr>
        <w:t xml:space="preserve"> </w:t>
      </w:r>
      <w:proofErr w:type="spellStart"/>
      <w:r w:rsidRPr="007B79FC">
        <w:rPr>
          <w:bCs/>
        </w:rPr>
        <w:t>има</w:t>
      </w:r>
      <w:proofErr w:type="spellEnd"/>
      <w:r w:rsidRPr="007B79FC">
        <w:rPr>
          <w:bCs/>
        </w:rPr>
        <w:t xml:space="preserve"> </w:t>
      </w:r>
      <w:proofErr w:type="spellStart"/>
      <w:r w:rsidRPr="007B79FC">
        <w:rPr>
          <w:bCs/>
        </w:rPr>
        <w:t>възможност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консултира</w:t>
      </w:r>
      <w:proofErr w:type="spellEnd"/>
      <w:r w:rsidRPr="007B79FC">
        <w:rPr>
          <w:bCs/>
        </w:rPr>
        <w:t xml:space="preserve"> </w:t>
      </w:r>
      <w:proofErr w:type="spellStart"/>
      <w:r w:rsidRPr="007B79FC">
        <w:rPr>
          <w:bCs/>
        </w:rPr>
        <w:t>клиентите</w:t>
      </w:r>
      <w:proofErr w:type="spellEnd"/>
      <w:r w:rsidRPr="007B79FC">
        <w:rPr>
          <w:bCs/>
        </w:rPr>
        <w:t xml:space="preserve"> </w:t>
      </w:r>
      <w:proofErr w:type="spellStart"/>
      <w:r w:rsidRPr="007B79FC">
        <w:rPr>
          <w:bCs/>
        </w:rPr>
        <w:t>спрямо</w:t>
      </w:r>
      <w:proofErr w:type="spellEnd"/>
      <w:r w:rsidRPr="007B79FC">
        <w:rPr>
          <w:bCs/>
        </w:rPr>
        <w:t xml:space="preserve"> </w:t>
      </w:r>
      <w:proofErr w:type="spellStart"/>
      <w:r w:rsidRPr="007B79FC">
        <w:rPr>
          <w:bCs/>
        </w:rPr>
        <w:t>техните</w:t>
      </w:r>
      <w:proofErr w:type="spellEnd"/>
      <w:r w:rsidRPr="007B79FC">
        <w:rPr>
          <w:bCs/>
        </w:rPr>
        <w:t xml:space="preserve"> </w:t>
      </w:r>
      <w:proofErr w:type="spellStart"/>
      <w:r w:rsidRPr="007B79FC">
        <w:rPr>
          <w:bCs/>
        </w:rPr>
        <w:t>индивидуални</w:t>
      </w:r>
      <w:proofErr w:type="spellEnd"/>
      <w:r w:rsidRPr="007B79FC">
        <w:rPr>
          <w:bCs/>
        </w:rPr>
        <w:t xml:space="preserve"> </w:t>
      </w:r>
      <w:proofErr w:type="spellStart"/>
      <w:r w:rsidRPr="007B79FC">
        <w:rPr>
          <w:bCs/>
        </w:rPr>
        <w:t>нужди</w:t>
      </w:r>
      <w:proofErr w:type="spellEnd"/>
      <w:r w:rsidRPr="007B79FC">
        <w:rPr>
          <w:bCs/>
        </w:rPr>
        <w:t xml:space="preserve">, </w:t>
      </w:r>
      <w:proofErr w:type="spellStart"/>
      <w:r w:rsidRPr="007B79FC">
        <w:rPr>
          <w:bCs/>
        </w:rPr>
        <w:t>спазвайки</w:t>
      </w:r>
      <w:proofErr w:type="spellEnd"/>
      <w:r w:rsidRPr="007B79FC">
        <w:rPr>
          <w:bCs/>
        </w:rPr>
        <w:t xml:space="preserve"> </w:t>
      </w:r>
      <w:proofErr w:type="spellStart"/>
      <w:r w:rsidRPr="007B79FC">
        <w:rPr>
          <w:bCs/>
        </w:rPr>
        <w:t>законовите</w:t>
      </w:r>
      <w:proofErr w:type="spellEnd"/>
      <w:r w:rsidRPr="007B79FC">
        <w:rPr>
          <w:bCs/>
        </w:rPr>
        <w:t xml:space="preserve"> </w:t>
      </w:r>
      <w:proofErr w:type="spellStart"/>
      <w:r w:rsidRPr="007B79FC">
        <w:rPr>
          <w:bCs/>
        </w:rPr>
        <w:t>разпоредби</w:t>
      </w:r>
      <w:proofErr w:type="spellEnd"/>
      <w:r w:rsidRPr="007B79FC">
        <w:rPr>
          <w:bCs/>
        </w:rPr>
        <w:t xml:space="preserve">, </w:t>
      </w:r>
      <w:proofErr w:type="spellStart"/>
      <w:r w:rsidRPr="007B79FC">
        <w:rPr>
          <w:bCs/>
        </w:rPr>
        <w:t>политиката</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компанията</w:t>
      </w:r>
      <w:proofErr w:type="spellEnd"/>
      <w:r w:rsidRPr="007B79FC">
        <w:rPr>
          <w:bCs/>
        </w:rPr>
        <w:t xml:space="preserve"> и </w:t>
      </w:r>
      <w:proofErr w:type="spellStart"/>
      <w:r w:rsidRPr="007B79FC">
        <w:rPr>
          <w:bCs/>
        </w:rPr>
        <w:t>ценностите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работодателя</w:t>
      </w:r>
      <w:proofErr w:type="spellEnd"/>
      <w:r w:rsidRPr="007B79FC">
        <w:rPr>
          <w:bCs/>
        </w:rPr>
        <w:t xml:space="preserve">, </w:t>
      </w:r>
      <w:proofErr w:type="spellStart"/>
      <w:r w:rsidRPr="007B79FC">
        <w:rPr>
          <w:bCs/>
        </w:rPr>
        <w:t>работи</w:t>
      </w:r>
      <w:proofErr w:type="spellEnd"/>
      <w:r w:rsidRPr="007B79FC">
        <w:rPr>
          <w:bCs/>
        </w:rPr>
        <w:t xml:space="preserve"> с </w:t>
      </w:r>
      <w:proofErr w:type="spellStart"/>
      <w:r w:rsidRPr="007B79FC">
        <w:rPr>
          <w:bCs/>
        </w:rPr>
        <w:t>рецепти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придобие</w:t>
      </w:r>
      <w:proofErr w:type="spellEnd"/>
      <w:r w:rsidRPr="007B79FC">
        <w:rPr>
          <w:bCs/>
        </w:rPr>
        <w:t xml:space="preserve"> </w:t>
      </w:r>
      <w:proofErr w:type="spellStart"/>
      <w:r w:rsidRPr="007B79FC">
        <w:rPr>
          <w:bCs/>
        </w:rPr>
        <w:t>нужните</w:t>
      </w:r>
      <w:proofErr w:type="spellEnd"/>
      <w:r w:rsidRPr="007B79FC">
        <w:rPr>
          <w:bCs/>
        </w:rPr>
        <w:t xml:space="preserve"> </w:t>
      </w:r>
      <w:proofErr w:type="spellStart"/>
      <w:r w:rsidRPr="007B79FC">
        <w:rPr>
          <w:bCs/>
        </w:rPr>
        <w:t>умения</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разчита</w:t>
      </w:r>
      <w:proofErr w:type="spellEnd"/>
      <w:r w:rsidRPr="007B79FC">
        <w:rPr>
          <w:bCs/>
        </w:rPr>
        <w:t xml:space="preserve"> </w:t>
      </w:r>
      <w:proofErr w:type="spellStart"/>
      <w:r w:rsidRPr="007B79FC">
        <w:rPr>
          <w:bCs/>
        </w:rPr>
        <w:t>правилно</w:t>
      </w:r>
      <w:proofErr w:type="spellEnd"/>
      <w:r w:rsidRPr="007B79FC">
        <w:rPr>
          <w:bCs/>
        </w:rPr>
        <w:t xml:space="preserve"> </w:t>
      </w:r>
      <w:proofErr w:type="spellStart"/>
      <w:r w:rsidRPr="007B79FC">
        <w:rPr>
          <w:bCs/>
        </w:rPr>
        <w:t>предписаните</w:t>
      </w:r>
      <w:proofErr w:type="spellEnd"/>
      <w:r w:rsidRPr="007B79FC">
        <w:rPr>
          <w:bCs/>
        </w:rPr>
        <w:t xml:space="preserve"> </w:t>
      </w:r>
      <w:proofErr w:type="spellStart"/>
      <w:r w:rsidRPr="007B79FC">
        <w:rPr>
          <w:bCs/>
        </w:rPr>
        <w:t>лекарствени</w:t>
      </w:r>
      <w:proofErr w:type="spellEnd"/>
      <w:r w:rsidRPr="007B79FC">
        <w:rPr>
          <w:bCs/>
        </w:rPr>
        <w:t xml:space="preserve"> </w:t>
      </w:r>
      <w:proofErr w:type="spellStart"/>
      <w:r w:rsidRPr="007B79FC">
        <w:rPr>
          <w:bCs/>
        </w:rPr>
        <w:t>продукти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проконтролира</w:t>
      </w:r>
      <w:proofErr w:type="spellEnd"/>
      <w:r w:rsidRPr="007B79FC">
        <w:rPr>
          <w:bCs/>
        </w:rPr>
        <w:t xml:space="preserve"> </w:t>
      </w:r>
      <w:proofErr w:type="spellStart"/>
      <w:r w:rsidRPr="007B79FC">
        <w:rPr>
          <w:bCs/>
        </w:rPr>
        <w:t>предписаната</w:t>
      </w:r>
      <w:proofErr w:type="spellEnd"/>
      <w:r w:rsidRPr="007B79FC">
        <w:rPr>
          <w:bCs/>
        </w:rPr>
        <w:t xml:space="preserve"> </w:t>
      </w:r>
      <w:proofErr w:type="spellStart"/>
      <w:r w:rsidRPr="007B79FC">
        <w:rPr>
          <w:bCs/>
        </w:rPr>
        <w:t>дозировка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иновативни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българския</w:t>
      </w:r>
      <w:proofErr w:type="spellEnd"/>
      <w:r w:rsidRPr="007B79FC">
        <w:rPr>
          <w:bCs/>
        </w:rPr>
        <w:t xml:space="preserve"> </w:t>
      </w:r>
      <w:proofErr w:type="spellStart"/>
      <w:r w:rsidRPr="007B79FC">
        <w:rPr>
          <w:bCs/>
        </w:rPr>
        <w:t>пазар</w:t>
      </w:r>
      <w:proofErr w:type="spellEnd"/>
      <w:r w:rsidRPr="007B79FC">
        <w:rPr>
          <w:bCs/>
        </w:rPr>
        <w:t xml:space="preserve"> </w:t>
      </w:r>
      <w:proofErr w:type="spellStart"/>
      <w:r w:rsidRPr="007B79FC">
        <w:rPr>
          <w:bCs/>
        </w:rPr>
        <w:t>подредба</w:t>
      </w:r>
      <w:proofErr w:type="spellEnd"/>
      <w:r w:rsidRPr="007B79FC">
        <w:rPr>
          <w:bCs/>
        </w:rPr>
        <w:t xml:space="preserve"> по </w:t>
      </w:r>
      <w:proofErr w:type="spellStart"/>
      <w:r w:rsidRPr="007B79FC">
        <w:rPr>
          <w:bCs/>
        </w:rPr>
        <w:t>категории</w:t>
      </w:r>
      <w:proofErr w:type="spellEnd"/>
      <w:r w:rsidRPr="007B79FC">
        <w:rPr>
          <w:bCs/>
        </w:rPr>
        <w:t xml:space="preserve">, </w:t>
      </w:r>
      <w:proofErr w:type="spellStart"/>
      <w:r w:rsidRPr="007B79FC">
        <w:rPr>
          <w:bCs/>
        </w:rPr>
        <w:t>предлагаща</w:t>
      </w:r>
      <w:proofErr w:type="spellEnd"/>
      <w:r w:rsidRPr="007B79FC">
        <w:rPr>
          <w:bCs/>
        </w:rPr>
        <w:t xml:space="preserve"> </w:t>
      </w:r>
      <w:proofErr w:type="spellStart"/>
      <w:r w:rsidRPr="007B79FC">
        <w:rPr>
          <w:bCs/>
        </w:rPr>
        <w:t>лесна</w:t>
      </w:r>
      <w:proofErr w:type="spellEnd"/>
      <w:r w:rsidRPr="007B79FC">
        <w:rPr>
          <w:bCs/>
        </w:rPr>
        <w:t xml:space="preserve"> </w:t>
      </w:r>
      <w:proofErr w:type="spellStart"/>
      <w:r w:rsidRPr="007B79FC">
        <w:rPr>
          <w:bCs/>
        </w:rPr>
        <w:t>ориентация</w:t>
      </w:r>
      <w:proofErr w:type="spellEnd"/>
      <w:r w:rsidRPr="007B79FC">
        <w:rPr>
          <w:bCs/>
        </w:rPr>
        <w:t xml:space="preserve"> и </w:t>
      </w:r>
      <w:proofErr w:type="spellStart"/>
      <w:r w:rsidRPr="007B79FC">
        <w:rPr>
          <w:bCs/>
        </w:rPr>
        <w:t>комфорт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клиентите</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престоя</w:t>
      </w:r>
      <w:proofErr w:type="spellEnd"/>
      <w:r w:rsidRPr="007B79FC">
        <w:rPr>
          <w:bCs/>
        </w:rPr>
        <w:t xml:space="preserve"> </w:t>
      </w:r>
      <w:proofErr w:type="spellStart"/>
      <w:r w:rsidRPr="007B79FC">
        <w:rPr>
          <w:bCs/>
        </w:rPr>
        <w:t>им</w:t>
      </w:r>
      <w:proofErr w:type="spellEnd"/>
      <w:r w:rsidRPr="007B79FC">
        <w:rPr>
          <w:bCs/>
        </w:rPr>
        <w:t xml:space="preserve"> в </w:t>
      </w:r>
      <w:proofErr w:type="spellStart"/>
      <w:r w:rsidRPr="007B79FC">
        <w:rPr>
          <w:bCs/>
        </w:rPr>
        <w:t>аптеката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иновативен</w:t>
      </w:r>
      <w:proofErr w:type="spellEnd"/>
      <w:r w:rsidRPr="007B79FC">
        <w:rPr>
          <w:bCs/>
        </w:rPr>
        <w:t xml:space="preserve"> </w:t>
      </w:r>
      <w:proofErr w:type="spellStart"/>
      <w:r w:rsidRPr="007B79FC">
        <w:rPr>
          <w:bCs/>
        </w:rPr>
        <w:t>начин</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извършване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професионалната</w:t>
      </w:r>
      <w:proofErr w:type="spellEnd"/>
      <w:r w:rsidRPr="007B79FC">
        <w:rPr>
          <w:bCs/>
        </w:rPr>
        <w:t xml:space="preserve"> </w:t>
      </w:r>
      <w:proofErr w:type="spellStart"/>
      <w:r w:rsidRPr="007B79FC">
        <w:rPr>
          <w:bCs/>
        </w:rPr>
        <w:t>консултация</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предназначено</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целта</w:t>
      </w:r>
      <w:proofErr w:type="spellEnd"/>
      <w:r w:rsidRPr="007B79FC">
        <w:rPr>
          <w:bCs/>
        </w:rPr>
        <w:t xml:space="preserve"> </w:t>
      </w:r>
      <w:proofErr w:type="spellStart"/>
      <w:r w:rsidRPr="007B79FC">
        <w:rPr>
          <w:bCs/>
        </w:rPr>
        <w:t>място</w:t>
      </w:r>
      <w:proofErr w:type="spellEnd"/>
      <w:r w:rsidRPr="007B79FC">
        <w:rPr>
          <w:bCs/>
        </w:rPr>
        <w:t xml:space="preserve">, </w:t>
      </w:r>
      <w:proofErr w:type="spellStart"/>
      <w:r w:rsidRPr="007B79FC">
        <w:rPr>
          <w:bCs/>
        </w:rPr>
        <w:t>предлагащо</w:t>
      </w:r>
      <w:proofErr w:type="spellEnd"/>
      <w:r w:rsidRPr="007B79FC">
        <w:rPr>
          <w:bCs/>
        </w:rPr>
        <w:t xml:space="preserve"> </w:t>
      </w:r>
      <w:proofErr w:type="spellStart"/>
      <w:r w:rsidRPr="007B79FC">
        <w:rPr>
          <w:bCs/>
        </w:rPr>
        <w:t>комфорт</w:t>
      </w:r>
      <w:proofErr w:type="spellEnd"/>
      <w:r w:rsidRPr="007B79FC">
        <w:rPr>
          <w:bCs/>
        </w:rPr>
        <w:t xml:space="preserve"> и </w:t>
      </w:r>
      <w:proofErr w:type="spellStart"/>
      <w:r w:rsidRPr="007B79FC">
        <w:rPr>
          <w:bCs/>
        </w:rPr>
        <w:t>дружелюбна</w:t>
      </w:r>
      <w:proofErr w:type="spellEnd"/>
      <w:r w:rsidRPr="007B79FC">
        <w:rPr>
          <w:bCs/>
        </w:rPr>
        <w:t xml:space="preserve"> </w:t>
      </w:r>
      <w:proofErr w:type="spellStart"/>
      <w:r w:rsidRPr="007B79FC">
        <w:rPr>
          <w:bCs/>
        </w:rPr>
        <w:t>среда</w:t>
      </w:r>
      <w:proofErr w:type="spellEnd"/>
      <w:r w:rsidRPr="007B79FC">
        <w:rPr>
          <w:bCs/>
        </w:rPr>
        <w:t xml:space="preserve">, </w:t>
      </w:r>
      <w:proofErr w:type="spellStart"/>
      <w:r w:rsidRPr="007B79FC">
        <w:rPr>
          <w:bCs/>
        </w:rPr>
        <w:t>участва</w:t>
      </w:r>
      <w:proofErr w:type="spellEnd"/>
      <w:r w:rsidRPr="007B79FC">
        <w:rPr>
          <w:bCs/>
        </w:rPr>
        <w:t xml:space="preserve"> в </w:t>
      </w:r>
      <w:proofErr w:type="spellStart"/>
      <w:r w:rsidRPr="007B79FC">
        <w:rPr>
          <w:bCs/>
        </w:rPr>
        <w:t>представянето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маркетингови</w:t>
      </w:r>
      <w:proofErr w:type="spellEnd"/>
      <w:r w:rsidRPr="007B79FC">
        <w:rPr>
          <w:bCs/>
        </w:rPr>
        <w:t xml:space="preserve"> </w:t>
      </w:r>
      <w:r w:rsidR="007B79FC">
        <w:rPr>
          <w:bCs/>
          <w:lang w:val="bg-BG"/>
        </w:rPr>
        <w:t>дейности</w:t>
      </w:r>
      <w:r w:rsidRPr="007B79FC">
        <w:rPr>
          <w:bCs/>
        </w:rPr>
        <w:t xml:space="preserve">, </w:t>
      </w:r>
      <w:proofErr w:type="spellStart"/>
      <w:r w:rsidRPr="007B79FC">
        <w:rPr>
          <w:bCs/>
        </w:rPr>
        <w:t>промоционални</w:t>
      </w:r>
      <w:proofErr w:type="spellEnd"/>
      <w:r w:rsidRPr="007B79FC">
        <w:rPr>
          <w:bCs/>
        </w:rPr>
        <w:t xml:space="preserve"> </w:t>
      </w:r>
      <w:proofErr w:type="spellStart"/>
      <w:r w:rsidRPr="007B79FC">
        <w:rPr>
          <w:bCs/>
        </w:rPr>
        <w:t>кампании</w:t>
      </w:r>
      <w:proofErr w:type="spellEnd"/>
      <w:r w:rsidRPr="007B79FC">
        <w:rPr>
          <w:bCs/>
        </w:rPr>
        <w:t xml:space="preserve">, </w:t>
      </w:r>
      <w:proofErr w:type="spellStart"/>
      <w:r w:rsidRPr="007B79FC">
        <w:rPr>
          <w:bCs/>
        </w:rPr>
        <w:t>програми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лоялни</w:t>
      </w:r>
      <w:proofErr w:type="spellEnd"/>
      <w:r w:rsidRPr="007B79FC">
        <w:rPr>
          <w:bCs/>
        </w:rPr>
        <w:t xml:space="preserve"> </w:t>
      </w:r>
      <w:proofErr w:type="spellStart"/>
      <w:r w:rsidRPr="007B79FC">
        <w:rPr>
          <w:bCs/>
        </w:rPr>
        <w:t>клиенти</w:t>
      </w:r>
      <w:proofErr w:type="spellEnd"/>
      <w:r w:rsidRPr="007B79FC">
        <w:rPr>
          <w:bCs/>
        </w:rPr>
        <w:t xml:space="preserve"> и </w:t>
      </w:r>
      <w:proofErr w:type="spellStart"/>
      <w:r w:rsidRPr="007B79FC">
        <w:rPr>
          <w:bCs/>
        </w:rPr>
        <w:t>други</w:t>
      </w:r>
      <w:proofErr w:type="spellEnd"/>
      <w:r w:rsidRPr="007B79FC">
        <w:rPr>
          <w:bCs/>
        </w:rPr>
        <w:t xml:space="preserve"> </w:t>
      </w:r>
      <w:proofErr w:type="spellStart"/>
      <w:r w:rsidRPr="007B79FC">
        <w:rPr>
          <w:bCs/>
        </w:rPr>
        <w:t>инструменти</w:t>
      </w:r>
      <w:proofErr w:type="spellEnd"/>
      <w:r w:rsidRPr="007B79FC">
        <w:rPr>
          <w:bCs/>
        </w:rPr>
        <w:t xml:space="preserve">. </w:t>
      </w:r>
      <w:proofErr w:type="spellStart"/>
      <w:r w:rsidRPr="007B79FC">
        <w:rPr>
          <w:bCs/>
        </w:rPr>
        <w:t>Компанията</w:t>
      </w:r>
      <w:proofErr w:type="spellEnd"/>
      <w:r w:rsidRPr="007B79FC">
        <w:rPr>
          <w:bCs/>
        </w:rPr>
        <w:t xml:space="preserve"> </w:t>
      </w:r>
      <w:proofErr w:type="spellStart"/>
      <w:r w:rsidRPr="007B79FC">
        <w:rPr>
          <w:bCs/>
        </w:rPr>
        <w:t>предлага</w:t>
      </w:r>
      <w:proofErr w:type="spellEnd"/>
      <w:r w:rsidRPr="007B79FC">
        <w:rPr>
          <w:bCs/>
        </w:rPr>
        <w:t xml:space="preserve"> </w:t>
      </w:r>
      <w:proofErr w:type="spellStart"/>
      <w:r w:rsidRPr="007B79FC">
        <w:rPr>
          <w:bCs/>
        </w:rPr>
        <w:t>възнаграждение</w:t>
      </w:r>
      <w:proofErr w:type="spellEnd"/>
      <w:r w:rsidRPr="007B79FC">
        <w:rPr>
          <w:bCs/>
        </w:rPr>
        <w:t xml:space="preserve">, </w:t>
      </w:r>
      <w:proofErr w:type="spellStart"/>
      <w:r w:rsidRPr="007B79FC">
        <w:rPr>
          <w:bCs/>
        </w:rPr>
        <w:t>съответстващо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отговорностите</w:t>
      </w:r>
      <w:proofErr w:type="spellEnd"/>
      <w:r w:rsidRPr="007B79FC">
        <w:rPr>
          <w:bCs/>
        </w:rPr>
        <w:t xml:space="preserve"> и </w:t>
      </w:r>
      <w:proofErr w:type="spellStart"/>
      <w:r w:rsidRPr="007B79FC">
        <w:rPr>
          <w:bCs/>
        </w:rPr>
        <w:t>задълженията</w:t>
      </w:r>
      <w:proofErr w:type="spellEnd"/>
      <w:r w:rsidRPr="007B79FC">
        <w:rPr>
          <w:bCs/>
        </w:rPr>
        <w:t xml:space="preserve">, </w:t>
      </w:r>
      <w:proofErr w:type="spellStart"/>
      <w:r w:rsidRPr="007B79FC">
        <w:rPr>
          <w:bCs/>
        </w:rPr>
        <w:t>допълнително</w:t>
      </w:r>
      <w:proofErr w:type="spellEnd"/>
      <w:r w:rsidRPr="007B79FC">
        <w:rPr>
          <w:bCs/>
        </w:rPr>
        <w:t xml:space="preserve"> </w:t>
      </w:r>
      <w:proofErr w:type="spellStart"/>
      <w:r w:rsidRPr="007B79FC">
        <w:rPr>
          <w:bCs/>
        </w:rPr>
        <w:t>здравно</w:t>
      </w:r>
      <w:proofErr w:type="spellEnd"/>
      <w:r w:rsidRPr="007B79FC">
        <w:rPr>
          <w:bCs/>
        </w:rPr>
        <w:t xml:space="preserve"> </w:t>
      </w:r>
      <w:proofErr w:type="spellStart"/>
      <w:r w:rsidRPr="007B79FC">
        <w:rPr>
          <w:bCs/>
        </w:rPr>
        <w:t>осигуряване</w:t>
      </w:r>
      <w:proofErr w:type="spellEnd"/>
      <w:r w:rsidRPr="007B79FC">
        <w:rPr>
          <w:bCs/>
        </w:rPr>
        <w:t xml:space="preserve">, </w:t>
      </w:r>
      <w:proofErr w:type="spellStart"/>
      <w:r w:rsidRPr="007B79FC">
        <w:rPr>
          <w:bCs/>
        </w:rPr>
        <w:t>стабилна</w:t>
      </w:r>
      <w:proofErr w:type="spellEnd"/>
      <w:r w:rsidRPr="007B79FC">
        <w:rPr>
          <w:bCs/>
        </w:rPr>
        <w:t xml:space="preserve">, </w:t>
      </w:r>
      <w:proofErr w:type="spellStart"/>
      <w:r w:rsidRPr="007B79FC">
        <w:rPr>
          <w:bCs/>
        </w:rPr>
        <w:t>сигурна</w:t>
      </w:r>
      <w:proofErr w:type="spellEnd"/>
      <w:r w:rsidRPr="007B79FC">
        <w:rPr>
          <w:bCs/>
        </w:rPr>
        <w:t xml:space="preserve"> и </w:t>
      </w:r>
      <w:proofErr w:type="spellStart"/>
      <w:r w:rsidRPr="007B79FC">
        <w:rPr>
          <w:bCs/>
        </w:rPr>
        <w:t>динамична</w:t>
      </w:r>
      <w:proofErr w:type="spellEnd"/>
      <w:r w:rsidRPr="007B79FC">
        <w:rPr>
          <w:bCs/>
        </w:rPr>
        <w:t xml:space="preserve"> </w:t>
      </w:r>
      <w:proofErr w:type="spellStart"/>
      <w:r w:rsidRPr="007B79FC">
        <w:rPr>
          <w:bCs/>
        </w:rPr>
        <w:t>работна</w:t>
      </w:r>
      <w:proofErr w:type="spellEnd"/>
      <w:r w:rsidRPr="007B79FC">
        <w:rPr>
          <w:bCs/>
        </w:rPr>
        <w:t xml:space="preserve"> </w:t>
      </w:r>
      <w:proofErr w:type="spellStart"/>
      <w:r w:rsidRPr="007B79FC">
        <w:rPr>
          <w:bCs/>
        </w:rPr>
        <w:t>среда</w:t>
      </w:r>
      <w:proofErr w:type="spellEnd"/>
      <w:r w:rsidRPr="007B79FC">
        <w:rPr>
          <w:bCs/>
        </w:rPr>
        <w:t>.</w:t>
      </w:r>
    </w:p>
    <w:p w14:paraId="3AC3CAAC" w14:textId="77777777" w:rsidR="00037A3E" w:rsidRPr="00BF0555" w:rsidRDefault="00037A3E" w:rsidP="007B79FC">
      <w:pPr>
        <w:spacing w:before="120" w:after="120" w:line="276" w:lineRule="auto"/>
        <w:jc w:val="both"/>
        <w:rPr>
          <w:bCs/>
          <w:lang w:val="bg-BG"/>
        </w:rPr>
      </w:pPr>
      <w:proofErr w:type="spellStart"/>
      <w:r w:rsidRPr="007B79FC">
        <w:rPr>
          <w:bCs/>
        </w:rPr>
        <w:t>Нужно</w:t>
      </w:r>
      <w:proofErr w:type="spellEnd"/>
      <w:r w:rsidRPr="007B79FC">
        <w:rPr>
          <w:bCs/>
        </w:rPr>
        <w:t xml:space="preserve"> е </w:t>
      </w:r>
      <w:proofErr w:type="spellStart"/>
      <w:r w:rsidRPr="007B79FC">
        <w:rPr>
          <w:bCs/>
        </w:rPr>
        <w:t>кандидатите</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са</w:t>
      </w:r>
      <w:proofErr w:type="spellEnd"/>
      <w:r w:rsidRPr="007B79FC">
        <w:rPr>
          <w:bCs/>
        </w:rPr>
        <w:t xml:space="preserve"> </w:t>
      </w:r>
      <w:proofErr w:type="spellStart"/>
      <w:r w:rsidRPr="007B79FC">
        <w:rPr>
          <w:bCs/>
        </w:rPr>
        <w:t>последен</w:t>
      </w:r>
      <w:proofErr w:type="spellEnd"/>
      <w:r w:rsidRPr="007B79FC">
        <w:rPr>
          <w:bCs/>
        </w:rPr>
        <w:t xml:space="preserve"> </w:t>
      </w:r>
      <w:proofErr w:type="spellStart"/>
      <w:r w:rsidRPr="007B79FC">
        <w:rPr>
          <w:bCs/>
        </w:rPr>
        <w:t>курс</w:t>
      </w:r>
      <w:proofErr w:type="spellEnd"/>
      <w:r w:rsidRPr="007B79FC">
        <w:rPr>
          <w:bCs/>
        </w:rPr>
        <w:t xml:space="preserve">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w:t>
      </w:r>
      <w:proofErr w:type="gramEnd"/>
      <w:r w:rsidRPr="007B79FC">
        <w:rPr>
          <w:bCs/>
        </w:rPr>
        <w:t>.</w:t>
      </w:r>
      <w:r w:rsidR="007B79FC">
        <w:rPr>
          <w:bCs/>
          <w:lang w:val="bg-BG"/>
        </w:rPr>
        <w:t xml:space="preserve"> Стажът е платен, като </w:t>
      </w:r>
      <w:r w:rsidRPr="00037A3E">
        <w:rPr>
          <w:b/>
          <w:bCs/>
        </w:rPr>
        <w:t xml:space="preserve"> </w:t>
      </w:r>
      <w:proofErr w:type="spellStart"/>
      <w:r w:rsidRPr="00BF0555">
        <w:rPr>
          <w:bCs/>
        </w:rPr>
        <w:t>възнаграждение</w:t>
      </w:r>
      <w:proofErr w:type="spellEnd"/>
      <w:r w:rsidR="007B79FC" w:rsidRPr="00BF0555">
        <w:rPr>
          <w:bCs/>
          <w:lang w:val="bg-BG"/>
        </w:rPr>
        <w:t xml:space="preserve">то съответства </w:t>
      </w:r>
      <w:proofErr w:type="spellStart"/>
      <w:r w:rsidRPr="00BF0555">
        <w:rPr>
          <w:bCs/>
        </w:rPr>
        <w:t>на</w:t>
      </w:r>
      <w:proofErr w:type="spellEnd"/>
      <w:r w:rsidRPr="00BF0555">
        <w:rPr>
          <w:bCs/>
        </w:rPr>
        <w:t xml:space="preserve"> </w:t>
      </w:r>
      <w:proofErr w:type="spellStart"/>
      <w:r w:rsidRPr="00BF0555">
        <w:rPr>
          <w:bCs/>
        </w:rPr>
        <w:t>отговорностите</w:t>
      </w:r>
      <w:proofErr w:type="spellEnd"/>
      <w:r w:rsidRPr="00BF0555">
        <w:rPr>
          <w:bCs/>
        </w:rPr>
        <w:t xml:space="preserve"> и </w:t>
      </w:r>
      <w:proofErr w:type="spellStart"/>
      <w:r w:rsidRPr="00BF0555">
        <w:rPr>
          <w:bCs/>
        </w:rPr>
        <w:t>задълженията</w:t>
      </w:r>
      <w:proofErr w:type="spellEnd"/>
      <w:r w:rsidR="007B79FC" w:rsidRPr="00BF0555">
        <w:rPr>
          <w:bCs/>
          <w:lang w:val="bg-BG"/>
        </w:rPr>
        <w:t>.</w:t>
      </w:r>
    </w:p>
    <w:p w14:paraId="0442FD02" w14:textId="77777777" w:rsidR="00037A3E" w:rsidRPr="007B79FC" w:rsidRDefault="00037A3E" w:rsidP="007B79FC">
      <w:pPr>
        <w:spacing w:before="120" w:after="120" w:line="276" w:lineRule="auto"/>
        <w:jc w:val="both"/>
        <w:rPr>
          <w:bCs/>
        </w:rPr>
      </w:pPr>
      <w:proofErr w:type="spellStart"/>
      <w:r w:rsidRPr="007B79FC">
        <w:rPr>
          <w:bCs/>
        </w:rPr>
        <w:t>Желаещите</w:t>
      </w:r>
      <w:proofErr w:type="spellEnd"/>
      <w:r w:rsidRPr="007B79FC">
        <w:rPr>
          <w:bCs/>
        </w:rPr>
        <w:t xml:space="preserve"> </w:t>
      </w:r>
      <w:proofErr w:type="spellStart"/>
      <w:r w:rsidRPr="007B79FC">
        <w:rPr>
          <w:bCs/>
        </w:rPr>
        <w:t>могат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изпратят</w:t>
      </w:r>
      <w:proofErr w:type="spellEnd"/>
      <w:r w:rsidRPr="007B79FC">
        <w:rPr>
          <w:bCs/>
        </w:rPr>
        <w:t xml:space="preserve"> </w:t>
      </w:r>
      <w:proofErr w:type="spellStart"/>
      <w:r w:rsidRPr="007B79FC">
        <w:rPr>
          <w:bCs/>
        </w:rPr>
        <w:t>своята</w:t>
      </w:r>
      <w:proofErr w:type="spellEnd"/>
      <w:r w:rsidRPr="007B79FC">
        <w:rPr>
          <w:bCs/>
        </w:rPr>
        <w:t xml:space="preserve"> </w:t>
      </w:r>
      <w:proofErr w:type="spellStart"/>
      <w:r w:rsidRPr="007B79FC">
        <w:rPr>
          <w:bCs/>
        </w:rPr>
        <w:t>автобиография</w:t>
      </w:r>
      <w:proofErr w:type="spellEnd"/>
      <w:r w:rsidRPr="007B79FC">
        <w:rPr>
          <w:bCs/>
        </w:rPr>
        <w:t xml:space="preserve"> </w:t>
      </w:r>
      <w:proofErr w:type="spellStart"/>
      <w:r w:rsidRPr="007B79FC">
        <w:rPr>
          <w:bCs/>
        </w:rPr>
        <w:t>на</w:t>
      </w:r>
      <w:proofErr w:type="spellEnd"/>
      <w:r w:rsidRPr="007B79FC">
        <w:rPr>
          <w:bCs/>
        </w:rPr>
        <w:t xml:space="preserve"> e-mail </w:t>
      </w:r>
      <w:proofErr w:type="spellStart"/>
      <w:r w:rsidRPr="007B79FC">
        <w:rPr>
          <w:bCs/>
        </w:rPr>
        <w:t>адрес</w:t>
      </w:r>
      <w:proofErr w:type="spellEnd"/>
      <w:r w:rsidRPr="007B79FC">
        <w:rPr>
          <w:bCs/>
        </w:rPr>
        <w:t> </w:t>
      </w:r>
      <w:hyperlink r:id="rId29" w:history="1">
        <w:r w:rsidRPr="007B79FC">
          <w:rPr>
            <w:rStyle w:val="Hyperlink"/>
            <w:bCs/>
          </w:rPr>
          <w:t>hr@sopharmacy.bg</w:t>
        </w:r>
      </w:hyperlink>
      <w:r w:rsidRPr="007B79FC">
        <w:rPr>
          <w:bCs/>
        </w:rPr>
        <w:t xml:space="preserve">. </w:t>
      </w:r>
      <w:proofErr w:type="spellStart"/>
      <w:r w:rsidRPr="007B79FC">
        <w:rPr>
          <w:bCs/>
        </w:rPr>
        <w:t>Пълна</w:t>
      </w:r>
      <w:proofErr w:type="spellEnd"/>
      <w:r w:rsidRPr="007B79FC">
        <w:rPr>
          <w:bCs/>
        </w:rPr>
        <w:t xml:space="preserve"> </w:t>
      </w:r>
      <w:proofErr w:type="spellStart"/>
      <w:r w:rsidRPr="007B79FC">
        <w:rPr>
          <w:bCs/>
        </w:rPr>
        <w:t>информация</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вижте</w:t>
      </w:r>
      <w:proofErr w:type="spellEnd"/>
      <w:r w:rsidRPr="007B79FC">
        <w:rPr>
          <w:bCs/>
        </w:rPr>
        <w:t> </w:t>
      </w:r>
      <w:proofErr w:type="spellStart"/>
      <w:r w:rsidR="00000000">
        <w:fldChar w:fldCharType="begin"/>
      </w:r>
      <w:r w:rsidR="00000000">
        <w:instrText>HYPERLINK "https://sopharmacy.bg/bg/careersItem23" \t "_blank"</w:instrText>
      </w:r>
      <w:r w:rsidR="00000000">
        <w:fldChar w:fldCharType="separate"/>
      </w:r>
      <w:r w:rsidRPr="007B79FC">
        <w:rPr>
          <w:rStyle w:val="Hyperlink"/>
          <w:bCs/>
        </w:rPr>
        <w:t>тук</w:t>
      </w:r>
      <w:proofErr w:type="spellEnd"/>
      <w:r w:rsidR="00000000">
        <w:rPr>
          <w:rStyle w:val="Hyperlink"/>
          <w:bCs/>
        </w:rPr>
        <w:fldChar w:fldCharType="end"/>
      </w:r>
      <w:r w:rsidRPr="007B79FC">
        <w:rPr>
          <w:bCs/>
        </w:rPr>
        <w:t>.</w:t>
      </w:r>
    </w:p>
    <w:p w14:paraId="18F0E502"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6C8E48CD" w14:textId="77777777" w:rsidR="00621C88" w:rsidRPr="004622C2" w:rsidRDefault="004622C2" w:rsidP="004622C2">
      <w:pPr>
        <w:pStyle w:val="Heading2"/>
        <w:ind w:left="426"/>
      </w:pPr>
      <w:bookmarkStart w:id="17" w:name="_Toc161073569"/>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7"/>
    </w:p>
    <w:p w14:paraId="298BE0D4" w14:textId="77777777" w:rsidR="00621C88" w:rsidRPr="004622C2" w:rsidRDefault="00621C88" w:rsidP="004622C2">
      <w:pPr>
        <w:spacing w:before="120" w:after="120" w:line="276" w:lineRule="auto"/>
        <w:jc w:val="both"/>
      </w:pPr>
      <w:proofErr w:type="spellStart"/>
      <w:r w:rsidRPr="004622C2">
        <w:t>От</w:t>
      </w:r>
      <w:proofErr w:type="spellEnd"/>
      <w:r w:rsidRPr="004622C2">
        <w:t xml:space="preserve"> 2021 г. </w:t>
      </w:r>
      <w:proofErr w:type="spellStart"/>
      <w:r w:rsidRPr="004622C2">
        <w:t>Българска</w:t>
      </w:r>
      <w:proofErr w:type="spellEnd"/>
      <w:r w:rsidRPr="004622C2">
        <w:t xml:space="preserve"> </w:t>
      </w:r>
      <w:proofErr w:type="spellStart"/>
      <w:r w:rsidRPr="004622C2">
        <w:t>телеграфна</w:t>
      </w:r>
      <w:proofErr w:type="spellEnd"/>
      <w:r w:rsidRPr="004622C2">
        <w:t xml:space="preserve"> </w:t>
      </w:r>
      <w:proofErr w:type="spellStart"/>
      <w:r w:rsidRPr="004622C2">
        <w:t>агенция</w:t>
      </w:r>
      <w:proofErr w:type="spellEnd"/>
      <w:r w:rsidRPr="004622C2">
        <w:t xml:space="preserve"> (БТА) </w:t>
      </w:r>
      <w:proofErr w:type="spellStart"/>
      <w:r w:rsidRPr="004622C2">
        <w:t>изгражда</w:t>
      </w:r>
      <w:proofErr w:type="spellEnd"/>
      <w:r w:rsidRPr="004622C2">
        <w:t xml:space="preserve"> </w:t>
      </w:r>
      <w:proofErr w:type="spellStart"/>
      <w:r w:rsidRPr="004622C2">
        <w:t>мащабна</w:t>
      </w:r>
      <w:proofErr w:type="spellEnd"/>
      <w:r w:rsidRPr="004622C2">
        <w:t xml:space="preserve"> </w:t>
      </w:r>
      <w:proofErr w:type="spellStart"/>
      <w:r w:rsidRPr="004622C2">
        <w:t>програма</w:t>
      </w:r>
      <w:proofErr w:type="spellEnd"/>
      <w:r w:rsidRPr="004622C2">
        <w:t xml:space="preserve"> </w:t>
      </w:r>
      <w:proofErr w:type="spellStart"/>
      <w:r w:rsidRPr="004622C2">
        <w:t>за</w:t>
      </w:r>
      <w:proofErr w:type="spellEnd"/>
      <w:r w:rsidRPr="004622C2">
        <w:t xml:space="preserve"> </w:t>
      </w:r>
      <w:proofErr w:type="spellStart"/>
      <w:r w:rsidRPr="004622C2">
        <w:t>подкрепа</w:t>
      </w:r>
      <w:proofErr w:type="spellEnd"/>
      <w:r w:rsidRPr="004622C2">
        <w:t xml:space="preserve"> </w:t>
      </w:r>
      <w:proofErr w:type="spellStart"/>
      <w:r w:rsidRPr="004622C2">
        <w:t>на</w:t>
      </w:r>
      <w:proofErr w:type="spellEnd"/>
      <w:r w:rsidRPr="004622C2">
        <w:t xml:space="preserve"> </w:t>
      </w:r>
      <w:proofErr w:type="spellStart"/>
      <w:r w:rsidRPr="004622C2">
        <w:t>науката</w:t>
      </w:r>
      <w:proofErr w:type="spellEnd"/>
      <w:r w:rsidRPr="004622C2">
        <w:t xml:space="preserve"> и </w:t>
      </w:r>
      <w:proofErr w:type="spellStart"/>
      <w:r w:rsidRPr="004622C2">
        <w:t>образованието</w:t>
      </w:r>
      <w:proofErr w:type="spellEnd"/>
      <w:r w:rsidRPr="004622C2">
        <w:t xml:space="preserve"> в </w:t>
      </w:r>
      <w:proofErr w:type="spellStart"/>
      <w:r w:rsidRPr="004622C2">
        <w:t>България</w:t>
      </w:r>
      <w:proofErr w:type="spellEnd"/>
      <w:r w:rsidRPr="004622C2">
        <w:t xml:space="preserve">. </w:t>
      </w:r>
      <w:proofErr w:type="spellStart"/>
      <w:r w:rsidRPr="004622C2">
        <w:t>За</w:t>
      </w:r>
      <w:proofErr w:type="spellEnd"/>
      <w:r w:rsidRPr="004622C2">
        <w:t xml:space="preserve"> </w:t>
      </w:r>
      <w:proofErr w:type="spellStart"/>
      <w:r w:rsidRPr="004622C2">
        <w:t>развитие</w:t>
      </w:r>
      <w:proofErr w:type="spellEnd"/>
      <w:r w:rsidRPr="004622C2">
        <w:t xml:space="preserve">, </w:t>
      </w:r>
      <w:proofErr w:type="spellStart"/>
      <w:r w:rsidRPr="004622C2">
        <w:t>практическо</w:t>
      </w:r>
      <w:proofErr w:type="spellEnd"/>
      <w:r w:rsidRPr="004622C2">
        <w:t xml:space="preserve"> </w:t>
      </w:r>
      <w:proofErr w:type="spellStart"/>
      <w:r w:rsidRPr="004622C2">
        <w:t>обучение</w:t>
      </w:r>
      <w:proofErr w:type="spellEnd"/>
      <w:r w:rsidRPr="004622C2">
        <w:t xml:space="preserve"> и </w:t>
      </w:r>
      <w:proofErr w:type="spellStart"/>
      <w:r w:rsidRPr="004622C2">
        <w:t>реализация</w:t>
      </w:r>
      <w:proofErr w:type="spellEnd"/>
      <w:r w:rsidRPr="004622C2">
        <w:t xml:space="preserve"> </w:t>
      </w:r>
      <w:proofErr w:type="spellStart"/>
      <w:r w:rsidRPr="004622C2">
        <w:t>на</w:t>
      </w:r>
      <w:proofErr w:type="spellEnd"/>
      <w:r w:rsidRPr="004622C2">
        <w:t xml:space="preserve"> </w:t>
      </w:r>
      <w:proofErr w:type="spellStart"/>
      <w:r w:rsidRPr="004622C2">
        <w:t>будните</w:t>
      </w:r>
      <w:proofErr w:type="spellEnd"/>
      <w:r w:rsidRPr="004622C2">
        <w:t xml:space="preserve"> и </w:t>
      </w:r>
      <w:proofErr w:type="spellStart"/>
      <w:r w:rsidRPr="004622C2">
        <w:t>мислещи</w:t>
      </w:r>
      <w:proofErr w:type="spellEnd"/>
      <w:r w:rsidRPr="004622C2">
        <w:t xml:space="preserve"> </w:t>
      </w:r>
      <w:proofErr w:type="spellStart"/>
      <w:r w:rsidRPr="004622C2">
        <w:t>млади</w:t>
      </w:r>
      <w:proofErr w:type="spellEnd"/>
      <w:r w:rsidRPr="004622C2">
        <w:t xml:space="preserve"> </w:t>
      </w:r>
      <w:proofErr w:type="spellStart"/>
      <w:r w:rsidRPr="004622C2">
        <w:t>хора</w:t>
      </w:r>
      <w:proofErr w:type="spellEnd"/>
      <w:r w:rsidRPr="004622C2">
        <w:t xml:space="preserve">. </w:t>
      </w:r>
      <w:proofErr w:type="spellStart"/>
      <w:r w:rsidRPr="004622C2">
        <w:t>За</w:t>
      </w:r>
      <w:proofErr w:type="spellEnd"/>
      <w:r w:rsidRPr="004622C2">
        <w:t xml:space="preserve"> </w:t>
      </w:r>
      <w:proofErr w:type="spellStart"/>
      <w:r w:rsidRPr="004622C2">
        <w:t>тяхната</w:t>
      </w:r>
      <w:proofErr w:type="spellEnd"/>
      <w:r w:rsidRPr="004622C2">
        <w:t xml:space="preserve"> </w:t>
      </w:r>
      <w:proofErr w:type="spellStart"/>
      <w:r w:rsidRPr="004622C2">
        <w:t>ангажираност</w:t>
      </w:r>
      <w:proofErr w:type="spellEnd"/>
      <w:r w:rsidRPr="004622C2">
        <w:t xml:space="preserve"> и </w:t>
      </w:r>
      <w:proofErr w:type="spellStart"/>
      <w:r w:rsidRPr="004622C2">
        <w:t>активност</w:t>
      </w:r>
      <w:proofErr w:type="spellEnd"/>
      <w:r w:rsidRPr="004622C2">
        <w:t xml:space="preserve"> в </w:t>
      </w:r>
      <w:proofErr w:type="spellStart"/>
      <w:r w:rsidRPr="004622C2">
        <w:t>обществото</w:t>
      </w:r>
      <w:proofErr w:type="spellEnd"/>
      <w:r w:rsidRPr="004622C2">
        <w:t xml:space="preserve">. </w:t>
      </w:r>
      <w:proofErr w:type="spellStart"/>
      <w:r w:rsidRPr="004622C2">
        <w:t>За</w:t>
      </w:r>
      <w:proofErr w:type="spellEnd"/>
      <w:r w:rsidRPr="004622C2">
        <w:t xml:space="preserve"> </w:t>
      </w:r>
      <w:proofErr w:type="spellStart"/>
      <w:r w:rsidRPr="004622C2">
        <w:t>достъпност</w:t>
      </w:r>
      <w:proofErr w:type="spellEnd"/>
      <w:r w:rsidRPr="004622C2">
        <w:t xml:space="preserve"> </w:t>
      </w:r>
      <w:proofErr w:type="spellStart"/>
      <w:r w:rsidRPr="004622C2">
        <w:t>на</w:t>
      </w:r>
      <w:proofErr w:type="spellEnd"/>
      <w:r w:rsidRPr="004622C2">
        <w:t xml:space="preserve"> </w:t>
      </w:r>
      <w:proofErr w:type="spellStart"/>
      <w:r w:rsidRPr="004622C2">
        <w:t>науката</w:t>
      </w:r>
      <w:proofErr w:type="spellEnd"/>
      <w:r w:rsidRPr="004622C2">
        <w:t xml:space="preserve"> в </w:t>
      </w:r>
      <w:proofErr w:type="spellStart"/>
      <w:r w:rsidRPr="004622C2">
        <w:t>медиите</w:t>
      </w:r>
      <w:proofErr w:type="spellEnd"/>
      <w:r w:rsidRPr="004622C2">
        <w:t xml:space="preserve">. </w:t>
      </w:r>
      <w:proofErr w:type="spellStart"/>
      <w:r w:rsidRPr="004622C2">
        <w:t>За</w:t>
      </w:r>
      <w:proofErr w:type="spellEnd"/>
      <w:r w:rsidRPr="004622C2">
        <w:t xml:space="preserve"> </w:t>
      </w:r>
      <w:proofErr w:type="spellStart"/>
      <w:r w:rsidRPr="004622C2">
        <w:t>надграждане</w:t>
      </w:r>
      <w:proofErr w:type="spellEnd"/>
      <w:r w:rsidRPr="004622C2">
        <w:t xml:space="preserve"> </w:t>
      </w:r>
      <w:proofErr w:type="spellStart"/>
      <w:r w:rsidRPr="004622C2">
        <w:t>на</w:t>
      </w:r>
      <w:proofErr w:type="spellEnd"/>
      <w:r w:rsidRPr="004622C2">
        <w:t xml:space="preserve"> </w:t>
      </w:r>
      <w:proofErr w:type="spellStart"/>
      <w:r w:rsidRPr="004622C2">
        <w:t>компетентностите</w:t>
      </w:r>
      <w:proofErr w:type="spellEnd"/>
      <w:r w:rsidRPr="004622C2">
        <w:t xml:space="preserve"> </w:t>
      </w:r>
      <w:proofErr w:type="spellStart"/>
      <w:r w:rsidRPr="004622C2">
        <w:t>на</w:t>
      </w:r>
      <w:proofErr w:type="spellEnd"/>
      <w:r w:rsidRPr="004622C2">
        <w:t xml:space="preserve"> </w:t>
      </w:r>
      <w:proofErr w:type="spellStart"/>
      <w:r w:rsidRPr="004622C2">
        <w:t>работещите</w:t>
      </w:r>
      <w:proofErr w:type="spellEnd"/>
      <w:r w:rsidRPr="004622C2">
        <w:t xml:space="preserve"> в БТА и </w:t>
      </w:r>
      <w:proofErr w:type="spellStart"/>
      <w:r w:rsidRPr="004622C2">
        <w:t>приобщаване</w:t>
      </w:r>
      <w:proofErr w:type="spellEnd"/>
      <w:r w:rsidRPr="004622C2">
        <w:t xml:space="preserve"> </w:t>
      </w:r>
      <w:proofErr w:type="spellStart"/>
      <w:r w:rsidRPr="004622C2">
        <w:t>на</w:t>
      </w:r>
      <w:proofErr w:type="spellEnd"/>
      <w:r w:rsidRPr="004622C2">
        <w:t xml:space="preserve"> </w:t>
      </w:r>
      <w:proofErr w:type="spellStart"/>
      <w:r w:rsidRPr="004622C2">
        <w:t>новите</w:t>
      </w:r>
      <w:proofErr w:type="spellEnd"/>
      <w:r w:rsidRPr="004622C2">
        <w:t xml:space="preserve"> </w:t>
      </w:r>
      <w:proofErr w:type="spellStart"/>
      <w:r w:rsidRPr="004622C2">
        <w:t>служители</w:t>
      </w:r>
      <w:proofErr w:type="spellEnd"/>
      <w:r w:rsidRPr="004622C2">
        <w:t xml:space="preserve"> </w:t>
      </w:r>
      <w:proofErr w:type="spellStart"/>
      <w:r w:rsidRPr="004622C2">
        <w:t>към</w:t>
      </w:r>
      <w:proofErr w:type="spellEnd"/>
      <w:r w:rsidRPr="004622C2">
        <w:t xml:space="preserve"> </w:t>
      </w:r>
      <w:proofErr w:type="spellStart"/>
      <w:r w:rsidRPr="004622C2">
        <w:t>каузата</w:t>
      </w:r>
      <w:proofErr w:type="spellEnd"/>
      <w:r w:rsidRPr="004622C2">
        <w:t xml:space="preserve"> </w:t>
      </w:r>
      <w:proofErr w:type="spellStart"/>
      <w:r w:rsidRPr="004622C2">
        <w:t>на</w:t>
      </w:r>
      <w:proofErr w:type="spellEnd"/>
      <w:r w:rsidRPr="004622C2">
        <w:t xml:space="preserve"> </w:t>
      </w:r>
      <w:proofErr w:type="spellStart"/>
      <w:r w:rsidRPr="004622C2">
        <w:t>агенцията</w:t>
      </w:r>
      <w:proofErr w:type="spellEnd"/>
      <w:r w:rsidRPr="004622C2">
        <w:t xml:space="preserve"> </w:t>
      </w:r>
      <w:proofErr w:type="spellStart"/>
      <w:r w:rsidRPr="004622C2">
        <w:t>за</w:t>
      </w:r>
      <w:proofErr w:type="spellEnd"/>
      <w:r w:rsidRPr="004622C2">
        <w:t xml:space="preserve"> </w:t>
      </w:r>
      <w:proofErr w:type="spellStart"/>
      <w:r w:rsidRPr="004622C2">
        <w:t>медийна</w:t>
      </w:r>
      <w:proofErr w:type="spellEnd"/>
      <w:r w:rsidRPr="004622C2">
        <w:t xml:space="preserve"> </w:t>
      </w:r>
      <w:proofErr w:type="spellStart"/>
      <w:r w:rsidRPr="004622C2">
        <w:t>грамотност</w:t>
      </w:r>
      <w:proofErr w:type="spellEnd"/>
      <w:r w:rsidRPr="004622C2">
        <w:t xml:space="preserve">, </w:t>
      </w:r>
      <w:proofErr w:type="spellStart"/>
      <w:r w:rsidRPr="004622C2">
        <w:t>етика</w:t>
      </w:r>
      <w:proofErr w:type="spellEnd"/>
      <w:r w:rsidRPr="004622C2">
        <w:t xml:space="preserve"> и </w:t>
      </w:r>
      <w:proofErr w:type="spellStart"/>
      <w:r w:rsidRPr="004622C2">
        <w:t>професионализъм</w:t>
      </w:r>
      <w:proofErr w:type="spellEnd"/>
      <w:r w:rsidRPr="004622C2">
        <w:t>.</w:t>
      </w:r>
    </w:p>
    <w:p w14:paraId="763CDE55" w14:textId="77777777" w:rsidR="00E637B6" w:rsidRDefault="00621C88" w:rsidP="006E718D">
      <w:pPr>
        <w:spacing w:before="120" w:after="120" w:line="276" w:lineRule="auto"/>
        <w:jc w:val="both"/>
      </w:pPr>
      <w:proofErr w:type="spellStart"/>
      <w:r w:rsidRPr="004622C2">
        <w:t>Стажът</w:t>
      </w:r>
      <w:proofErr w:type="spellEnd"/>
      <w:r w:rsidRPr="004622C2">
        <w:t xml:space="preserve"> е </w:t>
      </w:r>
      <w:proofErr w:type="spellStart"/>
      <w:r w:rsidRPr="004622C2">
        <w:t>подходящ</w:t>
      </w:r>
      <w:proofErr w:type="spellEnd"/>
      <w:r w:rsidRPr="004622C2">
        <w:t xml:space="preserve"> </w:t>
      </w:r>
      <w:proofErr w:type="spellStart"/>
      <w:r w:rsidRPr="004622C2">
        <w:t>за</w:t>
      </w:r>
      <w:proofErr w:type="spellEnd"/>
      <w:r w:rsidRPr="004622C2">
        <w:t xml:space="preserve"> </w:t>
      </w:r>
      <w:proofErr w:type="spellStart"/>
      <w:r w:rsidRPr="004622C2">
        <w:t>студенти</w:t>
      </w:r>
      <w:proofErr w:type="spellEnd"/>
      <w:r w:rsidRPr="004622C2">
        <w:t xml:space="preserve"> с </w:t>
      </w:r>
      <w:proofErr w:type="spellStart"/>
      <w:r w:rsidRPr="004622C2">
        <w:t>познания</w:t>
      </w:r>
      <w:proofErr w:type="spellEnd"/>
      <w:r w:rsidRPr="004622C2">
        <w:t xml:space="preserve"> по </w:t>
      </w:r>
      <w:proofErr w:type="spellStart"/>
      <w:r w:rsidRPr="004622C2">
        <w:t>журналистика</w:t>
      </w:r>
      <w:proofErr w:type="spellEnd"/>
      <w:r w:rsidRPr="004622C2">
        <w:t xml:space="preserve">. </w:t>
      </w:r>
      <w:proofErr w:type="spellStart"/>
      <w:r w:rsidRPr="004622C2">
        <w:t>Изисква</w:t>
      </w:r>
      <w:proofErr w:type="spellEnd"/>
      <w:r w:rsidRPr="004622C2">
        <w:t xml:space="preserve"> </w:t>
      </w:r>
      <w:proofErr w:type="spellStart"/>
      <w:r w:rsidRPr="004622C2">
        <w:t>се</w:t>
      </w:r>
      <w:proofErr w:type="spellEnd"/>
      <w:r w:rsidRPr="004622C2">
        <w:t xml:space="preserve"> </w:t>
      </w:r>
      <w:proofErr w:type="spellStart"/>
      <w:r w:rsidRPr="004622C2">
        <w:t>добро</w:t>
      </w:r>
      <w:proofErr w:type="spellEnd"/>
      <w:r w:rsidRPr="004622C2">
        <w:t xml:space="preserve"> </w:t>
      </w:r>
      <w:proofErr w:type="spellStart"/>
      <w:r w:rsidRPr="004622C2">
        <w:t>владеене</w:t>
      </w:r>
      <w:proofErr w:type="spellEnd"/>
      <w:r w:rsidRPr="004622C2">
        <w:t xml:space="preserve"> </w:t>
      </w:r>
      <w:proofErr w:type="spellStart"/>
      <w:r w:rsidRPr="004622C2">
        <w:t>на</w:t>
      </w:r>
      <w:proofErr w:type="spellEnd"/>
      <w:r w:rsidRPr="004622C2">
        <w:t xml:space="preserve"> </w:t>
      </w:r>
      <w:proofErr w:type="spellStart"/>
      <w:r w:rsidRPr="004622C2">
        <w:t>поне</w:t>
      </w:r>
      <w:proofErr w:type="spellEnd"/>
      <w:r w:rsidRPr="004622C2">
        <w:t xml:space="preserve"> </w:t>
      </w:r>
      <w:proofErr w:type="spellStart"/>
      <w:r w:rsidRPr="004622C2">
        <w:t>един</w:t>
      </w:r>
      <w:proofErr w:type="spellEnd"/>
      <w:r w:rsidRPr="004622C2">
        <w:t xml:space="preserve"> </w:t>
      </w:r>
      <w:proofErr w:type="spellStart"/>
      <w:r w:rsidRPr="004622C2">
        <w:t>чужд</w:t>
      </w:r>
      <w:proofErr w:type="spellEnd"/>
      <w:r w:rsidRPr="004622C2">
        <w:t xml:space="preserve"> </w:t>
      </w:r>
      <w:proofErr w:type="spellStart"/>
      <w:r w:rsidRPr="004622C2">
        <w:t>език</w:t>
      </w:r>
      <w:proofErr w:type="spellEnd"/>
      <w:r w:rsidRPr="004622C2">
        <w:t xml:space="preserve">. </w:t>
      </w:r>
      <w:proofErr w:type="spellStart"/>
      <w:r w:rsidRPr="004622C2">
        <w:t>За</w:t>
      </w:r>
      <w:proofErr w:type="spellEnd"/>
      <w:r w:rsidRPr="004622C2">
        <w:t xml:space="preserve"> </w:t>
      </w:r>
      <w:proofErr w:type="spellStart"/>
      <w:r w:rsidRPr="004622C2">
        <w:t>него</w:t>
      </w:r>
      <w:proofErr w:type="spellEnd"/>
      <w:r w:rsidRPr="004622C2">
        <w:t xml:space="preserve"> </w:t>
      </w:r>
      <w:proofErr w:type="spellStart"/>
      <w:r w:rsidRPr="004622C2">
        <w:t>могат</w:t>
      </w:r>
      <w:proofErr w:type="spellEnd"/>
      <w:r w:rsidRPr="004622C2">
        <w:t xml:space="preserve"> </w:t>
      </w:r>
      <w:proofErr w:type="spellStart"/>
      <w:r w:rsidRPr="004622C2">
        <w:t>да</w:t>
      </w:r>
      <w:proofErr w:type="spellEnd"/>
      <w:r w:rsidRPr="004622C2">
        <w:t xml:space="preserve"> </w:t>
      </w:r>
      <w:proofErr w:type="spellStart"/>
      <w:r w:rsidRPr="004622C2">
        <w:t>кандидатстват</w:t>
      </w:r>
      <w:proofErr w:type="spellEnd"/>
      <w:r w:rsidRPr="004622C2">
        <w:t xml:space="preserve"> </w:t>
      </w:r>
      <w:proofErr w:type="spellStart"/>
      <w:r w:rsidRPr="004622C2">
        <w:t>български</w:t>
      </w:r>
      <w:proofErr w:type="spellEnd"/>
      <w:r w:rsidRPr="004622C2">
        <w:t xml:space="preserve"> </w:t>
      </w:r>
      <w:proofErr w:type="spellStart"/>
      <w:r w:rsidRPr="004622C2">
        <w:t>студенти</w:t>
      </w:r>
      <w:proofErr w:type="spellEnd"/>
      <w:r w:rsidRPr="004622C2">
        <w:t xml:space="preserve">, </w:t>
      </w:r>
      <w:proofErr w:type="spellStart"/>
      <w:r w:rsidRPr="004622C2">
        <w:t>които</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в </w:t>
      </w:r>
      <w:proofErr w:type="spellStart"/>
      <w:r w:rsidRPr="004622C2">
        <w:t>български</w:t>
      </w:r>
      <w:proofErr w:type="spellEnd"/>
      <w:r w:rsidRPr="004622C2">
        <w:t xml:space="preserve"> </w:t>
      </w:r>
      <w:proofErr w:type="spellStart"/>
      <w:r w:rsidRPr="004622C2">
        <w:t>или</w:t>
      </w:r>
      <w:proofErr w:type="spellEnd"/>
      <w:r w:rsidRPr="004622C2">
        <w:t xml:space="preserve"> в </w:t>
      </w:r>
      <w:proofErr w:type="spellStart"/>
      <w:r w:rsidRPr="004622C2">
        <w:t>чуждестранни</w:t>
      </w:r>
      <w:proofErr w:type="spellEnd"/>
      <w:r w:rsidRPr="004622C2">
        <w:t xml:space="preserve"> </w:t>
      </w:r>
      <w:proofErr w:type="spellStart"/>
      <w:r w:rsidRPr="004622C2">
        <w:t>висши</w:t>
      </w:r>
      <w:proofErr w:type="spellEnd"/>
      <w:r w:rsidRPr="004622C2">
        <w:t xml:space="preserve"> </w:t>
      </w:r>
      <w:proofErr w:type="spellStart"/>
      <w:r w:rsidRPr="004622C2">
        <w:t>училища</w:t>
      </w:r>
      <w:proofErr w:type="spellEnd"/>
      <w:r w:rsidRPr="004622C2">
        <w:t xml:space="preserve">, </w:t>
      </w:r>
      <w:proofErr w:type="spellStart"/>
      <w:r w:rsidRPr="004622C2">
        <w:t>както</w:t>
      </w:r>
      <w:proofErr w:type="spellEnd"/>
      <w:r w:rsidRPr="004622C2">
        <w:t xml:space="preserve"> и </w:t>
      </w:r>
      <w:proofErr w:type="spellStart"/>
      <w:r w:rsidRPr="004622C2">
        <w:t>чуждестранни</w:t>
      </w:r>
      <w:proofErr w:type="spellEnd"/>
      <w:r w:rsidRPr="004622C2">
        <w:t xml:space="preserve"> </w:t>
      </w:r>
      <w:proofErr w:type="spellStart"/>
      <w:r w:rsidRPr="004622C2">
        <w:t>студенти</w:t>
      </w:r>
      <w:proofErr w:type="spellEnd"/>
      <w:r w:rsidRPr="004622C2">
        <w:t xml:space="preserve">, </w:t>
      </w:r>
      <w:proofErr w:type="spellStart"/>
      <w:r w:rsidRPr="004622C2">
        <w:t>които</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в </w:t>
      </w:r>
      <w:proofErr w:type="spellStart"/>
      <w:r w:rsidRPr="004622C2">
        <w:t>български</w:t>
      </w:r>
      <w:proofErr w:type="spellEnd"/>
      <w:r w:rsidRPr="004622C2">
        <w:t xml:space="preserve"> </w:t>
      </w:r>
      <w:proofErr w:type="spellStart"/>
      <w:r w:rsidRPr="004622C2">
        <w:t>висши</w:t>
      </w:r>
      <w:proofErr w:type="spellEnd"/>
      <w:r w:rsidRPr="004622C2">
        <w:t xml:space="preserve"> </w:t>
      </w:r>
      <w:proofErr w:type="spellStart"/>
      <w:r w:rsidRPr="004622C2">
        <w:t>училища</w:t>
      </w:r>
      <w:proofErr w:type="spellEnd"/>
      <w:r w:rsidRPr="004622C2">
        <w:t xml:space="preserve">. </w:t>
      </w:r>
      <w:proofErr w:type="spellStart"/>
      <w:r w:rsidRPr="004622C2">
        <w:t>Кандидатите</w:t>
      </w:r>
      <w:proofErr w:type="spellEnd"/>
      <w:r w:rsidRPr="004622C2">
        <w:t xml:space="preserve"> </w:t>
      </w:r>
      <w:proofErr w:type="spellStart"/>
      <w:r w:rsidRPr="004622C2">
        <w:t>трябва</w:t>
      </w:r>
      <w:proofErr w:type="spellEnd"/>
      <w:r w:rsidRPr="004622C2">
        <w:t xml:space="preserve"> </w:t>
      </w:r>
      <w:proofErr w:type="spellStart"/>
      <w:r w:rsidRPr="004622C2">
        <w:t>да</w:t>
      </w:r>
      <w:proofErr w:type="spellEnd"/>
      <w:r w:rsidRPr="004622C2">
        <w:t xml:space="preserve"> </w:t>
      </w:r>
      <w:proofErr w:type="spellStart"/>
      <w:r w:rsidRPr="004622C2">
        <w:t>са</w:t>
      </w:r>
      <w:proofErr w:type="spellEnd"/>
      <w:r w:rsidRPr="004622C2">
        <w:t xml:space="preserve"> с </w:t>
      </w:r>
      <w:proofErr w:type="spellStart"/>
      <w:r w:rsidRPr="004622C2">
        <w:t>непрекъснати</w:t>
      </w:r>
      <w:proofErr w:type="spellEnd"/>
      <w:r w:rsidRPr="004622C2">
        <w:t xml:space="preserve"> </w:t>
      </w:r>
      <w:proofErr w:type="spellStart"/>
      <w:r w:rsidRPr="004622C2">
        <w:t>студентски</w:t>
      </w:r>
      <w:proofErr w:type="spellEnd"/>
      <w:r w:rsidRPr="004622C2">
        <w:t xml:space="preserve"> </w:t>
      </w:r>
      <w:proofErr w:type="spellStart"/>
      <w:r w:rsidRPr="004622C2">
        <w:t>права</w:t>
      </w:r>
      <w:proofErr w:type="spellEnd"/>
      <w:r w:rsidRPr="004622C2">
        <w:t xml:space="preserve">.  </w:t>
      </w:r>
    </w:p>
    <w:p w14:paraId="182A615C" w14:textId="77777777" w:rsidR="00621C88" w:rsidRPr="004622C2" w:rsidRDefault="00621C88" w:rsidP="006E718D">
      <w:pPr>
        <w:spacing w:before="120" w:after="120" w:line="276" w:lineRule="auto"/>
        <w:jc w:val="both"/>
      </w:pPr>
      <w:proofErr w:type="spellStart"/>
      <w:r w:rsidRPr="004622C2">
        <w:t>П</w:t>
      </w:r>
      <w:r w:rsidR="00A175DB">
        <w:t>родължителност</w:t>
      </w:r>
      <w:proofErr w:type="spellEnd"/>
      <w:r w:rsidR="00A175DB">
        <w:t xml:space="preserve">: </w:t>
      </w:r>
      <w:proofErr w:type="spellStart"/>
      <w:r w:rsidRPr="004622C2">
        <w:t>от</w:t>
      </w:r>
      <w:proofErr w:type="spellEnd"/>
      <w:r w:rsidRPr="004622C2">
        <w:t xml:space="preserve"> 120 </w:t>
      </w:r>
      <w:proofErr w:type="spellStart"/>
      <w:r w:rsidRPr="004622C2">
        <w:t>до</w:t>
      </w:r>
      <w:proofErr w:type="spellEnd"/>
      <w:r w:rsidRPr="004622C2">
        <w:t xml:space="preserve"> 240 </w:t>
      </w:r>
      <w:proofErr w:type="spellStart"/>
      <w:r w:rsidRPr="004622C2">
        <w:t>астрономични</w:t>
      </w:r>
      <w:proofErr w:type="spellEnd"/>
      <w:r w:rsidRPr="004622C2">
        <w:t xml:space="preserve"> </w:t>
      </w:r>
      <w:proofErr w:type="spellStart"/>
      <w:r w:rsidRPr="004622C2">
        <w:t>часа</w:t>
      </w:r>
      <w:proofErr w:type="spellEnd"/>
      <w:r w:rsidRPr="004622C2">
        <w:t xml:space="preserve">. </w:t>
      </w:r>
      <w:proofErr w:type="spellStart"/>
      <w:r w:rsidRPr="004622C2">
        <w:t>Стажът</w:t>
      </w:r>
      <w:proofErr w:type="spellEnd"/>
      <w:r w:rsidRPr="004622C2">
        <w:t xml:space="preserve"> </w:t>
      </w:r>
      <w:proofErr w:type="spellStart"/>
      <w:r w:rsidRPr="004622C2">
        <w:t>преминава</w:t>
      </w:r>
      <w:proofErr w:type="spellEnd"/>
      <w:r w:rsidRPr="004622C2">
        <w:t xml:space="preserve"> </w:t>
      </w:r>
      <w:proofErr w:type="spellStart"/>
      <w:r w:rsidRPr="004622C2">
        <w:t>под</w:t>
      </w:r>
      <w:proofErr w:type="spellEnd"/>
      <w:r w:rsidRPr="004622C2">
        <w:t xml:space="preserve"> </w:t>
      </w:r>
      <w:proofErr w:type="spellStart"/>
      <w:r w:rsidRPr="004622C2">
        <w:t>ръководството</w:t>
      </w:r>
      <w:proofErr w:type="spellEnd"/>
      <w:r w:rsidRPr="004622C2">
        <w:t xml:space="preserve"> </w:t>
      </w:r>
      <w:proofErr w:type="spellStart"/>
      <w:r w:rsidRPr="004622C2">
        <w:t>на</w:t>
      </w:r>
      <w:proofErr w:type="spellEnd"/>
      <w:r w:rsidRPr="004622C2">
        <w:t xml:space="preserve"> </w:t>
      </w:r>
      <w:proofErr w:type="spellStart"/>
      <w:r w:rsidRPr="004622C2">
        <w:t>ментор</w:t>
      </w:r>
      <w:proofErr w:type="spellEnd"/>
      <w:r w:rsidRPr="004622C2">
        <w:t>.</w:t>
      </w:r>
    </w:p>
    <w:p w14:paraId="2CE5D147" w14:textId="77777777" w:rsidR="00621C88" w:rsidRPr="004622C2" w:rsidRDefault="00621C88" w:rsidP="006E718D">
      <w:pPr>
        <w:spacing w:before="120" w:after="120" w:line="276" w:lineRule="auto"/>
        <w:jc w:val="both"/>
        <w:rPr>
          <w:lang w:val="bg-BG"/>
        </w:rPr>
      </w:pPr>
      <w:proofErr w:type="spellStart"/>
      <w:r w:rsidRPr="004622C2">
        <w:rPr>
          <w:bCs/>
        </w:rPr>
        <w:t>Кандидатстване</w:t>
      </w:r>
      <w:proofErr w:type="spellEnd"/>
      <w:r w:rsidRPr="004622C2">
        <w:t xml:space="preserve">: </w:t>
      </w:r>
      <w:proofErr w:type="spellStart"/>
      <w:r w:rsidRPr="004622C2">
        <w:t>Вижте</w:t>
      </w:r>
      <w:proofErr w:type="spellEnd"/>
      <w:r w:rsidRPr="004622C2">
        <w:t xml:space="preserve"> </w:t>
      </w:r>
      <w:proofErr w:type="spellStart"/>
      <w:r w:rsidRPr="004622C2">
        <w:t>актуалните</w:t>
      </w:r>
      <w:proofErr w:type="spellEnd"/>
      <w:r w:rsidRPr="004622C2">
        <w:t xml:space="preserve"> </w:t>
      </w:r>
      <w:proofErr w:type="spellStart"/>
      <w:r w:rsidRPr="004622C2">
        <w:t>позиции</w:t>
      </w:r>
      <w:proofErr w:type="spellEnd"/>
      <w:r w:rsidRPr="004622C2">
        <w:t xml:space="preserve"> </w:t>
      </w:r>
      <w:proofErr w:type="spellStart"/>
      <w:r w:rsidRPr="004622C2">
        <w:t>на</w:t>
      </w:r>
      <w:proofErr w:type="spellEnd"/>
      <w:r w:rsidRPr="004622C2">
        <w:t> </w:t>
      </w:r>
      <w:proofErr w:type="spellStart"/>
      <w:r w:rsidR="00000000">
        <w:fldChar w:fldCharType="begin"/>
      </w:r>
      <w:r w:rsidR="00000000">
        <w:instrText>HYPERLINK "https://www.bta.bg/bg/bta-academy/internship/?fbclid=IwAR0L3DyugM-CRa2Pmdi4EMUOxFEw6WJW16N_8LeQ0XW-4nSo_dDRKAogE9w" \t "_blank"</w:instrText>
      </w:r>
      <w:r w:rsidR="00000000">
        <w:fldChar w:fldCharType="separate"/>
      </w:r>
      <w:r w:rsidRPr="004622C2">
        <w:rPr>
          <w:rStyle w:val="Hyperlink"/>
        </w:rPr>
        <w:t>сайта</w:t>
      </w:r>
      <w:proofErr w:type="spellEnd"/>
      <w:r w:rsidR="00000000">
        <w:rPr>
          <w:rStyle w:val="Hyperlink"/>
        </w:rPr>
        <w:fldChar w:fldCharType="end"/>
      </w:r>
      <w:r w:rsidRPr="004622C2">
        <w:t>.</w:t>
      </w:r>
    </w:p>
    <w:p w14:paraId="079A55E1"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6DD5E59" w14:textId="77777777" w:rsidR="00E13A4B" w:rsidRPr="00E13A4B" w:rsidRDefault="00A021BF" w:rsidP="00A021BF">
      <w:pPr>
        <w:pStyle w:val="Heading2"/>
        <w:ind w:left="426"/>
      </w:pPr>
      <w:bookmarkStart w:id="18" w:name="_Toc161073570"/>
      <w:r w:rsidRPr="00E13A4B">
        <w:t xml:space="preserve">Стажантска програма </w:t>
      </w:r>
      <w:r>
        <w:rPr>
          <w:lang w:val="bg-BG"/>
        </w:rPr>
        <w:t xml:space="preserve">на </w:t>
      </w:r>
      <w:r w:rsidR="00E13A4B" w:rsidRPr="00E13A4B">
        <w:t>Българо-американска кредитна банка</w:t>
      </w:r>
      <w:bookmarkEnd w:id="18"/>
    </w:p>
    <w:p w14:paraId="35794C5B"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proofErr w:type="spellStart"/>
      <w:r w:rsidR="00E13A4B" w:rsidRPr="00A021BF">
        <w:t>секи</w:t>
      </w:r>
      <w:proofErr w:type="spellEnd"/>
      <w:r w:rsidR="00E13A4B" w:rsidRPr="00E13A4B">
        <w:t xml:space="preserve"> </w:t>
      </w:r>
      <w:proofErr w:type="spellStart"/>
      <w:r w:rsidR="00E13A4B" w:rsidRPr="00E13A4B">
        <w:t>стажант</w:t>
      </w:r>
      <w:proofErr w:type="spellEnd"/>
      <w:r w:rsidR="00E13A4B" w:rsidRPr="00E13A4B">
        <w:t xml:space="preserve"> </w:t>
      </w:r>
      <w:proofErr w:type="spellStart"/>
      <w:r w:rsidR="00E13A4B" w:rsidRPr="00E13A4B">
        <w:t>ще</w:t>
      </w:r>
      <w:proofErr w:type="spellEnd"/>
      <w:r w:rsidR="00E13A4B" w:rsidRPr="00E13A4B">
        <w:t xml:space="preserve"> </w:t>
      </w:r>
      <w:proofErr w:type="spellStart"/>
      <w:r w:rsidR="00E13A4B" w:rsidRPr="00E13A4B">
        <w:t>придобие</w:t>
      </w:r>
      <w:proofErr w:type="spellEnd"/>
      <w:r w:rsidR="00E13A4B" w:rsidRPr="00E13A4B">
        <w:t xml:space="preserve"> </w:t>
      </w:r>
      <w:proofErr w:type="spellStart"/>
      <w:r w:rsidR="00E13A4B" w:rsidRPr="00E13A4B">
        <w:t>професионален</w:t>
      </w:r>
      <w:proofErr w:type="spellEnd"/>
      <w:r w:rsidR="00E13A4B" w:rsidRPr="00E13A4B">
        <w:t xml:space="preserve"> и </w:t>
      </w:r>
      <w:proofErr w:type="spellStart"/>
      <w:r w:rsidR="00E13A4B" w:rsidRPr="00E13A4B">
        <w:t>практически</w:t>
      </w:r>
      <w:proofErr w:type="spellEnd"/>
      <w:r w:rsidR="00E13A4B" w:rsidRPr="00E13A4B">
        <w:t xml:space="preserve"> </w:t>
      </w:r>
      <w:proofErr w:type="spellStart"/>
      <w:r w:rsidR="00E13A4B" w:rsidRPr="00E13A4B">
        <w:t>опит</w:t>
      </w:r>
      <w:proofErr w:type="spellEnd"/>
      <w:r w:rsidR="00E13A4B" w:rsidRPr="00E13A4B">
        <w:t xml:space="preserve"> в </w:t>
      </w:r>
      <w:proofErr w:type="spellStart"/>
      <w:r w:rsidR="00E13A4B" w:rsidRPr="00E13A4B">
        <w:t>желано</w:t>
      </w:r>
      <w:proofErr w:type="spellEnd"/>
      <w:r w:rsidR="00E13A4B" w:rsidRPr="00E13A4B">
        <w:t xml:space="preserve"> </w:t>
      </w:r>
      <w:proofErr w:type="spellStart"/>
      <w:r w:rsidR="00E13A4B" w:rsidRPr="00E13A4B">
        <w:t>от</w:t>
      </w:r>
      <w:proofErr w:type="spellEnd"/>
      <w:r w:rsidR="00E13A4B" w:rsidRPr="00E13A4B">
        <w:t xml:space="preserve"> </w:t>
      </w:r>
      <w:proofErr w:type="spellStart"/>
      <w:r w:rsidR="00E13A4B" w:rsidRPr="00E13A4B">
        <w:t>него</w:t>
      </w:r>
      <w:proofErr w:type="spellEnd"/>
      <w:r w:rsidR="00E13A4B" w:rsidRPr="00E13A4B">
        <w:t xml:space="preserve"> </w:t>
      </w:r>
      <w:proofErr w:type="spellStart"/>
      <w:r w:rsidR="00E13A4B" w:rsidRPr="00E13A4B">
        <w:t>направление</w:t>
      </w:r>
      <w:proofErr w:type="spellEnd"/>
      <w:r w:rsidR="00E13A4B" w:rsidRPr="00E13A4B">
        <w:t xml:space="preserve"> в </w:t>
      </w:r>
      <w:proofErr w:type="spellStart"/>
      <w:r w:rsidR="00E13A4B" w:rsidRPr="00E13A4B">
        <w:t>банката</w:t>
      </w:r>
      <w:proofErr w:type="spellEnd"/>
      <w:r w:rsidR="00E13A4B" w:rsidRPr="00E13A4B">
        <w:t xml:space="preserve">, </w:t>
      </w:r>
      <w:proofErr w:type="spellStart"/>
      <w:r w:rsidR="00E13A4B" w:rsidRPr="00E13A4B">
        <w:t>допълвайки</w:t>
      </w:r>
      <w:proofErr w:type="spellEnd"/>
      <w:r w:rsidR="00E13A4B" w:rsidRPr="00E13A4B">
        <w:t xml:space="preserve"> </w:t>
      </w:r>
      <w:proofErr w:type="spellStart"/>
      <w:r w:rsidR="00E13A4B" w:rsidRPr="00E13A4B">
        <w:t>знанията</w:t>
      </w:r>
      <w:proofErr w:type="spellEnd"/>
      <w:r w:rsidR="00E13A4B" w:rsidRPr="00E13A4B">
        <w:t xml:space="preserve"> </w:t>
      </w:r>
      <w:proofErr w:type="spellStart"/>
      <w:r w:rsidR="00E13A4B" w:rsidRPr="00E13A4B">
        <w:t>си</w:t>
      </w:r>
      <w:proofErr w:type="spellEnd"/>
      <w:r w:rsidR="00E13A4B" w:rsidRPr="00E13A4B">
        <w:t xml:space="preserve"> в </w:t>
      </w:r>
      <w:r>
        <w:rPr>
          <w:lang w:val="bg-BG"/>
        </w:rPr>
        <w:t>реална</w:t>
      </w:r>
      <w:r w:rsidR="00E13A4B" w:rsidRPr="00E13A4B">
        <w:t xml:space="preserve"> </w:t>
      </w:r>
      <w:proofErr w:type="spellStart"/>
      <w:r w:rsidR="00E13A4B" w:rsidRPr="00E13A4B">
        <w:t>работна</w:t>
      </w:r>
      <w:proofErr w:type="spellEnd"/>
      <w:r w:rsidR="00E13A4B" w:rsidRPr="00E13A4B">
        <w:t xml:space="preserve"> </w:t>
      </w:r>
      <w:proofErr w:type="spellStart"/>
      <w:r w:rsidR="00E13A4B" w:rsidRPr="00E13A4B">
        <w:t>среда</w:t>
      </w:r>
      <w:proofErr w:type="spellEnd"/>
      <w:r w:rsidR="00E13A4B" w:rsidRPr="00E13A4B">
        <w:t xml:space="preserve">. </w:t>
      </w:r>
      <w:proofErr w:type="spellStart"/>
      <w:r w:rsidR="00E13A4B" w:rsidRPr="00E13A4B">
        <w:t>При</w:t>
      </w:r>
      <w:proofErr w:type="spellEnd"/>
      <w:r w:rsidR="00E13A4B" w:rsidRPr="00E13A4B">
        <w:t xml:space="preserve"> </w:t>
      </w:r>
      <w:proofErr w:type="spellStart"/>
      <w:r w:rsidR="00E13A4B" w:rsidRPr="00E13A4B">
        <w:t>успешно</w:t>
      </w:r>
      <w:proofErr w:type="spellEnd"/>
      <w:r w:rsidR="00E13A4B" w:rsidRPr="00E13A4B">
        <w:t xml:space="preserve"> </w:t>
      </w:r>
      <w:proofErr w:type="spellStart"/>
      <w:r w:rsidR="00E13A4B" w:rsidRPr="00E13A4B">
        <w:t>завършване</w:t>
      </w:r>
      <w:proofErr w:type="spellEnd"/>
      <w:r w:rsidR="00E13A4B" w:rsidRPr="00E13A4B">
        <w:t xml:space="preserve"> </w:t>
      </w:r>
      <w:proofErr w:type="spellStart"/>
      <w:r w:rsidR="00E13A4B" w:rsidRPr="00E13A4B">
        <w:t>на</w:t>
      </w:r>
      <w:proofErr w:type="spellEnd"/>
      <w:r w:rsidR="00E13A4B" w:rsidRPr="00E13A4B">
        <w:t xml:space="preserve"> </w:t>
      </w:r>
      <w:proofErr w:type="spellStart"/>
      <w:r w:rsidR="00E13A4B" w:rsidRPr="00E13A4B">
        <w:t>програмата</w:t>
      </w:r>
      <w:proofErr w:type="spellEnd"/>
      <w:r w:rsidR="00E13A4B" w:rsidRPr="00E13A4B">
        <w:t xml:space="preserve">, </w:t>
      </w:r>
      <w:proofErr w:type="spellStart"/>
      <w:r w:rsidR="00E13A4B" w:rsidRPr="00E13A4B">
        <w:t>ще</w:t>
      </w:r>
      <w:proofErr w:type="spellEnd"/>
      <w:r w:rsidR="00E13A4B" w:rsidRPr="00E13A4B">
        <w:t xml:space="preserve"> </w:t>
      </w:r>
      <w:proofErr w:type="spellStart"/>
      <w:r w:rsidR="00E13A4B" w:rsidRPr="00E13A4B">
        <w:t>получи</w:t>
      </w:r>
      <w:proofErr w:type="spellEnd"/>
      <w:r w:rsidR="00E13A4B" w:rsidRPr="00E13A4B">
        <w:t xml:space="preserve"> </w:t>
      </w:r>
      <w:proofErr w:type="spellStart"/>
      <w:r w:rsidR="00E13A4B" w:rsidRPr="00E13A4B">
        <w:t>сертификат</w:t>
      </w:r>
      <w:proofErr w:type="spellEnd"/>
      <w:r w:rsidR="00E13A4B" w:rsidRPr="00E13A4B">
        <w:t xml:space="preserve"> </w:t>
      </w:r>
      <w:proofErr w:type="spellStart"/>
      <w:r w:rsidR="00E13A4B" w:rsidRPr="00E13A4B">
        <w:t>за</w:t>
      </w:r>
      <w:proofErr w:type="spellEnd"/>
      <w:r w:rsidR="00E13A4B" w:rsidRPr="00E13A4B">
        <w:t xml:space="preserve"> </w:t>
      </w:r>
      <w:proofErr w:type="spellStart"/>
      <w:r w:rsidR="00E13A4B" w:rsidRPr="00E13A4B">
        <w:t>дейността</w:t>
      </w:r>
      <w:proofErr w:type="spellEnd"/>
      <w:r w:rsidR="00E13A4B" w:rsidRPr="00E13A4B">
        <w:t xml:space="preserve">, </w:t>
      </w:r>
      <w:proofErr w:type="spellStart"/>
      <w:r w:rsidR="00E13A4B" w:rsidRPr="00E13A4B">
        <w:t>както</w:t>
      </w:r>
      <w:proofErr w:type="spellEnd"/>
      <w:r w:rsidR="00E13A4B" w:rsidRPr="00E13A4B">
        <w:t xml:space="preserve"> и </w:t>
      </w:r>
      <w:proofErr w:type="spellStart"/>
      <w:r w:rsidR="00E13A4B" w:rsidRPr="00E13A4B">
        <w:t>възможност</w:t>
      </w:r>
      <w:proofErr w:type="spellEnd"/>
      <w:r w:rsidR="00E13A4B" w:rsidRPr="00E13A4B">
        <w:t xml:space="preserve"> </w:t>
      </w:r>
      <w:proofErr w:type="spellStart"/>
      <w:r w:rsidR="00E13A4B" w:rsidRPr="00E13A4B">
        <w:t>за</w:t>
      </w:r>
      <w:proofErr w:type="spellEnd"/>
      <w:r w:rsidR="00E13A4B" w:rsidRPr="00E13A4B">
        <w:t xml:space="preserve"> </w:t>
      </w:r>
      <w:proofErr w:type="spellStart"/>
      <w:r w:rsidR="00E13A4B" w:rsidRPr="00E13A4B">
        <w:t>кариера</w:t>
      </w:r>
      <w:proofErr w:type="spellEnd"/>
      <w:r w:rsidR="00E13A4B" w:rsidRPr="00E13A4B">
        <w:t xml:space="preserve"> в </w:t>
      </w:r>
      <w:proofErr w:type="spellStart"/>
      <w:r w:rsidR="00E13A4B" w:rsidRPr="00E13A4B">
        <w:t>банката</w:t>
      </w:r>
      <w:proofErr w:type="spellEnd"/>
      <w:r w:rsidR="00E13A4B" w:rsidRPr="00E13A4B">
        <w:t xml:space="preserve">. БАКБ </w:t>
      </w:r>
      <w:proofErr w:type="spellStart"/>
      <w:r w:rsidR="00E13A4B" w:rsidRPr="00E13A4B">
        <w:t>дава</w:t>
      </w:r>
      <w:proofErr w:type="spellEnd"/>
      <w:r w:rsidR="00E13A4B" w:rsidRPr="00E13A4B">
        <w:t xml:space="preserve"> </w:t>
      </w:r>
      <w:proofErr w:type="spellStart"/>
      <w:r w:rsidR="00E13A4B" w:rsidRPr="00E13A4B">
        <w:t>възможност</w:t>
      </w:r>
      <w:proofErr w:type="spellEnd"/>
      <w:r w:rsidR="00E13A4B" w:rsidRPr="00E13A4B">
        <w:t xml:space="preserve"> </w:t>
      </w:r>
      <w:proofErr w:type="spellStart"/>
      <w:r w:rsidR="00E13A4B" w:rsidRPr="00E13A4B">
        <w:t>да</w:t>
      </w:r>
      <w:proofErr w:type="spellEnd"/>
      <w:r w:rsidR="00E13A4B" w:rsidRPr="00E13A4B">
        <w:t xml:space="preserve"> </w:t>
      </w:r>
      <w:r>
        <w:rPr>
          <w:lang w:val="bg-BG"/>
        </w:rPr>
        <w:t xml:space="preserve">се </w:t>
      </w:r>
      <w:proofErr w:type="spellStart"/>
      <w:r w:rsidR="00E13A4B" w:rsidRPr="00E13A4B">
        <w:t>избере</w:t>
      </w:r>
      <w:proofErr w:type="spellEnd"/>
      <w:r w:rsidR="00E13A4B" w:rsidRPr="00E13A4B">
        <w:t xml:space="preserve"> </w:t>
      </w:r>
      <w:proofErr w:type="spellStart"/>
      <w:r w:rsidR="00E13A4B" w:rsidRPr="00E13A4B">
        <w:t>от</w:t>
      </w:r>
      <w:proofErr w:type="spellEnd"/>
      <w:r w:rsidR="00E13A4B" w:rsidRPr="00E13A4B">
        <w:t xml:space="preserve"> </w:t>
      </w:r>
      <w:proofErr w:type="spellStart"/>
      <w:r w:rsidR="00E13A4B" w:rsidRPr="00E13A4B">
        <w:t>следните</w:t>
      </w:r>
      <w:proofErr w:type="spellEnd"/>
      <w:r w:rsidR="00E13A4B" w:rsidRPr="00E13A4B">
        <w:t xml:space="preserve"> </w:t>
      </w:r>
      <w:proofErr w:type="spellStart"/>
      <w:r w:rsidR="00E13A4B" w:rsidRPr="00E13A4B">
        <w:t>дейности</w:t>
      </w:r>
      <w:proofErr w:type="spellEnd"/>
      <w:r w:rsidR="00E13A4B" w:rsidRPr="00E13A4B">
        <w:t xml:space="preserve"> и </w:t>
      </w:r>
      <w:proofErr w:type="spellStart"/>
      <w:r w:rsidR="00E13A4B" w:rsidRPr="00E13A4B">
        <w:t>направления</w:t>
      </w:r>
      <w:proofErr w:type="spellEnd"/>
      <w:r w:rsidR="00E13A4B" w:rsidRPr="00E13A4B">
        <w:t xml:space="preserve">: </w:t>
      </w:r>
      <w:proofErr w:type="spellStart"/>
      <w:r w:rsidR="00E13A4B" w:rsidRPr="00E13A4B">
        <w:t>Финанси</w:t>
      </w:r>
      <w:proofErr w:type="spellEnd"/>
      <w:r w:rsidR="00E13A4B" w:rsidRPr="00E13A4B">
        <w:t xml:space="preserve"> и </w:t>
      </w:r>
      <w:proofErr w:type="spellStart"/>
      <w:r w:rsidR="00E13A4B" w:rsidRPr="00E13A4B">
        <w:t>банково</w:t>
      </w:r>
      <w:proofErr w:type="spellEnd"/>
      <w:r w:rsidR="00E13A4B" w:rsidRPr="00E13A4B">
        <w:t xml:space="preserve"> </w:t>
      </w:r>
      <w:proofErr w:type="spellStart"/>
      <w:r w:rsidR="00E13A4B" w:rsidRPr="00E13A4B">
        <w:t>счетоводство</w:t>
      </w:r>
      <w:proofErr w:type="spellEnd"/>
      <w:r w:rsidR="00E13A4B" w:rsidRPr="00E13A4B">
        <w:t xml:space="preserve">; </w:t>
      </w:r>
      <w:proofErr w:type="spellStart"/>
      <w:r w:rsidR="00E13A4B" w:rsidRPr="00E13A4B">
        <w:t>Фронт</w:t>
      </w:r>
      <w:proofErr w:type="spellEnd"/>
      <w:r w:rsidR="00E13A4B" w:rsidRPr="00E13A4B">
        <w:t xml:space="preserve"> </w:t>
      </w:r>
      <w:proofErr w:type="spellStart"/>
      <w:r w:rsidR="00E13A4B" w:rsidRPr="00E13A4B">
        <w:t>офис</w:t>
      </w:r>
      <w:proofErr w:type="spellEnd"/>
      <w:r w:rsidR="00E13A4B" w:rsidRPr="00E13A4B">
        <w:t xml:space="preserve"> </w:t>
      </w:r>
      <w:proofErr w:type="spellStart"/>
      <w:r w:rsidR="00E13A4B" w:rsidRPr="00E13A4B">
        <w:t>дейности</w:t>
      </w:r>
      <w:proofErr w:type="spellEnd"/>
      <w:r w:rsidR="00E13A4B" w:rsidRPr="00E13A4B">
        <w:t xml:space="preserve">; </w:t>
      </w:r>
      <w:proofErr w:type="spellStart"/>
      <w:r w:rsidR="00E13A4B" w:rsidRPr="00E13A4B">
        <w:t>Бек</w:t>
      </w:r>
      <w:proofErr w:type="spellEnd"/>
      <w:r w:rsidR="00E13A4B" w:rsidRPr="00E13A4B">
        <w:t xml:space="preserve"> </w:t>
      </w:r>
      <w:proofErr w:type="spellStart"/>
      <w:r w:rsidR="00E13A4B" w:rsidRPr="00E13A4B">
        <w:t>офис</w:t>
      </w:r>
      <w:proofErr w:type="spellEnd"/>
      <w:r w:rsidR="00E13A4B" w:rsidRPr="00E13A4B">
        <w:t xml:space="preserve">; </w:t>
      </w:r>
      <w:proofErr w:type="spellStart"/>
      <w:r w:rsidR="00E13A4B" w:rsidRPr="00E13A4B">
        <w:t>Дигитални</w:t>
      </w:r>
      <w:proofErr w:type="spellEnd"/>
      <w:r w:rsidR="00E13A4B" w:rsidRPr="00E13A4B">
        <w:t xml:space="preserve"> </w:t>
      </w:r>
      <w:proofErr w:type="spellStart"/>
      <w:r w:rsidR="00E13A4B" w:rsidRPr="00E13A4B">
        <w:t>услуги</w:t>
      </w:r>
      <w:proofErr w:type="spellEnd"/>
      <w:r w:rsidR="00E13A4B" w:rsidRPr="00E13A4B">
        <w:t xml:space="preserve">; </w:t>
      </w:r>
      <w:proofErr w:type="spellStart"/>
      <w:r w:rsidR="00E13A4B" w:rsidRPr="00E13A4B">
        <w:t>Административно</w:t>
      </w:r>
      <w:proofErr w:type="spellEnd"/>
      <w:r w:rsidR="00E13A4B" w:rsidRPr="00E13A4B">
        <w:t xml:space="preserve"> и </w:t>
      </w:r>
      <w:proofErr w:type="spellStart"/>
      <w:r w:rsidR="00E13A4B" w:rsidRPr="00E13A4B">
        <w:t>правно</w:t>
      </w:r>
      <w:proofErr w:type="spellEnd"/>
      <w:r w:rsidR="00E13A4B" w:rsidRPr="00E13A4B">
        <w:t xml:space="preserve"> </w:t>
      </w:r>
      <w:proofErr w:type="spellStart"/>
      <w:r w:rsidR="00E13A4B" w:rsidRPr="00E13A4B">
        <w:t>обслужване</w:t>
      </w:r>
      <w:proofErr w:type="spellEnd"/>
      <w:r w:rsidR="00E13A4B" w:rsidRPr="00E13A4B">
        <w:t>.</w:t>
      </w:r>
    </w:p>
    <w:p w14:paraId="0973189A" w14:textId="77777777" w:rsidR="00E13A4B" w:rsidRPr="00E13A4B" w:rsidRDefault="00E13A4B" w:rsidP="006E718D">
      <w:pPr>
        <w:spacing w:after="120" w:line="276" w:lineRule="auto"/>
        <w:jc w:val="both"/>
      </w:pPr>
      <w:proofErr w:type="spellStart"/>
      <w:r w:rsidRPr="00E13A4B">
        <w:rPr>
          <w:b/>
          <w:bCs/>
        </w:rPr>
        <w:t>Изисквания</w:t>
      </w:r>
      <w:proofErr w:type="spellEnd"/>
      <w:r w:rsidRPr="00E13A4B">
        <w:t xml:space="preserve">: </w:t>
      </w:r>
      <w:proofErr w:type="spellStart"/>
      <w:r w:rsidRPr="00E13A4B">
        <w:t>За</w:t>
      </w:r>
      <w:proofErr w:type="spellEnd"/>
      <w:r w:rsidRPr="00E13A4B">
        <w:t xml:space="preserve"> </w:t>
      </w:r>
      <w:proofErr w:type="spellStart"/>
      <w:r w:rsidRPr="00E13A4B">
        <w:t>завършили</w:t>
      </w:r>
      <w:proofErr w:type="spellEnd"/>
      <w:r w:rsidRPr="00E13A4B">
        <w:t xml:space="preserve"> </w:t>
      </w:r>
      <w:proofErr w:type="spellStart"/>
      <w:r w:rsidRPr="00E13A4B">
        <w:t>наскоро</w:t>
      </w:r>
      <w:proofErr w:type="spellEnd"/>
      <w:r w:rsidRPr="00E13A4B">
        <w:t xml:space="preserve"> </w:t>
      </w:r>
      <w:proofErr w:type="spellStart"/>
      <w:r w:rsidRPr="00E13A4B">
        <w:t>студенти</w:t>
      </w:r>
      <w:proofErr w:type="spellEnd"/>
      <w:r w:rsidRPr="00E13A4B">
        <w:t xml:space="preserve"> </w:t>
      </w:r>
      <w:proofErr w:type="spellStart"/>
      <w:r w:rsidRPr="00E13A4B">
        <w:t>или</w:t>
      </w:r>
      <w:proofErr w:type="spellEnd"/>
      <w:r w:rsidRPr="00E13A4B">
        <w:t xml:space="preserve"> </w:t>
      </w:r>
      <w:proofErr w:type="spellStart"/>
      <w:r w:rsidRPr="00E13A4B">
        <w:t>студенти</w:t>
      </w:r>
      <w:proofErr w:type="spellEnd"/>
      <w:r w:rsidRPr="00E13A4B">
        <w:t xml:space="preserve"> в </w:t>
      </w:r>
      <w:proofErr w:type="spellStart"/>
      <w:r w:rsidRPr="00E13A4B">
        <w:t>последните</w:t>
      </w:r>
      <w:proofErr w:type="spellEnd"/>
      <w:r w:rsidRPr="00E13A4B">
        <w:t xml:space="preserve"> </w:t>
      </w:r>
      <w:proofErr w:type="spellStart"/>
      <w:r w:rsidRPr="00E13A4B">
        <w:t>курсове</w:t>
      </w:r>
      <w:proofErr w:type="spellEnd"/>
      <w:r w:rsidRPr="00E13A4B">
        <w:t xml:space="preserve">, с </w:t>
      </w:r>
      <w:proofErr w:type="spellStart"/>
      <w:r w:rsidRPr="00E13A4B">
        <w:t>интереси</w:t>
      </w:r>
      <w:proofErr w:type="spellEnd"/>
      <w:r w:rsidRPr="00E13A4B">
        <w:t xml:space="preserve"> в </w:t>
      </w:r>
      <w:proofErr w:type="spellStart"/>
      <w:r w:rsidRPr="00E13A4B">
        <w:t>банковата</w:t>
      </w:r>
      <w:proofErr w:type="spellEnd"/>
      <w:r w:rsidRPr="00E13A4B">
        <w:t xml:space="preserve"> </w:t>
      </w:r>
      <w:proofErr w:type="spellStart"/>
      <w:r w:rsidRPr="00E13A4B">
        <w:t>сфера</w:t>
      </w:r>
      <w:proofErr w:type="spellEnd"/>
      <w:r w:rsidRPr="00E13A4B">
        <w:t xml:space="preserve"> и </w:t>
      </w:r>
      <w:proofErr w:type="spellStart"/>
      <w:r w:rsidRPr="00E13A4B">
        <w:t>финансите</w:t>
      </w:r>
      <w:proofErr w:type="spellEnd"/>
      <w:r w:rsidRPr="00E13A4B">
        <w:t>.</w:t>
      </w:r>
    </w:p>
    <w:p w14:paraId="1F8381BF" w14:textId="77777777" w:rsidR="00E13A4B" w:rsidRPr="00E13A4B" w:rsidRDefault="00E13A4B" w:rsidP="006E718D">
      <w:pPr>
        <w:spacing w:after="120" w:line="276" w:lineRule="auto"/>
        <w:jc w:val="both"/>
      </w:pPr>
      <w:proofErr w:type="spellStart"/>
      <w:r w:rsidRPr="00E13A4B">
        <w:t>Стажантската</w:t>
      </w:r>
      <w:proofErr w:type="spellEnd"/>
      <w:r w:rsidRPr="00E13A4B">
        <w:t xml:space="preserve"> </w:t>
      </w:r>
      <w:proofErr w:type="spellStart"/>
      <w:r w:rsidRPr="00E13A4B">
        <w:t>програма</w:t>
      </w:r>
      <w:proofErr w:type="spellEnd"/>
      <w:r w:rsidRPr="00E13A4B">
        <w:t xml:space="preserve"> </w:t>
      </w:r>
      <w:proofErr w:type="spellStart"/>
      <w:r w:rsidRPr="00E13A4B">
        <w:t>на</w:t>
      </w:r>
      <w:proofErr w:type="spellEnd"/>
      <w:r w:rsidRPr="00E13A4B">
        <w:t xml:space="preserve"> БАКБ </w:t>
      </w:r>
      <w:proofErr w:type="spellStart"/>
      <w:r w:rsidRPr="00E13A4B">
        <w:t>ще</w:t>
      </w:r>
      <w:proofErr w:type="spellEnd"/>
      <w:r w:rsidRPr="00E13A4B">
        <w:t xml:space="preserve"> </w:t>
      </w:r>
      <w:proofErr w:type="spellStart"/>
      <w:r w:rsidRPr="00E13A4B">
        <w:t>бъде</w:t>
      </w:r>
      <w:proofErr w:type="spellEnd"/>
      <w:r w:rsidRPr="00E13A4B">
        <w:t xml:space="preserve"> </w:t>
      </w:r>
      <w:proofErr w:type="spellStart"/>
      <w:r w:rsidRPr="00E13A4B">
        <w:t>отворена</w:t>
      </w:r>
      <w:proofErr w:type="spellEnd"/>
      <w:r w:rsidRPr="00E13A4B">
        <w:t xml:space="preserve"> </w:t>
      </w:r>
      <w:proofErr w:type="spellStart"/>
      <w:r w:rsidRPr="00E13A4B">
        <w:t>през</w:t>
      </w:r>
      <w:proofErr w:type="spellEnd"/>
      <w:r w:rsidRPr="00E13A4B">
        <w:t xml:space="preserve"> </w:t>
      </w:r>
      <w:proofErr w:type="spellStart"/>
      <w:r w:rsidRPr="00E13A4B">
        <w:t>цялата</w:t>
      </w:r>
      <w:proofErr w:type="spellEnd"/>
      <w:r w:rsidRPr="00E13A4B">
        <w:t xml:space="preserve"> 2024 г. </w:t>
      </w:r>
      <w:proofErr w:type="spellStart"/>
      <w:r w:rsidRPr="00E13A4B">
        <w:t>Избери</w:t>
      </w:r>
      <w:proofErr w:type="spellEnd"/>
      <w:r w:rsidRPr="00E13A4B">
        <w:t xml:space="preserve"> </w:t>
      </w:r>
      <w:proofErr w:type="spellStart"/>
      <w:r w:rsidRPr="00E13A4B">
        <w:t>между</w:t>
      </w:r>
      <w:proofErr w:type="spellEnd"/>
      <w:r w:rsidRPr="00E13A4B">
        <w:t xml:space="preserve"> 4 и 8 </w:t>
      </w:r>
      <w:proofErr w:type="spellStart"/>
      <w:r w:rsidRPr="00E13A4B">
        <w:t>часа</w:t>
      </w:r>
      <w:proofErr w:type="spellEnd"/>
      <w:r w:rsidRPr="00E13A4B">
        <w:t xml:space="preserve"> </w:t>
      </w:r>
      <w:proofErr w:type="spellStart"/>
      <w:r w:rsidRPr="00E13A4B">
        <w:t>заетост</w:t>
      </w:r>
      <w:proofErr w:type="spellEnd"/>
      <w:r w:rsidRPr="00E13A4B">
        <w:t xml:space="preserve">. </w:t>
      </w:r>
      <w:proofErr w:type="spellStart"/>
      <w:r w:rsidRPr="00E13A4B">
        <w:t>Стажът</w:t>
      </w:r>
      <w:proofErr w:type="spellEnd"/>
      <w:r w:rsidRPr="00E13A4B">
        <w:t xml:space="preserve"> е </w:t>
      </w:r>
      <w:proofErr w:type="spellStart"/>
      <w:r w:rsidRPr="00E13A4B">
        <w:t>платен</w:t>
      </w:r>
      <w:proofErr w:type="spellEnd"/>
      <w:r w:rsidRPr="00E13A4B">
        <w:t xml:space="preserve">, с </w:t>
      </w:r>
      <w:proofErr w:type="spellStart"/>
      <w:r w:rsidRPr="00E13A4B">
        <w:t>продължителност</w:t>
      </w:r>
      <w:proofErr w:type="spellEnd"/>
      <w:r w:rsidRPr="00E13A4B">
        <w:t xml:space="preserve"> </w:t>
      </w:r>
      <w:proofErr w:type="spellStart"/>
      <w:r w:rsidRPr="00E13A4B">
        <w:t>до</w:t>
      </w:r>
      <w:proofErr w:type="spellEnd"/>
      <w:r w:rsidRPr="00E13A4B">
        <w:t xml:space="preserve"> 6 </w:t>
      </w:r>
      <w:proofErr w:type="spellStart"/>
      <w:r w:rsidRPr="00E13A4B">
        <w:t>месеца</w:t>
      </w:r>
      <w:proofErr w:type="spellEnd"/>
      <w:r w:rsidRPr="00E13A4B">
        <w:t>.</w:t>
      </w:r>
      <w:r w:rsidR="00A021BF">
        <w:rPr>
          <w:lang w:val="bg-BG"/>
        </w:rPr>
        <w:t xml:space="preserve"> </w:t>
      </w:r>
      <w:proofErr w:type="spellStart"/>
      <w:r w:rsidRPr="00E13A4B">
        <w:t>Кандидатствайте</w:t>
      </w:r>
      <w:proofErr w:type="spellEnd"/>
      <w:r w:rsidRPr="00E13A4B">
        <w:t xml:space="preserve"> </w:t>
      </w:r>
      <w:proofErr w:type="spellStart"/>
      <w:r w:rsidRPr="00E13A4B">
        <w:t>на</w:t>
      </w:r>
      <w:proofErr w:type="spellEnd"/>
      <w:r w:rsidRPr="00E13A4B">
        <w:t> </w:t>
      </w:r>
      <w:proofErr w:type="spellStart"/>
      <w:r w:rsidR="00000000">
        <w:fldChar w:fldCharType="begin"/>
      </w:r>
      <w:r w:rsidR="00000000">
        <w:instrText>HYPERLINK "https://www.bacb.bg/bg/stajantska-programa-2024" \t "_blank"</w:instrText>
      </w:r>
      <w:r w:rsidR="00000000">
        <w:fldChar w:fldCharType="separate"/>
      </w:r>
      <w:r w:rsidRPr="00E13A4B">
        <w:rPr>
          <w:rStyle w:val="Hyperlink"/>
        </w:rPr>
        <w:t>страницата</w:t>
      </w:r>
      <w:proofErr w:type="spellEnd"/>
      <w:r w:rsidR="00000000">
        <w:rPr>
          <w:rStyle w:val="Hyperlink"/>
        </w:rPr>
        <w:fldChar w:fldCharType="end"/>
      </w:r>
      <w:r w:rsidRPr="00E13A4B">
        <w:t>.</w:t>
      </w:r>
    </w:p>
    <w:p w14:paraId="13153FE6"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31412748" w14:textId="77777777" w:rsidR="00714645" w:rsidRPr="00714645" w:rsidRDefault="00714645" w:rsidP="00AF6B82">
      <w:pPr>
        <w:pStyle w:val="Heading2"/>
        <w:ind w:left="426"/>
      </w:pPr>
      <w:bookmarkStart w:id="19" w:name="_Toc161073571"/>
      <w:r w:rsidRPr="00714645">
        <w:t>Digital Expert</w:t>
      </w:r>
      <w:r w:rsidR="00AF6B82">
        <w:rPr>
          <w:lang w:val="bg-BG"/>
        </w:rPr>
        <w:t xml:space="preserve"> предлага стаж за </w:t>
      </w:r>
      <w:r w:rsidRPr="00714645">
        <w:t>дигитален маркетинг</w:t>
      </w:r>
      <w:bookmarkEnd w:id="19"/>
    </w:p>
    <w:p w14:paraId="2B8CCEFF" w14:textId="77777777" w:rsidR="00714645" w:rsidRPr="00714645" w:rsidRDefault="00AF6B82" w:rsidP="00AF6B82">
      <w:pPr>
        <w:spacing w:after="200" w:line="276" w:lineRule="auto"/>
        <w:jc w:val="both"/>
      </w:pPr>
      <w:r w:rsidRPr="00AF6B82">
        <w:rPr>
          <w:bCs/>
          <w:lang w:val="bg-BG"/>
        </w:rPr>
        <w:t>Предлага се д</w:t>
      </w:r>
      <w:proofErr w:type="spellStart"/>
      <w:r w:rsidR="00714645" w:rsidRPr="00AF6B82">
        <w:t>обре</w:t>
      </w:r>
      <w:proofErr w:type="spellEnd"/>
      <w:r w:rsidR="00714645" w:rsidRPr="00714645">
        <w:t xml:space="preserve"> </w:t>
      </w:r>
      <w:proofErr w:type="spellStart"/>
      <w:r w:rsidR="00714645" w:rsidRPr="00714645">
        <w:t>структурирана</w:t>
      </w:r>
      <w:proofErr w:type="spellEnd"/>
      <w:r w:rsidR="00714645" w:rsidRPr="00714645">
        <w:t xml:space="preserve"> </w:t>
      </w:r>
      <w:proofErr w:type="spellStart"/>
      <w:r w:rsidR="00714645" w:rsidRPr="00714645">
        <w:t>обучителна</w:t>
      </w:r>
      <w:proofErr w:type="spellEnd"/>
      <w:r w:rsidR="00714645" w:rsidRPr="00714645">
        <w:t xml:space="preserve"> </w:t>
      </w:r>
      <w:proofErr w:type="spellStart"/>
      <w:r w:rsidR="00714645" w:rsidRPr="00714645">
        <w:t>програма</w:t>
      </w:r>
      <w:proofErr w:type="spellEnd"/>
      <w:r w:rsidR="00714645" w:rsidRPr="00714645">
        <w:t xml:space="preserve">, </w:t>
      </w:r>
      <w:r>
        <w:rPr>
          <w:lang w:val="bg-BG"/>
        </w:rPr>
        <w:t xml:space="preserve">в </w:t>
      </w:r>
      <w:proofErr w:type="spellStart"/>
      <w:r w:rsidR="00714645" w:rsidRPr="00714645">
        <w:t>която</w:t>
      </w:r>
      <w:proofErr w:type="spellEnd"/>
      <w:r w:rsidR="00714645" w:rsidRPr="00714645">
        <w:t xml:space="preserve"> </w:t>
      </w:r>
      <w:proofErr w:type="spellStart"/>
      <w:r w:rsidR="00714645" w:rsidRPr="00714645">
        <w:t>стажантът</w:t>
      </w:r>
      <w:proofErr w:type="spellEnd"/>
      <w:r w:rsidR="00714645" w:rsidRPr="00714645">
        <w:t xml:space="preserve"> </w:t>
      </w:r>
      <w:proofErr w:type="spellStart"/>
      <w:r w:rsidR="00714645" w:rsidRPr="00714645">
        <w:t>ще</w:t>
      </w:r>
      <w:proofErr w:type="spellEnd"/>
      <w:r w:rsidR="00714645" w:rsidRPr="00714645">
        <w:t xml:space="preserve"> </w:t>
      </w:r>
      <w:proofErr w:type="spellStart"/>
      <w:r w:rsidR="00714645" w:rsidRPr="00714645">
        <w:t>натрупа</w:t>
      </w:r>
      <w:proofErr w:type="spellEnd"/>
      <w:r w:rsidR="00714645" w:rsidRPr="00714645">
        <w:t xml:space="preserve"> </w:t>
      </w:r>
      <w:proofErr w:type="spellStart"/>
      <w:r w:rsidR="00714645" w:rsidRPr="00714645">
        <w:t>умения</w:t>
      </w:r>
      <w:proofErr w:type="spellEnd"/>
      <w:r w:rsidR="00714645" w:rsidRPr="00714645">
        <w:t xml:space="preserve"> </w:t>
      </w:r>
      <w:proofErr w:type="spellStart"/>
      <w:r w:rsidR="00714645" w:rsidRPr="00714645">
        <w:t>като</w:t>
      </w:r>
      <w:proofErr w:type="spellEnd"/>
      <w:r w:rsidR="00714645" w:rsidRPr="00714645">
        <w:t xml:space="preserve"> </w:t>
      </w:r>
      <w:proofErr w:type="spellStart"/>
      <w:r w:rsidR="00714645" w:rsidRPr="00714645">
        <w:t>акаунт</w:t>
      </w:r>
      <w:proofErr w:type="spellEnd"/>
      <w:r w:rsidR="00714645" w:rsidRPr="00714645">
        <w:t xml:space="preserve"> </w:t>
      </w:r>
      <w:proofErr w:type="spellStart"/>
      <w:r w:rsidR="00714645" w:rsidRPr="00714645">
        <w:t>мениджър</w:t>
      </w:r>
      <w:proofErr w:type="spellEnd"/>
      <w:r w:rsidR="00714645" w:rsidRPr="00714645">
        <w:t xml:space="preserve"> </w:t>
      </w:r>
      <w:proofErr w:type="spellStart"/>
      <w:r w:rsidR="00714645" w:rsidRPr="00714645">
        <w:t>на</w:t>
      </w:r>
      <w:proofErr w:type="spellEnd"/>
      <w:r w:rsidR="00714645" w:rsidRPr="00714645">
        <w:t xml:space="preserve"> </w:t>
      </w:r>
      <w:proofErr w:type="spellStart"/>
      <w:r w:rsidR="00714645" w:rsidRPr="00714645">
        <w:t>дигитална</w:t>
      </w:r>
      <w:proofErr w:type="spellEnd"/>
      <w:r w:rsidR="00714645" w:rsidRPr="00714645">
        <w:t xml:space="preserve"> </w:t>
      </w:r>
      <w:proofErr w:type="spellStart"/>
      <w:r w:rsidR="00714645" w:rsidRPr="00714645">
        <w:t>агенция</w:t>
      </w:r>
      <w:proofErr w:type="spellEnd"/>
      <w:r w:rsidR="00714645" w:rsidRPr="00714645">
        <w:t xml:space="preserve">, </w:t>
      </w:r>
      <w:proofErr w:type="spellStart"/>
      <w:r w:rsidR="00714645" w:rsidRPr="00714645">
        <w:t>както</w:t>
      </w:r>
      <w:proofErr w:type="spellEnd"/>
      <w:r w:rsidR="00714645" w:rsidRPr="00714645">
        <w:t xml:space="preserve"> и </w:t>
      </w:r>
      <w:proofErr w:type="spellStart"/>
      <w:r w:rsidR="00714645" w:rsidRPr="00714645">
        <w:t>познания</w:t>
      </w:r>
      <w:proofErr w:type="spellEnd"/>
      <w:r w:rsidR="00714645" w:rsidRPr="00714645">
        <w:t xml:space="preserve"> </w:t>
      </w:r>
      <w:proofErr w:type="spellStart"/>
      <w:r w:rsidR="00714645" w:rsidRPr="00714645">
        <w:t>за</w:t>
      </w:r>
      <w:proofErr w:type="spellEnd"/>
      <w:r w:rsidR="00714645" w:rsidRPr="00714645">
        <w:t xml:space="preserve"> </w:t>
      </w:r>
      <w:proofErr w:type="spellStart"/>
      <w:r w:rsidR="00714645" w:rsidRPr="00714645">
        <w:t>разработване</w:t>
      </w:r>
      <w:proofErr w:type="spellEnd"/>
      <w:r w:rsidR="00714645" w:rsidRPr="00714645">
        <w:t xml:space="preserve">, </w:t>
      </w:r>
      <w:proofErr w:type="spellStart"/>
      <w:r w:rsidR="00714645" w:rsidRPr="00714645">
        <w:t>изпълнение</w:t>
      </w:r>
      <w:proofErr w:type="spellEnd"/>
      <w:r w:rsidR="00714645" w:rsidRPr="00714645">
        <w:t xml:space="preserve"> и </w:t>
      </w:r>
      <w:proofErr w:type="spellStart"/>
      <w:r w:rsidR="00714645" w:rsidRPr="00714645">
        <w:t>управление</w:t>
      </w:r>
      <w:proofErr w:type="spellEnd"/>
      <w:r w:rsidR="00714645" w:rsidRPr="00714645">
        <w:t xml:space="preserve"> </w:t>
      </w:r>
      <w:proofErr w:type="spellStart"/>
      <w:r w:rsidR="00714645" w:rsidRPr="00714645">
        <w:t>на</w:t>
      </w:r>
      <w:proofErr w:type="spellEnd"/>
      <w:r w:rsidR="00714645" w:rsidRPr="00714645">
        <w:t xml:space="preserve"> </w:t>
      </w:r>
      <w:proofErr w:type="spellStart"/>
      <w:r w:rsidR="00714645" w:rsidRPr="00714645">
        <w:t>рекламни</w:t>
      </w:r>
      <w:proofErr w:type="spellEnd"/>
      <w:r w:rsidR="00714645" w:rsidRPr="00714645">
        <w:t xml:space="preserve"> </w:t>
      </w:r>
      <w:proofErr w:type="spellStart"/>
      <w:r w:rsidR="00714645" w:rsidRPr="00714645">
        <w:t>кампании</w:t>
      </w:r>
      <w:proofErr w:type="spellEnd"/>
      <w:r w:rsidR="00714645" w:rsidRPr="00714645">
        <w:t xml:space="preserve"> </w:t>
      </w:r>
      <w:proofErr w:type="spellStart"/>
      <w:r w:rsidR="00714645" w:rsidRPr="00714645">
        <w:t>във</w:t>
      </w:r>
      <w:proofErr w:type="spellEnd"/>
      <w:r w:rsidR="00714645" w:rsidRPr="00714645">
        <w:t xml:space="preserve"> Facebook и Instagram, Google Search &amp; Display, E-commerce и </w:t>
      </w:r>
      <w:proofErr w:type="spellStart"/>
      <w:r w:rsidR="00714645" w:rsidRPr="00714645">
        <w:t>оптимизация</w:t>
      </w:r>
      <w:proofErr w:type="spellEnd"/>
      <w:r w:rsidR="00714645" w:rsidRPr="00714645">
        <w:t xml:space="preserve"> </w:t>
      </w:r>
      <w:proofErr w:type="spellStart"/>
      <w:r w:rsidR="00714645" w:rsidRPr="00714645">
        <w:t>на</w:t>
      </w:r>
      <w:proofErr w:type="spellEnd"/>
      <w:r w:rsidR="00714645" w:rsidRPr="00714645">
        <w:t xml:space="preserve"> </w:t>
      </w:r>
      <w:proofErr w:type="spellStart"/>
      <w:r w:rsidR="00714645" w:rsidRPr="00714645">
        <w:t>уеб</w:t>
      </w:r>
      <w:proofErr w:type="spellEnd"/>
      <w:r w:rsidR="00714645" w:rsidRPr="00714645">
        <w:t xml:space="preserve"> </w:t>
      </w:r>
      <w:proofErr w:type="spellStart"/>
      <w:r w:rsidR="00714645" w:rsidRPr="00714645">
        <w:t>сайтове</w:t>
      </w:r>
      <w:proofErr w:type="spellEnd"/>
      <w:r w:rsidR="00714645" w:rsidRPr="00714645">
        <w:t xml:space="preserve">. </w:t>
      </w:r>
      <w:r>
        <w:rPr>
          <w:lang w:val="bg-BG"/>
        </w:rPr>
        <w:t>Дава се и в</w:t>
      </w:r>
      <w:proofErr w:type="spellStart"/>
      <w:r w:rsidR="00714645" w:rsidRPr="00714645">
        <w:t>ъзможност</w:t>
      </w:r>
      <w:proofErr w:type="spellEnd"/>
      <w:r w:rsidR="00714645" w:rsidRPr="00714645">
        <w:t xml:space="preserve"> </w:t>
      </w:r>
      <w:proofErr w:type="spellStart"/>
      <w:r w:rsidR="00714645" w:rsidRPr="00714645">
        <w:t>за</w:t>
      </w:r>
      <w:proofErr w:type="spellEnd"/>
      <w:r w:rsidR="00714645" w:rsidRPr="00714645">
        <w:t xml:space="preserve"> </w:t>
      </w:r>
      <w:proofErr w:type="spellStart"/>
      <w:r w:rsidR="00714645" w:rsidRPr="00714645">
        <w:t>развитие</w:t>
      </w:r>
      <w:proofErr w:type="spellEnd"/>
      <w:r w:rsidR="00714645" w:rsidRPr="00714645">
        <w:t xml:space="preserve"> и </w:t>
      </w:r>
      <w:proofErr w:type="spellStart"/>
      <w:r w:rsidR="00714645" w:rsidRPr="00714645">
        <w:t>кариерно</w:t>
      </w:r>
      <w:proofErr w:type="spellEnd"/>
      <w:r w:rsidR="00714645" w:rsidRPr="00714645">
        <w:t xml:space="preserve"> </w:t>
      </w:r>
      <w:proofErr w:type="spellStart"/>
      <w:r w:rsidR="00714645" w:rsidRPr="00714645">
        <w:t>израстване</w:t>
      </w:r>
      <w:proofErr w:type="spellEnd"/>
      <w:r w:rsidR="00714645" w:rsidRPr="00714645">
        <w:t xml:space="preserve"> в </w:t>
      </w:r>
      <w:proofErr w:type="spellStart"/>
      <w:r w:rsidR="00714645" w:rsidRPr="00714645">
        <w:t>структурата</w:t>
      </w:r>
      <w:proofErr w:type="spellEnd"/>
      <w:r w:rsidR="00714645" w:rsidRPr="00714645">
        <w:t xml:space="preserve"> </w:t>
      </w:r>
      <w:proofErr w:type="spellStart"/>
      <w:r w:rsidR="00714645" w:rsidRPr="00714645">
        <w:t>на</w:t>
      </w:r>
      <w:proofErr w:type="spellEnd"/>
      <w:r w:rsidR="00714645" w:rsidRPr="00714645">
        <w:t xml:space="preserve"> </w:t>
      </w:r>
      <w:proofErr w:type="spellStart"/>
      <w:r w:rsidR="00714645" w:rsidRPr="00714645">
        <w:t>бързо</w:t>
      </w:r>
      <w:proofErr w:type="spellEnd"/>
      <w:r w:rsidR="00714645" w:rsidRPr="00714645">
        <w:t xml:space="preserve"> </w:t>
      </w:r>
      <w:proofErr w:type="spellStart"/>
      <w:r w:rsidR="00714645" w:rsidRPr="00714645">
        <w:t>развиваща</w:t>
      </w:r>
      <w:proofErr w:type="spellEnd"/>
      <w:r w:rsidR="00714645" w:rsidRPr="00714645">
        <w:t xml:space="preserve"> </w:t>
      </w:r>
      <w:proofErr w:type="spellStart"/>
      <w:r w:rsidR="00714645" w:rsidRPr="00714645">
        <w:t>се</w:t>
      </w:r>
      <w:proofErr w:type="spellEnd"/>
      <w:r w:rsidR="00714645" w:rsidRPr="00714645">
        <w:t xml:space="preserve"> и </w:t>
      </w:r>
      <w:proofErr w:type="spellStart"/>
      <w:r w:rsidR="00714645" w:rsidRPr="00714645">
        <w:t>амбициозна</w:t>
      </w:r>
      <w:proofErr w:type="spellEnd"/>
      <w:r w:rsidR="00714645" w:rsidRPr="00714645">
        <w:t xml:space="preserve"> </w:t>
      </w:r>
      <w:proofErr w:type="spellStart"/>
      <w:r w:rsidR="00714645" w:rsidRPr="00714645">
        <w:t>компания</w:t>
      </w:r>
      <w:proofErr w:type="spellEnd"/>
      <w:r w:rsidR="00714645" w:rsidRPr="00714645">
        <w:t>.</w:t>
      </w:r>
    </w:p>
    <w:p w14:paraId="53EDDE4F" w14:textId="77777777" w:rsidR="00714645" w:rsidRPr="00714645" w:rsidRDefault="00714645" w:rsidP="006E718D">
      <w:pPr>
        <w:spacing w:after="120" w:line="276" w:lineRule="auto"/>
        <w:jc w:val="both"/>
      </w:pPr>
      <w:proofErr w:type="spellStart"/>
      <w:r w:rsidRPr="00AF6B82">
        <w:rPr>
          <w:bCs/>
        </w:rPr>
        <w:t>Изисквания</w:t>
      </w:r>
      <w:proofErr w:type="spellEnd"/>
      <w:r w:rsidR="00AF6B82" w:rsidRPr="00AF6B82">
        <w:rPr>
          <w:bCs/>
          <w:lang w:val="bg-BG"/>
        </w:rPr>
        <w:t>та са</w:t>
      </w:r>
      <w:r w:rsidRPr="00AF6B82">
        <w:t xml:space="preserve">: </w:t>
      </w:r>
      <w:proofErr w:type="spellStart"/>
      <w:r w:rsidRPr="00AF6B82">
        <w:t>теоретични</w:t>
      </w:r>
      <w:proofErr w:type="spellEnd"/>
      <w:r w:rsidRPr="00714645">
        <w:t xml:space="preserve"> </w:t>
      </w:r>
      <w:proofErr w:type="spellStart"/>
      <w:r w:rsidRPr="00714645">
        <w:t>маркетингови</w:t>
      </w:r>
      <w:proofErr w:type="spellEnd"/>
      <w:r w:rsidRPr="00714645">
        <w:t xml:space="preserve"> </w:t>
      </w:r>
      <w:proofErr w:type="spellStart"/>
      <w:r w:rsidRPr="00714645">
        <w:t>познания</w:t>
      </w:r>
      <w:proofErr w:type="spellEnd"/>
      <w:r w:rsidRPr="00714645">
        <w:t xml:space="preserve"> в </w:t>
      </w:r>
      <w:proofErr w:type="spellStart"/>
      <w:r w:rsidRPr="00714645">
        <w:t>платформите</w:t>
      </w:r>
      <w:proofErr w:type="spellEnd"/>
      <w:r w:rsidRPr="00714645">
        <w:t xml:space="preserve"> Facebook и/</w:t>
      </w:r>
      <w:proofErr w:type="spellStart"/>
      <w:r w:rsidRPr="00714645">
        <w:t>или</w:t>
      </w:r>
      <w:proofErr w:type="spellEnd"/>
      <w:r w:rsidRPr="00714645">
        <w:t xml:space="preserve"> Google; </w:t>
      </w:r>
      <w:proofErr w:type="spellStart"/>
      <w:r w:rsidRPr="00714645">
        <w:t>добра</w:t>
      </w:r>
      <w:proofErr w:type="spellEnd"/>
      <w:r w:rsidRPr="00714645">
        <w:t xml:space="preserve"> </w:t>
      </w:r>
      <w:proofErr w:type="spellStart"/>
      <w:r w:rsidRPr="00714645">
        <w:t>техническа</w:t>
      </w:r>
      <w:proofErr w:type="spellEnd"/>
      <w:r w:rsidRPr="00714645">
        <w:t xml:space="preserve"> </w:t>
      </w:r>
      <w:proofErr w:type="spellStart"/>
      <w:r w:rsidRPr="00714645">
        <w:t>грамотност</w:t>
      </w:r>
      <w:proofErr w:type="spellEnd"/>
      <w:r w:rsidRPr="00714645">
        <w:t xml:space="preserve"> – Microsoft Office, Google Drive, Gmail и </w:t>
      </w:r>
      <w:proofErr w:type="spellStart"/>
      <w:r w:rsidRPr="00714645">
        <w:t>др</w:t>
      </w:r>
      <w:proofErr w:type="spellEnd"/>
      <w:r w:rsidRPr="00714645">
        <w:t xml:space="preserve">.; </w:t>
      </w:r>
      <w:proofErr w:type="spellStart"/>
      <w:r w:rsidRPr="00714645">
        <w:t>умение</w:t>
      </w:r>
      <w:proofErr w:type="spellEnd"/>
      <w:r w:rsidRPr="00714645">
        <w:t xml:space="preserve"> </w:t>
      </w:r>
      <w:proofErr w:type="spellStart"/>
      <w:r w:rsidRPr="00714645">
        <w:t>да</w:t>
      </w:r>
      <w:proofErr w:type="spellEnd"/>
      <w:r w:rsidRPr="00714645">
        <w:t xml:space="preserve"> </w:t>
      </w:r>
      <w:proofErr w:type="spellStart"/>
      <w:r w:rsidRPr="00714645">
        <w:t>учиш</w:t>
      </w:r>
      <w:proofErr w:type="spellEnd"/>
      <w:r w:rsidRPr="00714645">
        <w:t xml:space="preserve"> </w:t>
      </w:r>
      <w:proofErr w:type="spellStart"/>
      <w:r w:rsidRPr="00714645">
        <w:t>бързо</w:t>
      </w:r>
      <w:proofErr w:type="spellEnd"/>
      <w:r w:rsidRPr="00714645">
        <w:t xml:space="preserve"> и </w:t>
      </w:r>
      <w:proofErr w:type="spellStart"/>
      <w:r w:rsidRPr="00714645">
        <w:t>ефективно</w:t>
      </w:r>
      <w:proofErr w:type="spellEnd"/>
      <w:r w:rsidRPr="00714645">
        <w:t xml:space="preserve">; </w:t>
      </w:r>
      <w:proofErr w:type="spellStart"/>
      <w:r w:rsidRPr="00714645">
        <w:t>интерес</w:t>
      </w:r>
      <w:proofErr w:type="spellEnd"/>
      <w:r w:rsidRPr="00714645">
        <w:t xml:space="preserve"> </w:t>
      </w:r>
      <w:proofErr w:type="spellStart"/>
      <w:r w:rsidRPr="00714645">
        <w:t>към</w:t>
      </w:r>
      <w:proofErr w:type="spellEnd"/>
      <w:r w:rsidRPr="00714645">
        <w:t xml:space="preserve"> </w:t>
      </w:r>
      <w:proofErr w:type="spellStart"/>
      <w:r w:rsidRPr="00714645">
        <w:t>дизайна</w:t>
      </w:r>
      <w:proofErr w:type="spellEnd"/>
      <w:r w:rsidRPr="00714645">
        <w:t xml:space="preserve"> и </w:t>
      </w:r>
      <w:proofErr w:type="spellStart"/>
      <w:r w:rsidRPr="00714645">
        <w:t>създаването</w:t>
      </w:r>
      <w:proofErr w:type="spellEnd"/>
      <w:r w:rsidRPr="00714645">
        <w:t xml:space="preserve"> </w:t>
      </w:r>
      <w:proofErr w:type="spellStart"/>
      <w:r w:rsidRPr="00714645">
        <w:t>на</w:t>
      </w:r>
      <w:proofErr w:type="spellEnd"/>
      <w:r w:rsidRPr="00714645">
        <w:t xml:space="preserve"> </w:t>
      </w:r>
      <w:proofErr w:type="spellStart"/>
      <w:r w:rsidRPr="00714645">
        <w:t>съдържание</w:t>
      </w:r>
      <w:proofErr w:type="spellEnd"/>
      <w:r w:rsidRPr="00714645">
        <w:t xml:space="preserve"> </w:t>
      </w:r>
      <w:proofErr w:type="spellStart"/>
      <w:r w:rsidRPr="00714645">
        <w:t>за</w:t>
      </w:r>
      <w:proofErr w:type="spellEnd"/>
      <w:r w:rsidRPr="00714645">
        <w:t xml:space="preserve"> </w:t>
      </w:r>
      <w:proofErr w:type="spellStart"/>
      <w:r w:rsidRPr="00714645">
        <w:t>реклами</w:t>
      </w:r>
      <w:proofErr w:type="spellEnd"/>
      <w:r w:rsidRPr="00714645">
        <w:t xml:space="preserve">; </w:t>
      </w:r>
      <w:proofErr w:type="spellStart"/>
      <w:r w:rsidRPr="00714645">
        <w:t>отлична</w:t>
      </w:r>
      <w:proofErr w:type="spellEnd"/>
      <w:r w:rsidRPr="00714645">
        <w:t xml:space="preserve"> </w:t>
      </w:r>
      <w:proofErr w:type="spellStart"/>
      <w:r w:rsidRPr="00714645">
        <w:t>писмена</w:t>
      </w:r>
      <w:proofErr w:type="spellEnd"/>
      <w:r w:rsidRPr="00714645">
        <w:t xml:space="preserve"> </w:t>
      </w:r>
      <w:proofErr w:type="spellStart"/>
      <w:r w:rsidRPr="00714645">
        <w:t>култура</w:t>
      </w:r>
      <w:proofErr w:type="spellEnd"/>
      <w:r w:rsidRPr="00714645">
        <w:t xml:space="preserve">; </w:t>
      </w:r>
      <w:proofErr w:type="spellStart"/>
      <w:r w:rsidRPr="00714645">
        <w:t>стремеж</w:t>
      </w:r>
      <w:proofErr w:type="spellEnd"/>
      <w:r w:rsidRPr="00714645">
        <w:t xml:space="preserve"> </w:t>
      </w:r>
      <w:proofErr w:type="spellStart"/>
      <w:r w:rsidRPr="00714645">
        <w:t>към</w:t>
      </w:r>
      <w:proofErr w:type="spellEnd"/>
      <w:r w:rsidRPr="00714645">
        <w:t xml:space="preserve"> </w:t>
      </w:r>
      <w:proofErr w:type="spellStart"/>
      <w:r w:rsidRPr="00714645">
        <w:t>усъвършенстване</w:t>
      </w:r>
      <w:proofErr w:type="spellEnd"/>
      <w:r w:rsidRPr="00714645">
        <w:t xml:space="preserve"> и </w:t>
      </w:r>
      <w:proofErr w:type="spellStart"/>
      <w:r w:rsidRPr="00714645">
        <w:t>развитие</w:t>
      </w:r>
      <w:proofErr w:type="spellEnd"/>
      <w:r w:rsidRPr="00714645">
        <w:t xml:space="preserve">; </w:t>
      </w:r>
      <w:proofErr w:type="spellStart"/>
      <w:r w:rsidRPr="00714645">
        <w:t>креативно</w:t>
      </w:r>
      <w:proofErr w:type="spellEnd"/>
      <w:r w:rsidRPr="00714645">
        <w:t xml:space="preserve"> </w:t>
      </w:r>
      <w:proofErr w:type="spellStart"/>
      <w:r w:rsidRPr="00714645">
        <w:t>мислене</w:t>
      </w:r>
      <w:proofErr w:type="spellEnd"/>
      <w:r w:rsidRPr="00714645">
        <w:t xml:space="preserve">; </w:t>
      </w:r>
      <w:proofErr w:type="spellStart"/>
      <w:r w:rsidRPr="00714645">
        <w:t>висока</w:t>
      </w:r>
      <w:proofErr w:type="spellEnd"/>
      <w:r w:rsidRPr="00714645">
        <w:t xml:space="preserve"> </w:t>
      </w:r>
      <w:proofErr w:type="spellStart"/>
      <w:r w:rsidRPr="00714645">
        <w:t>отговорност</w:t>
      </w:r>
      <w:proofErr w:type="spellEnd"/>
      <w:r w:rsidRPr="00714645">
        <w:t xml:space="preserve"> </w:t>
      </w:r>
      <w:proofErr w:type="spellStart"/>
      <w:r w:rsidRPr="00714645">
        <w:t>към</w:t>
      </w:r>
      <w:proofErr w:type="spellEnd"/>
      <w:r w:rsidRPr="00714645">
        <w:t xml:space="preserve"> </w:t>
      </w:r>
      <w:proofErr w:type="spellStart"/>
      <w:r w:rsidRPr="00714645">
        <w:t>работните</w:t>
      </w:r>
      <w:proofErr w:type="spellEnd"/>
      <w:r w:rsidRPr="00714645">
        <w:t xml:space="preserve"> </w:t>
      </w:r>
      <w:proofErr w:type="spellStart"/>
      <w:r w:rsidRPr="00714645">
        <w:t>задължения</w:t>
      </w:r>
      <w:proofErr w:type="spellEnd"/>
      <w:r w:rsidRPr="00714645">
        <w:t xml:space="preserve"> и </w:t>
      </w:r>
      <w:proofErr w:type="spellStart"/>
      <w:r w:rsidRPr="00714645">
        <w:t>умение</w:t>
      </w:r>
      <w:proofErr w:type="spellEnd"/>
      <w:r w:rsidRPr="00714645">
        <w:t xml:space="preserve"> </w:t>
      </w:r>
      <w:proofErr w:type="spellStart"/>
      <w:r w:rsidRPr="00714645">
        <w:t>за</w:t>
      </w:r>
      <w:proofErr w:type="spellEnd"/>
      <w:r w:rsidRPr="00714645">
        <w:t xml:space="preserve"> </w:t>
      </w:r>
      <w:proofErr w:type="spellStart"/>
      <w:r w:rsidRPr="00714645">
        <w:t>спазване</w:t>
      </w:r>
      <w:proofErr w:type="spellEnd"/>
      <w:r w:rsidRPr="00714645">
        <w:t xml:space="preserve"> </w:t>
      </w:r>
      <w:proofErr w:type="spellStart"/>
      <w:r w:rsidRPr="00714645">
        <w:t>на</w:t>
      </w:r>
      <w:proofErr w:type="spellEnd"/>
      <w:r w:rsidRPr="00714645">
        <w:t xml:space="preserve"> </w:t>
      </w:r>
      <w:proofErr w:type="spellStart"/>
      <w:r w:rsidRPr="00714645">
        <w:t>поставени</w:t>
      </w:r>
      <w:proofErr w:type="spellEnd"/>
      <w:r w:rsidRPr="00714645">
        <w:t xml:space="preserve"> </w:t>
      </w:r>
      <w:proofErr w:type="spellStart"/>
      <w:r w:rsidRPr="00714645">
        <w:t>срокове</w:t>
      </w:r>
      <w:proofErr w:type="spellEnd"/>
      <w:r w:rsidRPr="00714645">
        <w:t xml:space="preserve">; </w:t>
      </w:r>
      <w:proofErr w:type="spellStart"/>
      <w:r w:rsidRPr="00714645">
        <w:t>маркетингов</w:t>
      </w:r>
      <w:proofErr w:type="spellEnd"/>
      <w:r w:rsidRPr="00714645">
        <w:t xml:space="preserve"> </w:t>
      </w:r>
      <w:proofErr w:type="spellStart"/>
      <w:r w:rsidRPr="00714645">
        <w:t>опит</w:t>
      </w:r>
      <w:proofErr w:type="spellEnd"/>
      <w:r w:rsidRPr="00714645">
        <w:t xml:space="preserve"> </w:t>
      </w:r>
      <w:proofErr w:type="spellStart"/>
      <w:r w:rsidRPr="00714645">
        <w:t>във</w:t>
      </w:r>
      <w:proofErr w:type="spellEnd"/>
      <w:r w:rsidRPr="00714645">
        <w:t xml:space="preserve"> Facebook и Google ads е </w:t>
      </w:r>
      <w:proofErr w:type="spellStart"/>
      <w:r w:rsidRPr="00714645">
        <w:t>сериозно</w:t>
      </w:r>
      <w:proofErr w:type="spellEnd"/>
      <w:r w:rsidRPr="00714645">
        <w:t xml:space="preserve"> </w:t>
      </w:r>
      <w:proofErr w:type="spellStart"/>
      <w:r w:rsidRPr="00714645">
        <w:t>предимство</w:t>
      </w:r>
      <w:proofErr w:type="spellEnd"/>
      <w:r w:rsidRPr="00714645">
        <w:t>.</w:t>
      </w:r>
    </w:p>
    <w:p w14:paraId="67765616" w14:textId="77777777" w:rsidR="00AF6B82" w:rsidRDefault="00AF6B82" w:rsidP="006E718D">
      <w:pPr>
        <w:spacing w:after="120" w:line="276" w:lineRule="auto"/>
        <w:jc w:val="both"/>
      </w:pPr>
      <w:r>
        <w:rPr>
          <w:lang w:val="bg-BG"/>
        </w:rPr>
        <w:t>Стажът е п</w:t>
      </w:r>
      <w:proofErr w:type="spellStart"/>
      <w:r w:rsidR="00714645" w:rsidRPr="00714645">
        <w:t>латен</w:t>
      </w:r>
      <w:proofErr w:type="spellEnd"/>
      <w:r w:rsidR="00714645" w:rsidRPr="00714645">
        <w:t xml:space="preserve"> </w:t>
      </w:r>
      <w:proofErr w:type="spellStart"/>
      <w:r w:rsidR="00714645" w:rsidRPr="00714645">
        <w:t>след</w:t>
      </w:r>
      <w:proofErr w:type="spellEnd"/>
      <w:r w:rsidR="00714645" w:rsidRPr="00714645">
        <w:t xml:space="preserve"> </w:t>
      </w:r>
      <w:proofErr w:type="spellStart"/>
      <w:r w:rsidR="00714645" w:rsidRPr="00714645">
        <w:t>първия</w:t>
      </w:r>
      <w:proofErr w:type="spellEnd"/>
      <w:r w:rsidR="00714645" w:rsidRPr="00714645">
        <w:t xml:space="preserve"> </w:t>
      </w:r>
      <w:proofErr w:type="spellStart"/>
      <w:r w:rsidR="00714645" w:rsidRPr="00714645">
        <w:t>обучителен</w:t>
      </w:r>
      <w:proofErr w:type="spellEnd"/>
      <w:r w:rsidR="00714645" w:rsidRPr="00714645">
        <w:t xml:space="preserve"> </w:t>
      </w:r>
      <w:proofErr w:type="spellStart"/>
      <w:r w:rsidR="00714645" w:rsidRPr="00714645">
        <w:t>месец</w:t>
      </w:r>
      <w:proofErr w:type="spellEnd"/>
      <w:r w:rsidR="00714645" w:rsidRPr="00714645">
        <w:t xml:space="preserve">, </w:t>
      </w:r>
      <w:proofErr w:type="spellStart"/>
      <w:r w:rsidR="00714645" w:rsidRPr="00714645">
        <w:t>който</w:t>
      </w:r>
      <w:proofErr w:type="spellEnd"/>
      <w:r w:rsidR="00714645" w:rsidRPr="00714645">
        <w:t xml:space="preserve"> е </w:t>
      </w:r>
      <w:proofErr w:type="spellStart"/>
      <w:r w:rsidR="00714645" w:rsidRPr="00714645">
        <w:t>изцяло</w:t>
      </w:r>
      <w:proofErr w:type="spellEnd"/>
      <w:r w:rsidR="00714645" w:rsidRPr="00714645">
        <w:t xml:space="preserve"> </w:t>
      </w:r>
      <w:proofErr w:type="spellStart"/>
      <w:r w:rsidR="00714645" w:rsidRPr="00714645">
        <w:t>дистанционен</w:t>
      </w:r>
      <w:proofErr w:type="spellEnd"/>
      <w:r w:rsidR="00714645" w:rsidRPr="00714645">
        <w:t xml:space="preserve">, с </w:t>
      </w:r>
      <w:proofErr w:type="spellStart"/>
      <w:r w:rsidR="00714645" w:rsidRPr="00714645">
        <w:t>гъвкав</w:t>
      </w:r>
      <w:proofErr w:type="spellEnd"/>
      <w:r w:rsidR="00714645" w:rsidRPr="00714645">
        <w:t xml:space="preserve"> 8 </w:t>
      </w:r>
      <w:proofErr w:type="spellStart"/>
      <w:r w:rsidR="00714645" w:rsidRPr="00714645">
        <w:t>часов</w:t>
      </w:r>
      <w:proofErr w:type="spellEnd"/>
      <w:r w:rsidR="00714645" w:rsidRPr="00714645">
        <w:t xml:space="preserve"> </w:t>
      </w:r>
      <w:proofErr w:type="spellStart"/>
      <w:r w:rsidR="00714645" w:rsidRPr="00714645">
        <w:t>рабо</w:t>
      </w:r>
      <w:r>
        <w:t>тен</w:t>
      </w:r>
      <w:proofErr w:type="spellEnd"/>
      <w:r>
        <w:t xml:space="preserve"> </w:t>
      </w:r>
      <w:proofErr w:type="spellStart"/>
      <w:r>
        <w:t>ден</w:t>
      </w:r>
      <w:proofErr w:type="spellEnd"/>
      <w:r>
        <w:t xml:space="preserve"> </w:t>
      </w:r>
      <w:proofErr w:type="spellStart"/>
      <w:r>
        <w:t>от</w:t>
      </w:r>
      <w:proofErr w:type="spellEnd"/>
      <w:r>
        <w:t xml:space="preserve"> </w:t>
      </w:r>
      <w:proofErr w:type="spellStart"/>
      <w:r>
        <w:t>понеделник</w:t>
      </w:r>
      <w:proofErr w:type="spellEnd"/>
      <w:r>
        <w:t xml:space="preserve"> </w:t>
      </w:r>
      <w:proofErr w:type="spellStart"/>
      <w:r>
        <w:t>до</w:t>
      </w:r>
      <w:proofErr w:type="spellEnd"/>
      <w:r>
        <w:t xml:space="preserve"> </w:t>
      </w:r>
      <w:proofErr w:type="spellStart"/>
      <w:r>
        <w:t>петък</w:t>
      </w:r>
      <w:proofErr w:type="spellEnd"/>
      <w:r>
        <w:t>.</w:t>
      </w:r>
    </w:p>
    <w:p w14:paraId="41D17E95" w14:textId="77777777" w:rsidR="00714645" w:rsidRDefault="00714645" w:rsidP="006E718D">
      <w:pPr>
        <w:spacing w:after="120" w:line="276" w:lineRule="auto"/>
        <w:jc w:val="both"/>
      </w:pPr>
      <w:proofErr w:type="spellStart"/>
      <w:r w:rsidRPr="00714645">
        <w:t>Кандидатствайте</w:t>
      </w:r>
      <w:proofErr w:type="spellEnd"/>
      <w:r w:rsidRPr="00714645">
        <w:t xml:space="preserve"> </w:t>
      </w:r>
      <w:proofErr w:type="spellStart"/>
      <w:r w:rsidRPr="00714645">
        <w:t>на</w:t>
      </w:r>
      <w:proofErr w:type="spellEnd"/>
      <w:r w:rsidRPr="00714645">
        <w:t> </w:t>
      </w:r>
      <w:proofErr w:type="spellStart"/>
      <w:r w:rsidR="00000000">
        <w:fldChar w:fldCharType="begin"/>
      </w:r>
      <w:r w:rsidR="00000000">
        <w:instrText>HYPERLINK "https://digitalexpert.bg/karieri/stazhant-digitalen-marketing/" \t "_blank"</w:instrText>
      </w:r>
      <w:r w:rsidR="00000000">
        <w:fldChar w:fldCharType="separate"/>
      </w:r>
      <w:r w:rsidRPr="00714645">
        <w:rPr>
          <w:rStyle w:val="Hyperlink"/>
        </w:rPr>
        <w:t>страницата</w:t>
      </w:r>
      <w:proofErr w:type="spellEnd"/>
      <w:r w:rsidR="00000000">
        <w:rPr>
          <w:rStyle w:val="Hyperlink"/>
        </w:rPr>
        <w:fldChar w:fldCharType="end"/>
      </w:r>
      <w:r w:rsidRPr="00714645">
        <w:t>.</w:t>
      </w:r>
    </w:p>
    <w:p w14:paraId="1CF1E5E2" w14:textId="77777777" w:rsidR="00C84315" w:rsidRDefault="00C84315" w:rsidP="00C84315">
      <w:pPr>
        <w:pStyle w:val="Heading2"/>
        <w:ind w:left="284"/>
      </w:pPr>
      <w:bookmarkStart w:id="20" w:name="_Toc161073572"/>
      <w:r w:rsidRPr="00C84315">
        <w:rPr>
          <w:lang w:val="bg-BG"/>
        </w:rPr>
        <w:t xml:space="preserve">Стаж в </w:t>
      </w:r>
      <w:r w:rsidRPr="00C84315">
        <w:t>Advent Group</w:t>
      </w:r>
      <w:bookmarkEnd w:id="20"/>
    </w:p>
    <w:p w14:paraId="070CDB15" w14:textId="77777777" w:rsidR="00C84315" w:rsidRDefault="00C84315" w:rsidP="003C0D9F">
      <w:pPr>
        <w:spacing w:before="120" w:after="120" w:line="276" w:lineRule="auto"/>
        <w:jc w:val="both"/>
      </w:pPr>
      <w:r w:rsidRPr="00C84315">
        <w:t xml:space="preserve">Като </w:t>
      </w:r>
      <w:proofErr w:type="spellStart"/>
      <w:r w:rsidRPr="00C84315">
        <w:t>стажант</w:t>
      </w:r>
      <w:proofErr w:type="spellEnd"/>
      <w:r w:rsidRPr="00C84315">
        <w:t xml:space="preserve"> по </w:t>
      </w:r>
      <w:proofErr w:type="spellStart"/>
      <w:r w:rsidRPr="00C84315">
        <w:t>продажби</w:t>
      </w:r>
      <w:proofErr w:type="spellEnd"/>
      <w:r w:rsidRPr="00C84315">
        <w:t xml:space="preserve"> и </w:t>
      </w:r>
      <w:proofErr w:type="spellStart"/>
      <w:r w:rsidRPr="00C84315">
        <w:t>бизнес</w:t>
      </w:r>
      <w:proofErr w:type="spellEnd"/>
      <w:r w:rsidRPr="00C84315">
        <w:t xml:space="preserve"> </w:t>
      </w:r>
      <w:proofErr w:type="spellStart"/>
      <w:r w:rsidRPr="00C84315">
        <w:t>развитие</w:t>
      </w:r>
      <w:proofErr w:type="spellEnd"/>
      <w:r w:rsidRPr="00C84315">
        <w:t xml:space="preserve">, </w:t>
      </w:r>
      <w:proofErr w:type="spellStart"/>
      <w:r w:rsidRPr="00C84315">
        <w:t>вие</w:t>
      </w:r>
      <w:proofErr w:type="spellEnd"/>
      <w:r w:rsidRPr="00C84315">
        <w:t xml:space="preserve"> </w:t>
      </w:r>
      <w:proofErr w:type="spellStart"/>
      <w:r w:rsidRPr="00C84315">
        <w:t>ще</w:t>
      </w:r>
      <w:proofErr w:type="spellEnd"/>
      <w:r w:rsidRPr="00C84315">
        <w:t xml:space="preserve"> </w:t>
      </w:r>
      <w:proofErr w:type="spellStart"/>
      <w:r w:rsidRPr="00C84315">
        <w:t>подкрепяте</w:t>
      </w:r>
      <w:proofErr w:type="spellEnd"/>
      <w:r w:rsidRPr="00C84315">
        <w:t xml:space="preserve"> </w:t>
      </w:r>
      <w:proofErr w:type="spellStart"/>
      <w:r w:rsidRPr="00C84315">
        <w:t>екипите</w:t>
      </w:r>
      <w:proofErr w:type="spellEnd"/>
      <w:r w:rsidRPr="00C84315">
        <w:t xml:space="preserve"> </w:t>
      </w:r>
      <w:proofErr w:type="spellStart"/>
      <w:r w:rsidRPr="00C84315">
        <w:t>за</w:t>
      </w:r>
      <w:proofErr w:type="spellEnd"/>
      <w:r w:rsidRPr="00C84315">
        <w:t xml:space="preserve"> </w:t>
      </w:r>
      <w:proofErr w:type="spellStart"/>
      <w:r w:rsidRPr="00C84315">
        <w:t>продажби</w:t>
      </w:r>
      <w:proofErr w:type="spellEnd"/>
      <w:r w:rsidRPr="00C84315">
        <w:t xml:space="preserve"> </w:t>
      </w:r>
      <w:proofErr w:type="spellStart"/>
      <w:r w:rsidRPr="00C84315">
        <w:t>за</w:t>
      </w:r>
      <w:proofErr w:type="spellEnd"/>
      <w:r w:rsidRPr="00C84315">
        <w:t xml:space="preserve"> </w:t>
      </w:r>
      <w:proofErr w:type="spellStart"/>
      <w:r w:rsidRPr="00C84315">
        <w:t>генерирането</w:t>
      </w:r>
      <w:proofErr w:type="spellEnd"/>
      <w:r w:rsidRPr="00C84315">
        <w:t xml:space="preserve"> </w:t>
      </w:r>
      <w:proofErr w:type="spellStart"/>
      <w:r w:rsidRPr="00C84315">
        <w:t>на</w:t>
      </w:r>
      <w:proofErr w:type="spellEnd"/>
      <w:r w:rsidRPr="00C84315">
        <w:t xml:space="preserve"> </w:t>
      </w:r>
      <w:proofErr w:type="spellStart"/>
      <w:r w:rsidRPr="00C84315">
        <w:t>потенциални</w:t>
      </w:r>
      <w:proofErr w:type="spellEnd"/>
      <w:r w:rsidRPr="00C84315">
        <w:t xml:space="preserve"> </w:t>
      </w:r>
      <w:proofErr w:type="spellStart"/>
      <w:r w:rsidRPr="00C84315">
        <w:t>клиенти</w:t>
      </w:r>
      <w:proofErr w:type="spellEnd"/>
      <w:r w:rsidRPr="00C84315">
        <w:t xml:space="preserve"> и </w:t>
      </w:r>
      <w:proofErr w:type="spellStart"/>
      <w:r w:rsidRPr="00C84315">
        <w:t>развитието</w:t>
      </w:r>
      <w:proofErr w:type="spellEnd"/>
      <w:r w:rsidRPr="00C84315">
        <w:t xml:space="preserve"> </w:t>
      </w:r>
      <w:proofErr w:type="spellStart"/>
      <w:r w:rsidRPr="00C84315">
        <w:t>на</w:t>
      </w:r>
      <w:proofErr w:type="spellEnd"/>
      <w:r w:rsidRPr="00C84315">
        <w:t xml:space="preserve"> </w:t>
      </w:r>
      <w:proofErr w:type="spellStart"/>
      <w:r w:rsidRPr="00C84315">
        <w:t>бизнеса</w:t>
      </w:r>
      <w:proofErr w:type="spellEnd"/>
      <w:r w:rsidRPr="00C84315">
        <w:t xml:space="preserve">, </w:t>
      </w:r>
      <w:proofErr w:type="spellStart"/>
      <w:r w:rsidRPr="00C84315">
        <w:t>като</w:t>
      </w:r>
      <w:proofErr w:type="spellEnd"/>
      <w:r w:rsidRPr="00C84315">
        <w:t xml:space="preserve"> </w:t>
      </w:r>
      <w:proofErr w:type="spellStart"/>
      <w:r w:rsidRPr="00C84315">
        <w:t>помагате</w:t>
      </w:r>
      <w:proofErr w:type="spellEnd"/>
      <w:r w:rsidRPr="00C84315">
        <w:t xml:space="preserve"> с </w:t>
      </w:r>
      <w:proofErr w:type="spellStart"/>
      <w:r w:rsidRPr="00C84315">
        <w:t>ежедневните</w:t>
      </w:r>
      <w:proofErr w:type="spellEnd"/>
      <w:r w:rsidRPr="00C84315">
        <w:t xml:space="preserve"> </w:t>
      </w:r>
      <w:proofErr w:type="spellStart"/>
      <w:r w:rsidRPr="00C84315">
        <w:t>задачи</w:t>
      </w:r>
      <w:proofErr w:type="spellEnd"/>
      <w:r w:rsidRPr="00C84315">
        <w:t xml:space="preserve">. </w:t>
      </w:r>
      <w:proofErr w:type="spellStart"/>
      <w:r w:rsidRPr="00C84315">
        <w:t>Този</w:t>
      </w:r>
      <w:proofErr w:type="spellEnd"/>
      <w:r w:rsidRPr="00C84315">
        <w:t xml:space="preserve"> </w:t>
      </w:r>
      <w:proofErr w:type="spellStart"/>
      <w:r w:rsidRPr="00C84315">
        <w:t>стаж</w:t>
      </w:r>
      <w:proofErr w:type="spellEnd"/>
      <w:r w:rsidRPr="00C84315">
        <w:t xml:space="preserve"> </w:t>
      </w:r>
      <w:proofErr w:type="spellStart"/>
      <w:r w:rsidRPr="00C84315">
        <w:t>ще</w:t>
      </w:r>
      <w:proofErr w:type="spellEnd"/>
      <w:r w:rsidRPr="00C84315">
        <w:t xml:space="preserve"> </w:t>
      </w:r>
      <w:proofErr w:type="spellStart"/>
      <w:r w:rsidRPr="00C84315">
        <w:t>ви</w:t>
      </w:r>
      <w:proofErr w:type="spellEnd"/>
      <w:r w:rsidRPr="00C84315">
        <w:t xml:space="preserve"> </w:t>
      </w:r>
      <w:proofErr w:type="spellStart"/>
      <w:r w:rsidRPr="00C84315">
        <w:t>даде</w:t>
      </w:r>
      <w:proofErr w:type="spellEnd"/>
      <w:r w:rsidRPr="00C84315">
        <w:t xml:space="preserve"> </w:t>
      </w:r>
      <w:proofErr w:type="spellStart"/>
      <w:r w:rsidRPr="00C84315">
        <w:t>възможност</w:t>
      </w:r>
      <w:proofErr w:type="spellEnd"/>
      <w:r w:rsidRPr="00C84315">
        <w:t xml:space="preserve"> </w:t>
      </w:r>
      <w:proofErr w:type="spellStart"/>
      <w:r w:rsidRPr="00C84315">
        <w:t>да</w:t>
      </w:r>
      <w:proofErr w:type="spellEnd"/>
      <w:r w:rsidRPr="00C84315">
        <w:t xml:space="preserve"> </w:t>
      </w:r>
      <w:proofErr w:type="spellStart"/>
      <w:r w:rsidRPr="00C84315">
        <w:t>се</w:t>
      </w:r>
      <w:proofErr w:type="spellEnd"/>
      <w:r w:rsidRPr="00C84315">
        <w:t xml:space="preserve"> </w:t>
      </w:r>
      <w:proofErr w:type="spellStart"/>
      <w:r w:rsidRPr="00C84315">
        <w:t>учите</w:t>
      </w:r>
      <w:proofErr w:type="spellEnd"/>
      <w:r w:rsidRPr="00C84315">
        <w:t xml:space="preserve"> </w:t>
      </w:r>
      <w:proofErr w:type="spellStart"/>
      <w:r w:rsidRPr="00C84315">
        <w:t>от</w:t>
      </w:r>
      <w:proofErr w:type="spellEnd"/>
      <w:r w:rsidRPr="00C84315">
        <w:t xml:space="preserve"> </w:t>
      </w:r>
      <w:proofErr w:type="spellStart"/>
      <w:r w:rsidRPr="00C84315">
        <w:t>опитни</w:t>
      </w:r>
      <w:proofErr w:type="spellEnd"/>
      <w:r w:rsidRPr="00C84315">
        <w:t xml:space="preserve"> </w:t>
      </w:r>
      <w:proofErr w:type="spellStart"/>
      <w:r w:rsidRPr="00C84315">
        <w:t>професионалисти</w:t>
      </w:r>
      <w:proofErr w:type="spellEnd"/>
      <w:r w:rsidRPr="00C84315">
        <w:t xml:space="preserve"> в </w:t>
      </w:r>
      <w:proofErr w:type="spellStart"/>
      <w:r w:rsidRPr="00C84315">
        <w:t>продажбите</w:t>
      </w:r>
      <w:proofErr w:type="spellEnd"/>
      <w:r w:rsidRPr="00C84315">
        <w:t xml:space="preserve">, </w:t>
      </w:r>
      <w:proofErr w:type="spellStart"/>
      <w:r w:rsidRPr="00C84315">
        <w:t>да</w:t>
      </w:r>
      <w:proofErr w:type="spellEnd"/>
      <w:r w:rsidRPr="00C84315">
        <w:t xml:space="preserve"> </w:t>
      </w:r>
      <w:proofErr w:type="spellStart"/>
      <w:r w:rsidRPr="00C84315">
        <w:t>развиете</w:t>
      </w:r>
      <w:proofErr w:type="spellEnd"/>
      <w:r w:rsidRPr="00C84315">
        <w:t xml:space="preserve"> </w:t>
      </w:r>
      <w:proofErr w:type="spellStart"/>
      <w:r w:rsidRPr="00C84315">
        <w:t>изследователски</w:t>
      </w:r>
      <w:proofErr w:type="spellEnd"/>
      <w:r w:rsidRPr="00C84315">
        <w:t xml:space="preserve">, </w:t>
      </w:r>
      <w:proofErr w:type="spellStart"/>
      <w:r w:rsidRPr="00C84315">
        <w:t>аналитични</w:t>
      </w:r>
      <w:proofErr w:type="spellEnd"/>
      <w:r w:rsidRPr="00C84315">
        <w:t xml:space="preserve"> и </w:t>
      </w:r>
      <w:proofErr w:type="spellStart"/>
      <w:r w:rsidRPr="00C84315">
        <w:t>организационни</w:t>
      </w:r>
      <w:proofErr w:type="spellEnd"/>
      <w:r w:rsidRPr="00C84315">
        <w:t xml:space="preserve"> </w:t>
      </w:r>
      <w:proofErr w:type="spellStart"/>
      <w:r w:rsidRPr="00C84315">
        <w:t>умения</w:t>
      </w:r>
      <w:proofErr w:type="spellEnd"/>
      <w:r w:rsidRPr="00C84315">
        <w:t xml:space="preserve"> и </w:t>
      </w:r>
      <w:proofErr w:type="spellStart"/>
      <w:r w:rsidRPr="00C84315">
        <w:t>да</w:t>
      </w:r>
      <w:proofErr w:type="spellEnd"/>
      <w:r w:rsidRPr="00C84315">
        <w:t xml:space="preserve"> </w:t>
      </w:r>
      <w:proofErr w:type="spellStart"/>
      <w:r w:rsidRPr="00C84315">
        <w:t>растете</w:t>
      </w:r>
      <w:proofErr w:type="spellEnd"/>
      <w:r w:rsidRPr="00C84315">
        <w:t xml:space="preserve"> в </w:t>
      </w:r>
      <w:proofErr w:type="spellStart"/>
      <w:r w:rsidRPr="00C84315">
        <w:t>международна</w:t>
      </w:r>
      <w:proofErr w:type="spellEnd"/>
      <w:r w:rsidRPr="00C84315">
        <w:t xml:space="preserve"> </w:t>
      </w:r>
      <w:proofErr w:type="spellStart"/>
      <w:r w:rsidRPr="00C84315">
        <w:t>среда</w:t>
      </w:r>
      <w:proofErr w:type="spellEnd"/>
      <w:r w:rsidRPr="00C84315">
        <w:t xml:space="preserve">. </w:t>
      </w:r>
      <w:proofErr w:type="spellStart"/>
      <w:r w:rsidRPr="00C84315">
        <w:t>Извършване</w:t>
      </w:r>
      <w:proofErr w:type="spellEnd"/>
      <w:r w:rsidRPr="00C84315">
        <w:t xml:space="preserve"> </w:t>
      </w:r>
      <w:proofErr w:type="spellStart"/>
      <w:r w:rsidRPr="00C84315">
        <w:t>на</w:t>
      </w:r>
      <w:proofErr w:type="spellEnd"/>
      <w:r w:rsidRPr="00C84315">
        <w:t xml:space="preserve"> </w:t>
      </w:r>
      <w:proofErr w:type="spellStart"/>
      <w:r w:rsidRPr="00C84315">
        <w:t>пазарни</w:t>
      </w:r>
      <w:proofErr w:type="spellEnd"/>
      <w:r w:rsidRPr="00C84315">
        <w:t xml:space="preserve"> </w:t>
      </w:r>
      <w:proofErr w:type="spellStart"/>
      <w:r w:rsidRPr="00C84315">
        <w:t>проучвания</w:t>
      </w:r>
      <w:proofErr w:type="spellEnd"/>
      <w:r w:rsidRPr="00C84315">
        <w:t xml:space="preserve"> </w:t>
      </w:r>
      <w:proofErr w:type="spellStart"/>
      <w:r w:rsidRPr="00C84315">
        <w:t>за</w:t>
      </w:r>
      <w:proofErr w:type="spellEnd"/>
      <w:r w:rsidRPr="00C84315">
        <w:t xml:space="preserve"> </w:t>
      </w:r>
      <w:proofErr w:type="spellStart"/>
      <w:r w:rsidRPr="00C84315">
        <w:t>разширяване</w:t>
      </w:r>
      <w:proofErr w:type="spellEnd"/>
      <w:r w:rsidRPr="00C84315">
        <w:t xml:space="preserve"> </w:t>
      </w:r>
      <w:proofErr w:type="spellStart"/>
      <w:r w:rsidRPr="00C84315">
        <w:t>на</w:t>
      </w:r>
      <w:proofErr w:type="spellEnd"/>
      <w:r w:rsidRPr="00C84315">
        <w:t xml:space="preserve"> </w:t>
      </w:r>
      <w:proofErr w:type="spellStart"/>
      <w:r w:rsidRPr="00C84315">
        <w:t>портфолиото</w:t>
      </w:r>
      <w:proofErr w:type="spellEnd"/>
      <w:r w:rsidRPr="00C84315">
        <w:t xml:space="preserve"> </w:t>
      </w:r>
      <w:proofErr w:type="spellStart"/>
      <w:r w:rsidRPr="00C84315">
        <w:t>от</w:t>
      </w:r>
      <w:proofErr w:type="spellEnd"/>
      <w:r w:rsidRPr="00C84315">
        <w:t xml:space="preserve"> </w:t>
      </w:r>
      <w:proofErr w:type="spellStart"/>
      <w:r w:rsidRPr="00C84315">
        <w:t>международни</w:t>
      </w:r>
      <w:proofErr w:type="spellEnd"/>
      <w:r w:rsidRPr="00C84315">
        <w:t xml:space="preserve"> </w:t>
      </w:r>
      <w:proofErr w:type="spellStart"/>
      <w:r w:rsidRPr="00C84315">
        <w:t>клиенти</w:t>
      </w:r>
      <w:proofErr w:type="spellEnd"/>
      <w:r w:rsidRPr="00C84315">
        <w:t xml:space="preserve">; </w:t>
      </w:r>
      <w:proofErr w:type="spellStart"/>
      <w:r w:rsidRPr="00C84315">
        <w:t>поддържане</w:t>
      </w:r>
      <w:proofErr w:type="spellEnd"/>
      <w:r w:rsidRPr="00C84315">
        <w:t xml:space="preserve"> и </w:t>
      </w:r>
      <w:proofErr w:type="spellStart"/>
      <w:r w:rsidRPr="00C84315">
        <w:t>актуализиране</w:t>
      </w:r>
      <w:proofErr w:type="spellEnd"/>
      <w:r w:rsidRPr="00C84315">
        <w:t xml:space="preserve"> </w:t>
      </w:r>
      <w:proofErr w:type="spellStart"/>
      <w:r w:rsidRPr="00C84315">
        <w:t>на</w:t>
      </w:r>
      <w:proofErr w:type="spellEnd"/>
      <w:r w:rsidRPr="00C84315">
        <w:t xml:space="preserve"> B2B </w:t>
      </w:r>
      <w:proofErr w:type="spellStart"/>
      <w:r w:rsidRPr="00C84315">
        <w:t>база</w:t>
      </w:r>
      <w:proofErr w:type="spellEnd"/>
      <w:r w:rsidRPr="00C84315">
        <w:t xml:space="preserve"> </w:t>
      </w:r>
      <w:proofErr w:type="spellStart"/>
      <w:r w:rsidRPr="00C84315">
        <w:t>данни</w:t>
      </w:r>
      <w:proofErr w:type="spellEnd"/>
      <w:r w:rsidRPr="00C84315">
        <w:t xml:space="preserve">, </w:t>
      </w:r>
      <w:proofErr w:type="spellStart"/>
      <w:r w:rsidRPr="00C84315">
        <w:t>като</w:t>
      </w:r>
      <w:proofErr w:type="spellEnd"/>
      <w:r w:rsidRPr="00C84315">
        <w:t xml:space="preserve"> </w:t>
      </w:r>
      <w:proofErr w:type="spellStart"/>
      <w:r w:rsidRPr="00C84315">
        <w:t>същевременно</w:t>
      </w:r>
      <w:proofErr w:type="spellEnd"/>
      <w:r w:rsidRPr="00C84315">
        <w:t xml:space="preserve"> </w:t>
      </w:r>
      <w:proofErr w:type="spellStart"/>
      <w:r w:rsidRPr="00C84315">
        <w:t>се</w:t>
      </w:r>
      <w:proofErr w:type="spellEnd"/>
      <w:r w:rsidRPr="00C84315">
        <w:t xml:space="preserve"> </w:t>
      </w:r>
      <w:proofErr w:type="spellStart"/>
      <w:r w:rsidRPr="00C84315">
        <w:t>проучват</w:t>
      </w:r>
      <w:proofErr w:type="spellEnd"/>
      <w:r w:rsidRPr="00C84315">
        <w:t xml:space="preserve"> и </w:t>
      </w:r>
      <w:proofErr w:type="spellStart"/>
      <w:r w:rsidRPr="00C84315">
        <w:t>предлагат</w:t>
      </w:r>
      <w:proofErr w:type="spellEnd"/>
      <w:r w:rsidRPr="00C84315">
        <w:t xml:space="preserve"> </w:t>
      </w:r>
      <w:proofErr w:type="spellStart"/>
      <w:r w:rsidRPr="00C84315">
        <w:t>нови</w:t>
      </w:r>
      <w:proofErr w:type="spellEnd"/>
      <w:r w:rsidRPr="00C84315">
        <w:t xml:space="preserve"> </w:t>
      </w:r>
      <w:proofErr w:type="spellStart"/>
      <w:r w:rsidRPr="00C84315">
        <w:t>ефективни</w:t>
      </w:r>
      <w:proofErr w:type="spellEnd"/>
      <w:r w:rsidRPr="00C84315">
        <w:t xml:space="preserve"> </w:t>
      </w:r>
      <w:proofErr w:type="spellStart"/>
      <w:r w:rsidRPr="00C84315">
        <w:t>инструменти</w:t>
      </w:r>
      <w:proofErr w:type="spellEnd"/>
      <w:r w:rsidRPr="00C84315">
        <w:t xml:space="preserve"> </w:t>
      </w:r>
      <w:proofErr w:type="spellStart"/>
      <w:r w:rsidRPr="00C84315">
        <w:t>за</w:t>
      </w:r>
      <w:proofErr w:type="spellEnd"/>
      <w:r w:rsidRPr="00C84315">
        <w:t xml:space="preserve"> </w:t>
      </w:r>
      <w:proofErr w:type="spellStart"/>
      <w:r w:rsidRPr="00C84315">
        <w:t>управление</w:t>
      </w:r>
      <w:proofErr w:type="spellEnd"/>
      <w:r w:rsidRPr="00C84315">
        <w:t xml:space="preserve"> </w:t>
      </w:r>
      <w:proofErr w:type="spellStart"/>
      <w:r w:rsidRPr="00C84315">
        <w:t>на</w:t>
      </w:r>
      <w:proofErr w:type="spellEnd"/>
      <w:r w:rsidRPr="00C84315">
        <w:t xml:space="preserve"> </w:t>
      </w:r>
      <w:proofErr w:type="spellStart"/>
      <w:r w:rsidRPr="00C84315">
        <w:t>бази</w:t>
      </w:r>
      <w:proofErr w:type="spellEnd"/>
      <w:r w:rsidRPr="00C84315">
        <w:t xml:space="preserve"> </w:t>
      </w:r>
      <w:proofErr w:type="spellStart"/>
      <w:r w:rsidRPr="00C84315">
        <w:t>данни</w:t>
      </w:r>
      <w:proofErr w:type="spellEnd"/>
      <w:r w:rsidRPr="00C84315">
        <w:t xml:space="preserve">; </w:t>
      </w:r>
      <w:proofErr w:type="spellStart"/>
      <w:r w:rsidRPr="00C84315">
        <w:t>проучване</w:t>
      </w:r>
      <w:proofErr w:type="spellEnd"/>
      <w:r w:rsidRPr="00C84315">
        <w:t xml:space="preserve"> и </w:t>
      </w:r>
      <w:proofErr w:type="spellStart"/>
      <w:r w:rsidRPr="00C84315">
        <w:t>предлагане</w:t>
      </w:r>
      <w:proofErr w:type="spellEnd"/>
      <w:r w:rsidRPr="00C84315">
        <w:t xml:space="preserve"> </w:t>
      </w:r>
      <w:proofErr w:type="spellStart"/>
      <w:r w:rsidRPr="00C84315">
        <w:t>на</w:t>
      </w:r>
      <w:proofErr w:type="spellEnd"/>
      <w:r w:rsidRPr="00C84315">
        <w:t xml:space="preserve"> B2B </w:t>
      </w:r>
      <w:proofErr w:type="spellStart"/>
      <w:r w:rsidRPr="00C84315">
        <w:t>маркетинг</w:t>
      </w:r>
      <w:proofErr w:type="spellEnd"/>
      <w:r w:rsidRPr="00C84315">
        <w:t xml:space="preserve"> </w:t>
      </w:r>
      <w:proofErr w:type="spellStart"/>
      <w:r w:rsidRPr="00C84315">
        <w:t>екипа</w:t>
      </w:r>
      <w:proofErr w:type="spellEnd"/>
      <w:r w:rsidRPr="00C84315">
        <w:t xml:space="preserve"> </w:t>
      </w:r>
      <w:proofErr w:type="spellStart"/>
      <w:r w:rsidRPr="00C84315">
        <w:t>на</w:t>
      </w:r>
      <w:proofErr w:type="spellEnd"/>
      <w:r w:rsidRPr="00C84315">
        <w:t xml:space="preserve"> </w:t>
      </w:r>
      <w:proofErr w:type="spellStart"/>
      <w:r w:rsidRPr="00C84315">
        <w:t>подходящи</w:t>
      </w:r>
      <w:proofErr w:type="spellEnd"/>
      <w:r w:rsidRPr="00C84315">
        <w:t xml:space="preserve"> </w:t>
      </w:r>
      <w:proofErr w:type="spellStart"/>
      <w:r w:rsidRPr="00C84315">
        <w:t>конференции</w:t>
      </w:r>
      <w:proofErr w:type="spellEnd"/>
      <w:r w:rsidRPr="00C84315">
        <w:t xml:space="preserve"> </w:t>
      </w:r>
      <w:proofErr w:type="spellStart"/>
      <w:r w:rsidRPr="00C84315">
        <w:t>за</w:t>
      </w:r>
      <w:proofErr w:type="spellEnd"/>
      <w:r w:rsidRPr="00C84315">
        <w:t xml:space="preserve"> </w:t>
      </w:r>
      <w:proofErr w:type="spellStart"/>
      <w:r w:rsidRPr="00C84315">
        <w:t>участие</w:t>
      </w:r>
      <w:proofErr w:type="spellEnd"/>
      <w:r w:rsidRPr="00C84315">
        <w:t xml:space="preserve">; </w:t>
      </w:r>
      <w:proofErr w:type="spellStart"/>
      <w:r w:rsidRPr="00C84315">
        <w:t>изготвяне</w:t>
      </w:r>
      <w:proofErr w:type="spellEnd"/>
      <w:r w:rsidRPr="00C84315">
        <w:t xml:space="preserve"> </w:t>
      </w:r>
      <w:proofErr w:type="spellStart"/>
      <w:r w:rsidRPr="00C84315">
        <w:t>на</w:t>
      </w:r>
      <w:proofErr w:type="spellEnd"/>
      <w:r w:rsidRPr="00C84315">
        <w:t xml:space="preserve"> </w:t>
      </w:r>
      <w:proofErr w:type="spellStart"/>
      <w:r w:rsidRPr="00C84315">
        <w:t>доклади</w:t>
      </w:r>
      <w:proofErr w:type="spellEnd"/>
      <w:r w:rsidRPr="00C84315">
        <w:t xml:space="preserve"> </w:t>
      </w:r>
      <w:proofErr w:type="spellStart"/>
      <w:r w:rsidRPr="00C84315">
        <w:t>за</w:t>
      </w:r>
      <w:proofErr w:type="spellEnd"/>
      <w:r w:rsidRPr="00C84315">
        <w:t xml:space="preserve"> </w:t>
      </w:r>
      <w:proofErr w:type="spellStart"/>
      <w:r w:rsidRPr="00C84315">
        <w:t>резултатите</w:t>
      </w:r>
      <w:proofErr w:type="spellEnd"/>
      <w:r w:rsidRPr="00C84315">
        <w:t xml:space="preserve"> </w:t>
      </w:r>
      <w:proofErr w:type="spellStart"/>
      <w:r w:rsidRPr="00C84315">
        <w:t>от</w:t>
      </w:r>
      <w:proofErr w:type="spellEnd"/>
      <w:r w:rsidRPr="00C84315">
        <w:t xml:space="preserve"> </w:t>
      </w:r>
      <w:proofErr w:type="spellStart"/>
      <w:r w:rsidRPr="00C84315">
        <w:t>изследванията</w:t>
      </w:r>
      <w:proofErr w:type="spellEnd"/>
      <w:r w:rsidRPr="00C84315">
        <w:t xml:space="preserve">, </w:t>
      </w:r>
      <w:proofErr w:type="spellStart"/>
      <w:r w:rsidRPr="00C84315">
        <w:t>както</w:t>
      </w:r>
      <w:proofErr w:type="spellEnd"/>
      <w:r w:rsidRPr="00C84315">
        <w:t xml:space="preserve"> и </w:t>
      </w:r>
      <w:proofErr w:type="spellStart"/>
      <w:r w:rsidRPr="00C84315">
        <w:t>други</w:t>
      </w:r>
      <w:proofErr w:type="spellEnd"/>
      <w:r w:rsidRPr="00C84315">
        <w:t xml:space="preserve"> </w:t>
      </w:r>
      <w:proofErr w:type="spellStart"/>
      <w:r w:rsidRPr="00C84315">
        <w:t>документи</w:t>
      </w:r>
      <w:proofErr w:type="spellEnd"/>
      <w:r w:rsidRPr="00C84315">
        <w:t xml:space="preserve"> по </w:t>
      </w:r>
      <w:proofErr w:type="spellStart"/>
      <w:r w:rsidRPr="00C84315">
        <w:t>заявка</w:t>
      </w:r>
      <w:proofErr w:type="spellEnd"/>
      <w:r w:rsidRPr="00C84315">
        <w:t xml:space="preserve">. </w:t>
      </w:r>
    </w:p>
    <w:p w14:paraId="133D6F27" w14:textId="77777777" w:rsidR="00C84315" w:rsidRPr="003C0D9F" w:rsidRDefault="00C84315" w:rsidP="003C0D9F">
      <w:pPr>
        <w:spacing w:before="120" w:after="120" w:line="276" w:lineRule="auto"/>
        <w:jc w:val="both"/>
      </w:pPr>
      <w:proofErr w:type="spellStart"/>
      <w:r w:rsidRPr="00C84315">
        <w:t>Изисквания</w:t>
      </w:r>
      <w:proofErr w:type="spellEnd"/>
      <w:r w:rsidRPr="00C84315">
        <w:t xml:space="preserve">: </w:t>
      </w:r>
      <w:proofErr w:type="spellStart"/>
      <w:r w:rsidRPr="00C84315">
        <w:t>Диплома</w:t>
      </w:r>
      <w:proofErr w:type="spellEnd"/>
      <w:r w:rsidRPr="00C84315">
        <w:t xml:space="preserve"> </w:t>
      </w:r>
      <w:proofErr w:type="spellStart"/>
      <w:r w:rsidRPr="00C84315">
        <w:t>или</w:t>
      </w:r>
      <w:proofErr w:type="spellEnd"/>
      <w:r w:rsidRPr="00C84315">
        <w:t xml:space="preserve"> в </w:t>
      </w:r>
      <w:proofErr w:type="spellStart"/>
      <w:r w:rsidRPr="00C84315">
        <w:t>процес</w:t>
      </w:r>
      <w:proofErr w:type="spellEnd"/>
      <w:r w:rsidRPr="00C84315">
        <w:t xml:space="preserve"> </w:t>
      </w:r>
      <w:proofErr w:type="spellStart"/>
      <w:r w:rsidRPr="00C84315">
        <w:t>на</w:t>
      </w:r>
      <w:proofErr w:type="spellEnd"/>
      <w:r w:rsidRPr="00C84315">
        <w:t xml:space="preserve"> </w:t>
      </w:r>
      <w:proofErr w:type="spellStart"/>
      <w:r w:rsidRPr="00C84315">
        <w:t>получаване</w:t>
      </w:r>
      <w:proofErr w:type="spellEnd"/>
      <w:r w:rsidRPr="00C84315">
        <w:t xml:space="preserve"> по </w:t>
      </w:r>
      <w:proofErr w:type="spellStart"/>
      <w:r w:rsidRPr="00C84315">
        <w:t>маркетинг</w:t>
      </w:r>
      <w:proofErr w:type="spellEnd"/>
      <w:r w:rsidRPr="00C84315">
        <w:t xml:space="preserve">, PR и </w:t>
      </w:r>
      <w:proofErr w:type="spellStart"/>
      <w:r w:rsidRPr="00C84315">
        <w:t>комуникации</w:t>
      </w:r>
      <w:proofErr w:type="spellEnd"/>
      <w:r w:rsidRPr="00C84315">
        <w:t xml:space="preserve"> </w:t>
      </w:r>
      <w:proofErr w:type="spellStart"/>
      <w:r w:rsidRPr="00C84315">
        <w:t>или</w:t>
      </w:r>
      <w:proofErr w:type="spellEnd"/>
      <w:r w:rsidRPr="00C84315">
        <w:t xml:space="preserve"> </w:t>
      </w:r>
      <w:proofErr w:type="spellStart"/>
      <w:r w:rsidRPr="00C84315">
        <w:t>проучвания</w:t>
      </w:r>
      <w:proofErr w:type="spellEnd"/>
      <w:r w:rsidRPr="00C84315">
        <w:t xml:space="preserve">, </w:t>
      </w:r>
      <w:proofErr w:type="spellStart"/>
      <w:r w:rsidRPr="00C84315">
        <w:t>свързани</w:t>
      </w:r>
      <w:proofErr w:type="spellEnd"/>
      <w:r w:rsidRPr="00C84315">
        <w:t xml:space="preserve"> с </w:t>
      </w:r>
      <w:proofErr w:type="spellStart"/>
      <w:r w:rsidRPr="00C84315">
        <w:t>бизнеса</w:t>
      </w:r>
      <w:proofErr w:type="spellEnd"/>
      <w:r w:rsidRPr="00C84315">
        <w:t xml:space="preserve">; </w:t>
      </w:r>
      <w:proofErr w:type="spellStart"/>
      <w:r w:rsidRPr="00C84315">
        <w:t>владеене</w:t>
      </w:r>
      <w:proofErr w:type="spellEnd"/>
      <w:r w:rsidRPr="00C84315">
        <w:t xml:space="preserve"> </w:t>
      </w:r>
      <w:proofErr w:type="spellStart"/>
      <w:r w:rsidRPr="00C84315">
        <w:t>на</w:t>
      </w:r>
      <w:proofErr w:type="spellEnd"/>
      <w:r w:rsidRPr="00C84315">
        <w:t xml:space="preserve"> Microsoft Office (Excel, Word, Power Point и </w:t>
      </w:r>
      <w:proofErr w:type="spellStart"/>
      <w:r w:rsidRPr="00C84315">
        <w:t>др</w:t>
      </w:r>
      <w:proofErr w:type="spellEnd"/>
      <w:r w:rsidRPr="00C84315">
        <w:t xml:space="preserve">.); </w:t>
      </w:r>
      <w:proofErr w:type="spellStart"/>
      <w:r w:rsidRPr="00C84315">
        <w:t>отлични</w:t>
      </w:r>
      <w:proofErr w:type="spellEnd"/>
      <w:r w:rsidRPr="00C84315">
        <w:t xml:space="preserve"> </w:t>
      </w:r>
      <w:proofErr w:type="spellStart"/>
      <w:r w:rsidRPr="00C84315">
        <w:t>комуникативни</w:t>
      </w:r>
      <w:proofErr w:type="spellEnd"/>
      <w:r w:rsidRPr="00C84315">
        <w:t xml:space="preserve"> и </w:t>
      </w:r>
      <w:proofErr w:type="spellStart"/>
      <w:r w:rsidRPr="00C84315">
        <w:t>организационни</w:t>
      </w:r>
      <w:proofErr w:type="spellEnd"/>
      <w:r w:rsidRPr="00C84315">
        <w:t xml:space="preserve"> </w:t>
      </w:r>
      <w:proofErr w:type="spellStart"/>
      <w:r w:rsidRPr="00C84315">
        <w:t>умения</w:t>
      </w:r>
      <w:proofErr w:type="spellEnd"/>
      <w:r w:rsidRPr="00C84315">
        <w:t xml:space="preserve">; </w:t>
      </w:r>
      <w:proofErr w:type="spellStart"/>
      <w:r w:rsidRPr="00C84315">
        <w:t>отговорно</w:t>
      </w:r>
      <w:proofErr w:type="spellEnd"/>
      <w:r w:rsidRPr="00C84315">
        <w:t xml:space="preserve">, </w:t>
      </w:r>
      <w:proofErr w:type="spellStart"/>
      <w:r w:rsidRPr="00C84315">
        <w:t>проактивно</w:t>
      </w:r>
      <w:proofErr w:type="spellEnd"/>
      <w:r w:rsidRPr="00C84315">
        <w:t xml:space="preserve"> и </w:t>
      </w:r>
      <w:proofErr w:type="spellStart"/>
      <w:r w:rsidRPr="00C84315">
        <w:t>целенасочено</w:t>
      </w:r>
      <w:proofErr w:type="spellEnd"/>
      <w:r w:rsidRPr="00C84315">
        <w:t xml:space="preserve"> </w:t>
      </w:r>
      <w:proofErr w:type="spellStart"/>
      <w:r w:rsidRPr="00C84315">
        <w:t>мислене</w:t>
      </w:r>
      <w:proofErr w:type="spellEnd"/>
      <w:r w:rsidRPr="00C84315">
        <w:t xml:space="preserve"> </w:t>
      </w:r>
      <w:proofErr w:type="spellStart"/>
      <w:r w:rsidRPr="00C84315">
        <w:t>със</w:t>
      </w:r>
      <w:proofErr w:type="spellEnd"/>
      <w:r w:rsidRPr="00C84315">
        <w:t xml:space="preserve"> </w:t>
      </w:r>
      <w:proofErr w:type="spellStart"/>
      <w:r w:rsidRPr="00C84315">
        <w:t>страст</w:t>
      </w:r>
      <w:proofErr w:type="spellEnd"/>
      <w:r w:rsidRPr="00C84315">
        <w:t xml:space="preserve"> </w:t>
      </w:r>
      <w:proofErr w:type="spellStart"/>
      <w:r w:rsidRPr="00C84315">
        <w:t>към</w:t>
      </w:r>
      <w:proofErr w:type="spellEnd"/>
      <w:r w:rsidRPr="00C84315">
        <w:t xml:space="preserve"> </w:t>
      </w:r>
      <w:proofErr w:type="spellStart"/>
      <w:r w:rsidRPr="00C84315">
        <w:t>продажбите</w:t>
      </w:r>
      <w:proofErr w:type="spellEnd"/>
      <w:r w:rsidRPr="00C84315">
        <w:t xml:space="preserve"> и/</w:t>
      </w:r>
      <w:proofErr w:type="spellStart"/>
      <w:r w:rsidRPr="00C84315">
        <w:t>или</w:t>
      </w:r>
      <w:proofErr w:type="spellEnd"/>
      <w:r w:rsidRPr="00C84315">
        <w:t xml:space="preserve"> </w:t>
      </w:r>
      <w:proofErr w:type="spellStart"/>
      <w:r w:rsidRPr="00C84315">
        <w:t>развитието</w:t>
      </w:r>
      <w:proofErr w:type="spellEnd"/>
      <w:r w:rsidRPr="00C84315">
        <w:t xml:space="preserve"> </w:t>
      </w:r>
      <w:proofErr w:type="spellStart"/>
      <w:r w:rsidRPr="00C84315">
        <w:t>на</w:t>
      </w:r>
      <w:proofErr w:type="spellEnd"/>
      <w:r w:rsidRPr="00C84315">
        <w:t xml:space="preserve"> </w:t>
      </w:r>
      <w:proofErr w:type="spellStart"/>
      <w:r w:rsidRPr="00C84315">
        <w:t>бизнеса</w:t>
      </w:r>
      <w:proofErr w:type="spellEnd"/>
      <w:r w:rsidRPr="00C84315">
        <w:t xml:space="preserve">; </w:t>
      </w:r>
      <w:proofErr w:type="spellStart"/>
      <w:r w:rsidRPr="00C84315">
        <w:t>владеене</w:t>
      </w:r>
      <w:proofErr w:type="spellEnd"/>
      <w:r w:rsidRPr="00C84315">
        <w:t xml:space="preserve"> </w:t>
      </w:r>
      <w:proofErr w:type="spellStart"/>
      <w:r w:rsidRPr="003C0D9F">
        <w:t>свободно</w:t>
      </w:r>
      <w:proofErr w:type="spellEnd"/>
      <w:r w:rsidRPr="003C0D9F">
        <w:t xml:space="preserve"> </w:t>
      </w:r>
      <w:proofErr w:type="spellStart"/>
      <w:r w:rsidRPr="003C0D9F">
        <w:t>устен</w:t>
      </w:r>
      <w:proofErr w:type="spellEnd"/>
      <w:r w:rsidRPr="003C0D9F">
        <w:t xml:space="preserve"> и </w:t>
      </w:r>
      <w:proofErr w:type="spellStart"/>
      <w:r w:rsidRPr="003C0D9F">
        <w:t>писмен</w:t>
      </w:r>
      <w:proofErr w:type="spellEnd"/>
      <w:r w:rsidRPr="003C0D9F">
        <w:t xml:space="preserve"> </w:t>
      </w:r>
      <w:proofErr w:type="spellStart"/>
      <w:r w:rsidRPr="003C0D9F">
        <w:t>английски</w:t>
      </w:r>
      <w:proofErr w:type="spellEnd"/>
      <w:r w:rsidRPr="003C0D9F">
        <w:t xml:space="preserve"> </w:t>
      </w:r>
      <w:proofErr w:type="spellStart"/>
      <w:r w:rsidRPr="003C0D9F">
        <w:t>език</w:t>
      </w:r>
      <w:proofErr w:type="spellEnd"/>
      <w:r w:rsidRPr="003C0D9F">
        <w:t>.</w:t>
      </w:r>
    </w:p>
    <w:p w14:paraId="36DDD953" w14:textId="77777777" w:rsidR="003C0D9F" w:rsidRDefault="00C84315" w:rsidP="003C0D9F">
      <w:pPr>
        <w:spacing w:before="120" w:after="120" w:line="276" w:lineRule="auto"/>
        <w:jc w:val="both"/>
      </w:pPr>
      <w:proofErr w:type="spellStart"/>
      <w:r w:rsidRPr="003C0D9F">
        <w:t>Това</w:t>
      </w:r>
      <w:proofErr w:type="spellEnd"/>
      <w:r w:rsidRPr="003C0D9F">
        <w:t xml:space="preserve"> е </w:t>
      </w:r>
      <w:proofErr w:type="spellStart"/>
      <w:r w:rsidRPr="003C0D9F">
        <w:t>временен</w:t>
      </w:r>
      <w:proofErr w:type="spellEnd"/>
      <w:r w:rsidRPr="003C0D9F">
        <w:t xml:space="preserve"> </w:t>
      </w:r>
      <w:proofErr w:type="spellStart"/>
      <w:r w:rsidRPr="003C0D9F">
        <w:t>стаж</w:t>
      </w:r>
      <w:proofErr w:type="spellEnd"/>
      <w:r w:rsidRPr="003C0D9F">
        <w:t xml:space="preserve"> </w:t>
      </w:r>
      <w:proofErr w:type="spellStart"/>
      <w:r w:rsidRPr="003C0D9F">
        <w:t>на</w:t>
      </w:r>
      <w:proofErr w:type="spellEnd"/>
      <w:r w:rsidRPr="003C0D9F">
        <w:t xml:space="preserve"> </w:t>
      </w:r>
      <w:proofErr w:type="spellStart"/>
      <w:r w:rsidRPr="003C0D9F">
        <w:t>непълен</w:t>
      </w:r>
      <w:proofErr w:type="spellEnd"/>
      <w:r w:rsidRPr="003C0D9F">
        <w:t xml:space="preserve"> </w:t>
      </w:r>
      <w:proofErr w:type="spellStart"/>
      <w:r w:rsidRPr="003C0D9F">
        <w:t>работен</w:t>
      </w:r>
      <w:proofErr w:type="spellEnd"/>
      <w:r w:rsidRPr="003C0D9F">
        <w:t xml:space="preserve"> </w:t>
      </w:r>
      <w:proofErr w:type="spellStart"/>
      <w:r w:rsidRPr="003C0D9F">
        <w:t>ден</w:t>
      </w:r>
      <w:proofErr w:type="spellEnd"/>
      <w:r w:rsidRPr="003C0D9F">
        <w:t xml:space="preserve"> </w:t>
      </w:r>
      <w:proofErr w:type="spellStart"/>
      <w:r w:rsidRPr="003C0D9F">
        <w:t>за</w:t>
      </w:r>
      <w:proofErr w:type="spellEnd"/>
      <w:r w:rsidRPr="003C0D9F">
        <w:t xml:space="preserve"> </w:t>
      </w:r>
      <w:proofErr w:type="spellStart"/>
      <w:r w:rsidRPr="003C0D9F">
        <w:t>период</w:t>
      </w:r>
      <w:proofErr w:type="spellEnd"/>
      <w:r w:rsidRPr="003C0D9F">
        <w:t xml:space="preserve"> </w:t>
      </w:r>
      <w:proofErr w:type="spellStart"/>
      <w:r w:rsidRPr="003C0D9F">
        <w:t>от</w:t>
      </w:r>
      <w:proofErr w:type="spellEnd"/>
      <w:r w:rsidRPr="003C0D9F">
        <w:t xml:space="preserve"> </w:t>
      </w:r>
      <w:proofErr w:type="spellStart"/>
      <w:r w:rsidRPr="003C0D9F">
        <w:t>четири</w:t>
      </w:r>
      <w:proofErr w:type="spellEnd"/>
      <w:r w:rsidRPr="003C0D9F">
        <w:t xml:space="preserve"> </w:t>
      </w:r>
      <w:proofErr w:type="spellStart"/>
      <w:r w:rsidRPr="003C0D9F">
        <w:t>месеца</w:t>
      </w:r>
      <w:proofErr w:type="spellEnd"/>
      <w:r w:rsidRPr="003C0D9F">
        <w:t xml:space="preserve">. В </w:t>
      </w:r>
      <w:proofErr w:type="spellStart"/>
      <w:r w:rsidRPr="003C0D9F">
        <w:t>случай</w:t>
      </w:r>
      <w:proofErr w:type="spellEnd"/>
      <w:r w:rsidRPr="003C0D9F">
        <w:t xml:space="preserve"> </w:t>
      </w:r>
      <w:proofErr w:type="spellStart"/>
      <w:r w:rsidRPr="003C0D9F">
        <w:t>на</w:t>
      </w:r>
      <w:proofErr w:type="spellEnd"/>
      <w:r w:rsidRPr="003C0D9F">
        <w:t xml:space="preserve"> </w:t>
      </w:r>
      <w:proofErr w:type="spellStart"/>
      <w:r w:rsidRPr="003C0D9F">
        <w:t>добри</w:t>
      </w:r>
      <w:proofErr w:type="spellEnd"/>
      <w:r w:rsidRPr="003C0D9F">
        <w:t xml:space="preserve"> </w:t>
      </w:r>
      <w:proofErr w:type="spellStart"/>
      <w:r w:rsidRPr="003C0D9F">
        <w:t>резултати</w:t>
      </w:r>
      <w:proofErr w:type="spellEnd"/>
      <w:r w:rsidRPr="003C0D9F">
        <w:t xml:space="preserve">, </w:t>
      </w:r>
      <w:proofErr w:type="spellStart"/>
      <w:r w:rsidRPr="003C0D9F">
        <w:t>компанията</w:t>
      </w:r>
      <w:proofErr w:type="spellEnd"/>
      <w:r w:rsidRPr="003C0D9F">
        <w:t xml:space="preserve"> </w:t>
      </w:r>
      <w:proofErr w:type="spellStart"/>
      <w:r w:rsidRPr="003C0D9F">
        <w:t>ще</w:t>
      </w:r>
      <w:proofErr w:type="spellEnd"/>
      <w:r w:rsidRPr="003C0D9F">
        <w:t xml:space="preserve"> </w:t>
      </w:r>
      <w:proofErr w:type="spellStart"/>
      <w:r w:rsidRPr="003C0D9F">
        <w:t>предложи</w:t>
      </w:r>
      <w:proofErr w:type="spellEnd"/>
      <w:r w:rsidRPr="003C0D9F">
        <w:t xml:space="preserve"> </w:t>
      </w:r>
      <w:proofErr w:type="spellStart"/>
      <w:r w:rsidRPr="003C0D9F">
        <w:t>на</w:t>
      </w:r>
      <w:proofErr w:type="spellEnd"/>
      <w:r w:rsidRPr="003C0D9F">
        <w:t xml:space="preserve"> </w:t>
      </w:r>
      <w:proofErr w:type="spellStart"/>
      <w:r w:rsidRPr="003C0D9F">
        <w:t>стажанта</w:t>
      </w:r>
      <w:proofErr w:type="spellEnd"/>
      <w:r w:rsidRPr="003C0D9F">
        <w:t xml:space="preserve"> </w:t>
      </w:r>
      <w:proofErr w:type="spellStart"/>
      <w:r w:rsidRPr="003C0D9F">
        <w:t>постоянен</w:t>
      </w:r>
      <w:proofErr w:type="spellEnd"/>
      <w:r w:rsidRPr="003C0D9F">
        <w:t xml:space="preserve"> </w:t>
      </w:r>
      <w:proofErr w:type="spellStart"/>
      <w:r w:rsidRPr="003C0D9F">
        <w:t>договор</w:t>
      </w:r>
      <w:proofErr w:type="spellEnd"/>
      <w:r w:rsidRPr="003C0D9F">
        <w:t xml:space="preserve">. </w:t>
      </w:r>
    </w:p>
    <w:p w14:paraId="77E71ACB" w14:textId="77777777" w:rsidR="00C84315" w:rsidRDefault="00C84315" w:rsidP="003C0D9F">
      <w:pPr>
        <w:spacing w:before="120" w:after="120" w:line="276" w:lineRule="auto"/>
        <w:jc w:val="both"/>
        <w:rPr>
          <w:b/>
        </w:rPr>
      </w:pPr>
      <w:proofErr w:type="spellStart"/>
      <w:r w:rsidRPr="003C0D9F">
        <w:t>Кандидатстване</w:t>
      </w:r>
      <w:proofErr w:type="spellEnd"/>
      <w:r w:rsidRPr="003C0D9F">
        <w:t xml:space="preserve">: С </w:t>
      </w:r>
      <w:proofErr w:type="spellStart"/>
      <w:r w:rsidRPr="003C0D9F">
        <w:t>документи</w:t>
      </w:r>
      <w:proofErr w:type="spellEnd"/>
      <w:r w:rsidRPr="003C0D9F">
        <w:t xml:space="preserve"> </w:t>
      </w:r>
      <w:proofErr w:type="spellStart"/>
      <w:r w:rsidRPr="003C0D9F">
        <w:t>през</w:t>
      </w:r>
      <w:proofErr w:type="spellEnd"/>
      <w:r w:rsidRPr="003C0D9F">
        <w:t xml:space="preserve"> </w:t>
      </w:r>
      <w:hyperlink r:id="rId30" w:history="1">
        <w:proofErr w:type="spellStart"/>
        <w:r w:rsidRPr="003C0D9F">
          <w:rPr>
            <w:rStyle w:val="Hyperlink"/>
          </w:rPr>
          <w:t>сайта</w:t>
        </w:r>
        <w:proofErr w:type="spellEnd"/>
      </w:hyperlink>
      <w:r w:rsidRPr="00C84315">
        <w:rPr>
          <w:b/>
        </w:rPr>
        <w:t>.</w:t>
      </w:r>
    </w:p>
    <w:p w14:paraId="77FBCF2F" w14:textId="77777777" w:rsidR="003C0D9F" w:rsidRPr="003C0D9F" w:rsidRDefault="003C0D9F" w:rsidP="00614F3D">
      <w:pPr>
        <w:spacing w:before="120" w:after="600" w:line="276" w:lineRule="auto"/>
        <w:jc w:val="both"/>
        <w:rPr>
          <w:b/>
          <w:lang w:val="bg-BG"/>
        </w:rPr>
      </w:pPr>
      <w:r>
        <w:rPr>
          <w:b/>
          <w:lang w:val="bg-BG"/>
        </w:rPr>
        <w:t>Краен срок: не е посочен</w:t>
      </w:r>
    </w:p>
    <w:p w14:paraId="12483E94" w14:textId="77777777" w:rsidR="004A2DA0" w:rsidRPr="004A2DA0" w:rsidRDefault="004A2DA0" w:rsidP="004A2DA0">
      <w:pPr>
        <w:pStyle w:val="Heading2"/>
        <w:ind w:left="426"/>
        <w:rPr>
          <w:lang w:val="bg-BG"/>
        </w:rPr>
      </w:pPr>
      <w:bookmarkStart w:id="21" w:name="_Toc161073573"/>
      <w:r w:rsidRPr="004A2DA0">
        <w:rPr>
          <w:lang w:val="bg-BG"/>
        </w:rPr>
        <w:t>Стажантска програма на „Лидл“</w:t>
      </w:r>
      <w:bookmarkEnd w:id="21"/>
    </w:p>
    <w:p w14:paraId="78957B05" w14:textId="77777777" w:rsidR="007414C4" w:rsidRDefault="004A2DA0" w:rsidP="004A2DA0">
      <w:pPr>
        <w:spacing w:line="276" w:lineRule="auto"/>
        <w:jc w:val="both"/>
      </w:pPr>
      <w:r w:rsidRPr="004A2DA0">
        <w:t xml:space="preserve">По </w:t>
      </w:r>
      <w:proofErr w:type="spellStart"/>
      <w:r w:rsidRPr="004A2DA0">
        <w:t>време</w:t>
      </w:r>
      <w:proofErr w:type="spellEnd"/>
      <w:r w:rsidRPr="004A2DA0">
        <w:t xml:space="preserve"> </w:t>
      </w:r>
      <w:proofErr w:type="spellStart"/>
      <w:r w:rsidRPr="004A2DA0">
        <w:t>на</w:t>
      </w:r>
      <w:proofErr w:type="spellEnd"/>
      <w:r w:rsidRPr="004A2DA0">
        <w:t xml:space="preserve"> </w:t>
      </w:r>
      <w:proofErr w:type="spellStart"/>
      <w:r w:rsidRPr="004A2DA0">
        <w:t>стажа</w:t>
      </w:r>
      <w:proofErr w:type="spellEnd"/>
      <w:r w:rsidRPr="004A2DA0">
        <w:t xml:space="preserve"> </w:t>
      </w:r>
      <w:proofErr w:type="spellStart"/>
      <w:r w:rsidRPr="004A2DA0">
        <w:t>ще</w:t>
      </w:r>
      <w:proofErr w:type="spellEnd"/>
      <w:r w:rsidRPr="004A2DA0">
        <w:t xml:space="preserve"> </w:t>
      </w:r>
      <w:proofErr w:type="spellStart"/>
      <w:r w:rsidRPr="004A2DA0">
        <w:t>комуникира</w:t>
      </w:r>
      <w:proofErr w:type="spellEnd"/>
      <w:r w:rsidR="007414C4">
        <w:rPr>
          <w:lang w:val="bg-BG"/>
        </w:rPr>
        <w:t>те</w:t>
      </w:r>
      <w:r w:rsidRPr="004A2DA0">
        <w:t xml:space="preserve"> с </w:t>
      </w:r>
      <w:proofErr w:type="spellStart"/>
      <w:r w:rsidRPr="004A2DA0">
        <w:t>участниците</w:t>
      </w:r>
      <w:proofErr w:type="spellEnd"/>
      <w:r w:rsidRPr="004A2DA0">
        <w:t xml:space="preserve"> в </w:t>
      </w:r>
      <w:proofErr w:type="spellStart"/>
      <w:r w:rsidRPr="004A2DA0">
        <w:t>програмата</w:t>
      </w:r>
      <w:proofErr w:type="spellEnd"/>
      <w:r w:rsidRPr="004A2DA0">
        <w:t xml:space="preserve"> - </w:t>
      </w:r>
      <w:proofErr w:type="spellStart"/>
      <w:r w:rsidRPr="004A2DA0">
        <w:t>стажанти</w:t>
      </w:r>
      <w:proofErr w:type="spellEnd"/>
      <w:r w:rsidRPr="004A2DA0">
        <w:t xml:space="preserve">, </w:t>
      </w:r>
      <w:proofErr w:type="spellStart"/>
      <w:r w:rsidRPr="004A2DA0">
        <w:t>координатор</w:t>
      </w:r>
      <w:proofErr w:type="spellEnd"/>
      <w:r w:rsidRPr="004A2DA0">
        <w:t xml:space="preserve"> </w:t>
      </w:r>
      <w:proofErr w:type="spellStart"/>
      <w:r w:rsidRPr="004A2DA0">
        <w:t>стажантска</w:t>
      </w:r>
      <w:proofErr w:type="spellEnd"/>
      <w:r w:rsidRPr="004A2DA0">
        <w:t xml:space="preserve"> </w:t>
      </w:r>
      <w:proofErr w:type="spellStart"/>
      <w:r w:rsidRPr="004A2DA0">
        <w:t>програма</w:t>
      </w:r>
      <w:proofErr w:type="spellEnd"/>
      <w:r w:rsidRPr="004A2DA0">
        <w:t xml:space="preserve">, </w:t>
      </w:r>
      <w:proofErr w:type="spellStart"/>
      <w:r w:rsidRPr="004A2DA0">
        <w:t>ръководители</w:t>
      </w:r>
      <w:proofErr w:type="spellEnd"/>
      <w:r w:rsidRPr="004A2DA0">
        <w:t xml:space="preserve"> и </w:t>
      </w:r>
      <w:proofErr w:type="spellStart"/>
      <w:r w:rsidRPr="004A2DA0">
        <w:t>ментори</w:t>
      </w:r>
      <w:proofErr w:type="spellEnd"/>
      <w:r w:rsidRPr="004A2DA0">
        <w:t xml:space="preserve">, </w:t>
      </w:r>
      <w:proofErr w:type="spellStart"/>
      <w:r w:rsidRPr="004A2DA0">
        <w:t>както</w:t>
      </w:r>
      <w:proofErr w:type="spellEnd"/>
      <w:r w:rsidRPr="004A2DA0">
        <w:t xml:space="preserve"> и с </w:t>
      </w:r>
      <w:proofErr w:type="spellStart"/>
      <w:r w:rsidRPr="004A2DA0">
        <w:t>външни</w:t>
      </w:r>
      <w:proofErr w:type="spellEnd"/>
      <w:r w:rsidRPr="004A2DA0">
        <w:t xml:space="preserve"> </w:t>
      </w:r>
      <w:proofErr w:type="spellStart"/>
      <w:r w:rsidRPr="004A2DA0">
        <w:t>контрагенти</w:t>
      </w:r>
      <w:proofErr w:type="spellEnd"/>
      <w:r w:rsidRPr="004A2DA0">
        <w:t xml:space="preserve"> с </w:t>
      </w:r>
      <w:proofErr w:type="spellStart"/>
      <w:r w:rsidRPr="004A2DA0">
        <w:t>цел</w:t>
      </w:r>
      <w:proofErr w:type="spellEnd"/>
      <w:r w:rsidRPr="004A2DA0">
        <w:t xml:space="preserve"> </w:t>
      </w:r>
      <w:proofErr w:type="spellStart"/>
      <w:r w:rsidRPr="004A2DA0">
        <w:t>организация</w:t>
      </w:r>
      <w:proofErr w:type="spellEnd"/>
      <w:r w:rsidRPr="004A2DA0">
        <w:t xml:space="preserve"> </w:t>
      </w:r>
      <w:proofErr w:type="spellStart"/>
      <w:r w:rsidRPr="004A2DA0">
        <w:t>на</w:t>
      </w:r>
      <w:proofErr w:type="spellEnd"/>
      <w:r w:rsidRPr="004A2DA0">
        <w:t xml:space="preserve"> </w:t>
      </w:r>
      <w:proofErr w:type="spellStart"/>
      <w:r w:rsidRPr="004A2DA0">
        <w:t>събитията</w:t>
      </w:r>
      <w:proofErr w:type="spellEnd"/>
      <w:r w:rsidRPr="004A2DA0">
        <w:t xml:space="preserve">; </w:t>
      </w:r>
      <w:proofErr w:type="spellStart"/>
      <w:r w:rsidRPr="004A2DA0">
        <w:t>изготвя</w:t>
      </w:r>
      <w:proofErr w:type="spellEnd"/>
      <w:r w:rsidR="007414C4">
        <w:rPr>
          <w:lang w:val="bg-BG"/>
        </w:rPr>
        <w:t>те</w:t>
      </w:r>
      <w:r w:rsidRPr="004A2DA0">
        <w:t xml:space="preserve"> </w:t>
      </w:r>
      <w:proofErr w:type="spellStart"/>
      <w:r w:rsidRPr="004A2DA0">
        <w:t>план</w:t>
      </w:r>
      <w:proofErr w:type="spellEnd"/>
      <w:r w:rsidRPr="004A2DA0">
        <w:t xml:space="preserve"> </w:t>
      </w:r>
      <w:proofErr w:type="spellStart"/>
      <w:r w:rsidRPr="004A2DA0">
        <w:t>за</w:t>
      </w:r>
      <w:proofErr w:type="spellEnd"/>
      <w:r w:rsidRPr="004A2DA0">
        <w:t xml:space="preserve"> </w:t>
      </w:r>
      <w:proofErr w:type="spellStart"/>
      <w:r w:rsidRPr="004A2DA0">
        <w:t>провеждане</w:t>
      </w:r>
      <w:proofErr w:type="spellEnd"/>
      <w:r w:rsidRPr="004A2DA0">
        <w:t xml:space="preserve"> </w:t>
      </w:r>
      <w:proofErr w:type="spellStart"/>
      <w:r w:rsidRPr="004A2DA0">
        <w:t>на</w:t>
      </w:r>
      <w:proofErr w:type="spellEnd"/>
      <w:r w:rsidRPr="004A2DA0">
        <w:t xml:space="preserve"> </w:t>
      </w:r>
      <w:proofErr w:type="spellStart"/>
      <w:r w:rsidRPr="004A2DA0">
        <w:t>общи</w:t>
      </w:r>
      <w:proofErr w:type="spellEnd"/>
      <w:r w:rsidRPr="004A2DA0">
        <w:t xml:space="preserve"> </w:t>
      </w:r>
      <w:r w:rsidR="007414C4">
        <w:rPr>
          <w:lang w:val="bg-BG"/>
        </w:rPr>
        <w:t>дейности</w:t>
      </w:r>
      <w:r w:rsidRPr="004A2DA0">
        <w:t xml:space="preserve"> и </w:t>
      </w:r>
      <w:proofErr w:type="spellStart"/>
      <w:r w:rsidRPr="004A2DA0">
        <w:t>заключително</w:t>
      </w:r>
      <w:proofErr w:type="spellEnd"/>
      <w:r w:rsidRPr="004A2DA0">
        <w:t xml:space="preserve"> </w:t>
      </w:r>
      <w:proofErr w:type="spellStart"/>
      <w:r w:rsidRPr="004A2DA0">
        <w:t>събитие</w:t>
      </w:r>
      <w:proofErr w:type="spellEnd"/>
      <w:r w:rsidRPr="004A2DA0">
        <w:t xml:space="preserve"> </w:t>
      </w:r>
      <w:proofErr w:type="spellStart"/>
      <w:r w:rsidRPr="004A2DA0">
        <w:t>на</w:t>
      </w:r>
      <w:proofErr w:type="spellEnd"/>
      <w:r w:rsidRPr="004A2DA0">
        <w:t xml:space="preserve"> </w:t>
      </w:r>
      <w:proofErr w:type="spellStart"/>
      <w:r w:rsidRPr="004A2DA0">
        <w:t>стажантската</w:t>
      </w:r>
      <w:proofErr w:type="spellEnd"/>
      <w:r w:rsidRPr="004A2DA0">
        <w:t xml:space="preserve"> </w:t>
      </w:r>
      <w:proofErr w:type="spellStart"/>
      <w:r w:rsidRPr="004A2DA0">
        <w:t>програма</w:t>
      </w:r>
      <w:proofErr w:type="spellEnd"/>
      <w:r w:rsidRPr="004A2DA0">
        <w:t xml:space="preserve">; </w:t>
      </w:r>
      <w:proofErr w:type="spellStart"/>
      <w:r w:rsidRPr="004A2DA0">
        <w:t>ще</w:t>
      </w:r>
      <w:proofErr w:type="spellEnd"/>
      <w:r w:rsidRPr="004A2DA0">
        <w:t xml:space="preserve"> </w:t>
      </w:r>
      <w:proofErr w:type="spellStart"/>
      <w:r w:rsidRPr="004A2DA0">
        <w:t>създаде</w:t>
      </w:r>
      <w:proofErr w:type="spellEnd"/>
      <w:r w:rsidR="007414C4">
        <w:rPr>
          <w:lang w:val="bg-BG"/>
        </w:rPr>
        <w:t>те</w:t>
      </w:r>
      <w:r w:rsidRPr="004A2DA0">
        <w:t xml:space="preserve"> „</w:t>
      </w:r>
      <w:proofErr w:type="spellStart"/>
      <w:r w:rsidRPr="004A2DA0">
        <w:t>Пътеводител</w:t>
      </w:r>
      <w:proofErr w:type="spellEnd"/>
      <w:r w:rsidRPr="004A2DA0">
        <w:t xml:space="preserve"> </w:t>
      </w:r>
      <w:proofErr w:type="spellStart"/>
      <w:r w:rsidRPr="004A2DA0">
        <w:t>на</w:t>
      </w:r>
      <w:proofErr w:type="spellEnd"/>
      <w:r w:rsidRPr="004A2DA0">
        <w:t xml:space="preserve"> </w:t>
      </w:r>
      <w:proofErr w:type="spellStart"/>
      <w:r w:rsidRPr="004A2DA0">
        <w:t>стажанта</w:t>
      </w:r>
      <w:proofErr w:type="spellEnd"/>
      <w:r w:rsidRPr="004A2DA0">
        <w:t xml:space="preserve"> в LIDL”; </w:t>
      </w:r>
      <w:proofErr w:type="spellStart"/>
      <w:r w:rsidRPr="004A2DA0">
        <w:t>събира</w:t>
      </w:r>
      <w:proofErr w:type="spellEnd"/>
      <w:r w:rsidR="007414C4">
        <w:rPr>
          <w:lang w:val="bg-BG"/>
        </w:rPr>
        <w:t>те</w:t>
      </w:r>
      <w:r w:rsidRPr="004A2DA0">
        <w:t xml:space="preserve"> </w:t>
      </w:r>
      <w:proofErr w:type="spellStart"/>
      <w:r w:rsidRPr="004A2DA0">
        <w:t>обратна</w:t>
      </w:r>
      <w:proofErr w:type="spellEnd"/>
      <w:r w:rsidRPr="004A2DA0">
        <w:t xml:space="preserve"> </w:t>
      </w:r>
      <w:proofErr w:type="spellStart"/>
      <w:r w:rsidRPr="004A2DA0">
        <w:t>връзка</w:t>
      </w:r>
      <w:proofErr w:type="spellEnd"/>
      <w:r w:rsidRPr="004A2DA0">
        <w:t xml:space="preserve"> </w:t>
      </w:r>
      <w:proofErr w:type="spellStart"/>
      <w:r w:rsidRPr="004A2DA0">
        <w:t>от</w:t>
      </w:r>
      <w:proofErr w:type="spellEnd"/>
      <w:r w:rsidRPr="004A2DA0">
        <w:t xml:space="preserve"> </w:t>
      </w:r>
      <w:proofErr w:type="spellStart"/>
      <w:r w:rsidRPr="004A2DA0">
        <w:t>участниците</w:t>
      </w:r>
      <w:proofErr w:type="spellEnd"/>
      <w:r w:rsidRPr="004A2DA0">
        <w:t xml:space="preserve"> в </w:t>
      </w:r>
      <w:proofErr w:type="spellStart"/>
      <w:r w:rsidRPr="004A2DA0">
        <w:t>събитията</w:t>
      </w:r>
      <w:proofErr w:type="spellEnd"/>
      <w:r w:rsidRPr="004A2DA0">
        <w:t xml:space="preserve"> </w:t>
      </w:r>
      <w:proofErr w:type="spellStart"/>
      <w:r w:rsidRPr="004A2DA0">
        <w:t>чрез</w:t>
      </w:r>
      <w:proofErr w:type="spellEnd"/>
      <w:r w:rsidRPr="004A2DA0">
        <w:t xml:space="preserve"> </w:t>
      </w:r>
      <w:proofErr w:type="spellStart"/>
      <w:r w:rsidRPr="004A2DA0">
        <w:t>онлайн</w:t>
      </w:r>
      <w:proofErr w:type="spellEnd"/>
      <w:r w:rsidRPr="004A2DA0">
        <w:t xml:space="preserve"> </w:t>
      </w:r>
      <w:proofErr w:type="spellStart"/>
      <w:r w:rsidRPr="004A2DA0">
        <w:t>анкети</w:t>
      </w:r>
      <w:proofErr w:type="spellEnd"/>
      <w:r w:rsidRPr="004A2DA0">
        <w:t xml:space="preserve">; в </w:t>
      </w:r>
      <w:proofErr w:type="spellStart"/>
      <w:r w:rsidRPr="004A2DA0">
        <w:t>края</w:t>
      </w:r>
      <w:proofErr w:type="spellEnd"/>
      <w:r w:rsidRPr="004A2DA0">
        <w:t xml:space="preserve"> </w:t>
      </w:r>
      <w:proofErr w:type="spellStart"/>
      <w:r w:rsidRPr="004A2DA0">
        <w:t>на</w:t>
      </w:r>
      <w:proofErr w:type="spellEnd"/>
      <w:r w:rsidRPr="004A2DA0">
        <w:t xml:space="preserve"> </w:t>
      </w:r>
      <w:proofErr w:type="spellStart"/>
      <w:r w:rsidRPr="004A2DA0">
        <w:t>своя</w:t>
      </w:r>
      <w:proofErr w:type="spellEnd"/>
      <w:r w:rsidRPr="004A2DA0">
        <w:t xml:space="preserve"> </w:t>
      </w:r>
      <w:proofErr w:type="spellStart"/>
      <w:r w:rsidRPr="004A2DA0">
        <w:t>стаж</w:t>
      </w:r>
      <w:proofErr w:type="spellEnd"/>
      <w:r w:rsidRPr="004A2DA0">
        <w:t xml:space="preserve"> </w:t>
      </w:r>
      <w:proofErr w:type="spellStart"/>
      <w:r w:rsidRPr="004A2DA0">
        <w:t>изготвя</w:t>
      </w:r>
      <w:proofErr w:type="spellEnd"/>
      <w:r w:rsidR="007414C4">
        <w:rPr>
          <w:lang w:val="bg-BG"/>
        </w:rPr>
        <w:t>те</w:t>
      </w:r>
      <w:r w:rsidRPr="004A2DA0">
        <w:t xml:space="preserve"> </w:t>
      </w:r>
      <w:proofErr w:type="spellStart"/>
      <w:r w:rsidRPr="004A2DA0">
        <w:t>пр</w:t>
      </w:r>
      <w:r w:rsidR="007414C4">
        <w:t>езентация</w:t>
      </w:r>
      <w:proofErr w:type="spellEnd"/>
      <w:r w:rsidR="007414C4">
        <w:t xml:space="preserve"> </w:t>
      </w:r>
      <w:proofErr w:type="spellStart"/>
      <w:r w:rsidR="007414C4">
        <w:t>за</w:t>
      </w:r>
      <w:proofErr w:type="spellEnd"/>
      <w:r w:rsidR="007414C4">
        <w:t xml:space="preserve"> </w:t>
      </w:r>
      <w:proofErr w:type="spellStart"/>
      <w:r w:rsidR="007414C4">
        <w:t>организираните</w:t>
      </w:r>
      <w:proofErr w:type="spellEnd"/>
      <w:r w:rsidR="007414C4">
        <w:t xml:space="preserve"> </w:t>
      </w:r>
      <w:proofErr w:type="spellStart"/>
      <w:r w:rsidR="007414C4">
        <w:t>от</w:t>
      </w:r>
      <w:proofErr w:type="spellEnd"/>
      <w:r w:rsidR="007414C4">
        <w:t xml:space="preserve"> </w:t>
      </w:r>
      <w:proofErr w:type="spellStart"/>
      <w:r w:rsidR="007414C4">
        <w:t>вас</w:t>
      </w:r>
      <w:proofErr w:type="spellEnd"/>
      <w:r w:rsidRPr="004A2DA0">
        <w:t xml:space="preserve"> </w:t>
      </w:r>
      <w:proofErr w:type="spellStart"/>
      <w:r w:rsidRPr="004A2DA0">
        <w:t>събития</w:t>
      </w:r>
      <w:proofErr w:type="spellEnd"/>
      <w:r w:rsidRPr="004A2DA0">
        <w:t xml:space="preserve">. </w:t>
      </w:r>
    </w:p>
    <w:p w14:paraId="199D650E" w14:textId="77777777" w:rsidR="007414C4" w:rsidRDefault="004A2DA0" w:rsidP="004A2DA0">
      <w:pPr>
        <w:spacing w:line="276" w:lineRule="auto"/>
        <w:jc w:val="both"/>
      </w:pPr>
      <w:proofErr w:type="spellStart"/>
      <w:r w:rsidRPr="004A2DA0">
        <w:t>Изисквания</w:t>
      </w:r>
      <w:proofErr w:type="spellEnd"/>
      <w:r w:rsidRPr="004A2DA0">
        <w:t xml:space="preserve">: </w:t>
      </w:r>
      <w:r w:rsidR="007414C4">
        <w:rPr>
          <w:lang w:val="bg-BG"/>
        </w:rPr>
        <w:t xml:space="preserve">Студент със </w:t>
      </w:r>
      <w:proofErr w:type="spellStart"/>
      <w:r w:rsidRPr="004A2DA0">
        <w:t>завършен</w:t>
      </w:r>
      <w:proofErr w:type="spellEnd"/>
      <w:r w:rsidRPr="004A2DA0">
        <w:t xml:space="preserve"> </w:t>
      </w:r>
      <w:proofErr w:type="spellStart"/>
      <w:r w:rsidRPr="004A2DA0">
        <w:t>поне</w:t>
      </w:r>
      <w:proofErr w:type="spellEnd"/>
      <w:r w:rsidRPr="004A2DA0">
        <w:t xml:space="preserve"> 2-ри </w:t>
      </w:r>
      <w:proofErr w:type="spellStart"/>
      <w:r w:rsidRPr="004A2DA0">
        <w:t>курс</w:t>
      </w:r>
      <w:proofErr w:type="spellEnd"/>
      <w:r w:rsidRPr="004A2DA0">
        <w:t xml:space="preserve">; </w:t>
      </w:r>
      <w:proofErr w:type="spellStart"/>
      <w:r w:rsidRPr="004A2DA0">
        <w:t>харесваш</w:t>
      </w:r>
      <w:proofErr w:type="spellEnd"/>
      <w:r w:rsidRPr="004A2DA0">
        <w:t xml:space="preserve"> </w:t>
      </w:r>
      <w:proofErr w:type="spellStart"/>
      <w:r w:rsidRPr="004A2DA0">
        <w:t>разнообразието</w:t>
      </w:r>
      <w:proofErr w:type="spellEnd"/>
      <w:r w:rsidRPr="004A2DA0">
        <w:t xml:space="preserve"> и </w:t>
      </w:r>
      <w:proofErr w:type="spellStart"/>
      <w:r w:rsidRPr="004A2DA0">
        <w:t>динамиката</w:t>
      </w:r>
      <w:proofErr w:type="spellEnd"/>
      <w:r w:rsidRPr="004A2DA0">
        <w:t xml:space="preserve"> в </w:t>
      </w:r>
      <w:proofErr w:type="spellStart"/>
      <w:r w:rsidRPr="004A2DA0">
        <w:t>ежедневието</w:t>
      </w:r>
      <w:proofErr w:type="spellEnd"/>
      <w:r w:rsidRPr="004A2DA0">
        <w:t xml:space="preserve">; </w:t>
      </w:r>
      <w:proofErr w:type="spellStart"/>
      <w:r w:rsidRPr="004A2DA0">
        <w:t>приятел</w:t>
      </w:r>
      <w:proofErr w:type="spellEnd"/>
      <w:r w:rsidRPr="004A2DA0">
        <w:t xml:space="preserve"> </w:t>
      </w:r>
      <w:proofErr w:type="spellStart"/>
      <w:r w:rsidRPr="004A2DA0">
        <w:t>си</w:t>
      </w:r>
      <w:proofErr w:type="spellEnd"/>
      <w:r w:rsidRPr="004A2DA0">
        <w:t xml:space="preserve"> с МS Office - PowerPoint, Excel, Word; </w:t>
      </w:r>
      <w:proofErr w:type="spellStart"/>
      <w:r w:rsidRPr="004A2DA0">
        <w:t>владееш</w:t>
      </w:r>
      <w:proofErr w:type="spellEnd"/>
      <w:r w:rsidRPr="004A2DA0">
        <w:t xml:space="preserve"> </w:t>
      </w:r>
      <w:proofErr w:type="spellStart"/>
      <w:r w:rsidRPr="004A2DA0">
        <w:t>английски</w:t>
      </w:r>
      <w:proofErr w:type="spellEnd"/>
      <w:r w:rsidRPr="004A2DA0">
        <w:t xml:space="preserve"> </w:t>
      </w:r>
      <w:proofErr w:type="spellStart"/>
      <w:r w:rsidRPr="004A2DA0">
        <w:t>език</w:t>
      </w:r>
      <w:proofErr w:type="spellEnd"/>
      <w:r w:rsidRPr="004A2DA0">
        <w:t xml:space="preserve"> </w:t>
      </w:r>
      <w:proofErr w:type="spellStart"/>
      <w:r w:rsidRPr="004A2DA0">
        <w:t>на</w:t>
      </w:r>
      <w:proofErr w:type="spellEnd"/>
      <w:r w:rsidRPr="004A2DA0">
        <w:t xml:space="preserve"> </w:t>
      </w:r>
      <w:proofErr w:type="spellStart"/>
      <w:r w:rsidRPr="004A2DA0">
        <w:t>много</w:t>
      </w:r>
      <w:proofErr w:type="spellEnd"/>
      <w:r w:rsidRPr="004A2DA0">
        <w:t xml:space="preserve"> </w:t>
      </w:r>
      <w:proofErr w:type="spellStart"/>
      <w:r w:rsidRPr="004A2DA0">
        <w:t>добро</w:t>
      </w:r>
      <w:proofErr w:type="spellEnd"/>
      <w:r w:rsidRPr="004A2DA0">
        <w:t xml:space="preserve"> </w:t>
      </w:r>
      <w:proofErr w:type="spellStart"/>
      <w:r w:rsidRPr="004A2DA0">
        <w:t>ниво</w:t>
      </w:r>
      <w:proofErr w:type="spellEnd"/>
      <w:r w:rsidRPr="004A2DA0">
        <w:t xml:space="preserve">; </w:t>
      </w:r>
      <w:proofErr w:type="spellStart"/>
      <w:r w:rsidRPr="004A2DA0">
        <w:t>отличаваш</w:t>
      </w:r>
      <w:proofErr w:type="spellEnd"/>
      <w:r w:rsidRPr="004A2DA0">
        <w:t xml:space="preserve"> </w:t>
      </w:r>
      <w:proofErr w:type="spellStart"/>
      <w:r w:rsidRPr="004A2DA0">
        <w:t>се</w:t>
      </w:r>
      <w:proofErr w:type="spellEnd"/>
      <w:r w:rsidRPr="004A2DA0">
        <w:t xml:space="preserve"> с </w:t>
      </w:r>
      <w:proofErr w:type="spellStart"/>
      <w:r w:rsidRPr="004A2DA0">
        <w:t>организираност</w:t>
      </w:r>
      <w:proofErr w:type="spellEnd"/>
      <w:r w:rsidRPr="004A2DA0">
        <w:t xml:space="preserve"> и </w:t>
      </w:r>
      <w:proofErr w:type="spellStart"/>
      <w:r w:rsidRPr="004A2DA0">
        <w:t>отговорност</w:t>
      </w:r>
      <w:proofErr w:type="spellEnd"/>
      <w:r w:rsidRPr="004A2DA0">
        <w:t xml:space="preserve">; </w:t>
      </w:r>
      <w:proofErr w:type="spellStart"/>
      <w:r w:rsidRPr="004A2DA0">
        <w:t>знаеш</w:t>
      </w:r>
      <w:proofErr w:type="spellEnd"/>
      <w:r w:rsidRPr="004A2DA0">
        <w:t xml:space="preserve"> </w:t>
      </w:r>
      <w:proofErr w:type="spellStart"/>
      <w:r w:rsidRPr="004A2DA0">
        <w:t>как</w:t>
      </w:r>
      <w:proofErr w:type="spellEnd"/>
      <w:r w:rsidRPr="004A2DA0">
        <w:t xml:space="preserve"> </w:t>
      </w:r>
      <w:proofErr w:type="spellStart"/>
      <w:r w:rsidRPr="004A2DA0">
        <w:t>да</w:t>
      </w:r>
      <w:proofErr w:type="spellEnd"/>
      <w:r w:rsidRPr="004A2DA0">
        <w:t xml:space="preserve"> </w:t>
      </w:r>
      <w:proofErr w:type="spellStart"/>
      <w:r w:rsidRPr="004A2DA0">
        <w:t>боравиш</w:t>
      </w:r>
      <w:proofErr w:type="spellEnd"/>
      <w:r w:rsidRPr="004A2DA0">
        <w:t xml:space="preserve"> с </w:t>
      </w:r>
      <w:proofErr w:type="spellStart"/>
      <w:r w:rsidRPr="004A2DA0">
        <w:t>конфиденциална</w:t>
      </w:r>
      <w:proofErr w:type="spellEnd"/>
      <w:r w:rsidRPr="004A2DA0">
        <w:t xml:space="preserve"> </w:t>
      </w:r>
      <w:proofErr w:type="spellStart"/>
      <w:r w:rsidRPr="004A2DA0">
        <w:t>информация</w:t>
      </w:r>
      <w:proofErr w:type="spellEnd"/>
      <w:r w:rsidRPr="004A2DA0">
        <w:t xml:space="preserve">; </w:t>
      </w:r>
      <w:proofErr w:type="spellStart"/>
      <w:r w:rsidRPr="004A2DA0">
        <w:t>приятелите</w:t>
      </w:r>
      <w:proofErr w:type="spellEnd"/>
      <w:r w:rsidRPr="004A2DA0">
        <w:t xml:space="preserve"> </w:t>
      </w:r>
      <w:proofErr w:type="spellStart"/>
      <w:r w:rsidRPr="004A2DA0">
        <w:t>ти</w:t>
      </w:r>
      <w:proofErr w:type="spellEnd"/>
      <w:r w:rsidRPr="004A2DA0">
        <w:t xml:space="preserve"> </w:t>
      </w:r>
      <w:proofErr w:type="spellStart"/>
      <w:r w:rsidRPr="004A2DA0">
        <w:t>биха</w:t>
      </w:r>
      <w:proofErr w:type="spellEnd"/>
      <w:r w:rsidRPr="004A2DA0">
        <w:t xml:space="preserve"> </w:t>
      </w:r>
      <w:proofErr w:type="spellStart"/>
      <w:r w:rsidRPr="004A2DA0">
        <w:t>казали</w:t>
      </w:r>
      <w:proofErr w:type="spellEnd"/>
      <w:r w:rsidRPr="004A2DA0">
        <w:t xml:space="preserve">, </w:t>
      </w:r>
      <w:proofErr w:type="spellStart"/>
      <w:r w:rsidRPr="004A2DA0">
        <w:t>че</w:t>
      </w:r>
      <w:proofErr w:type="spellEnd"/>
      <w:r w:rsidRPr="004A2DA0">
        <w:t xml:space="preserve"> </w:t>
      </w:r>
      <w:proofErr w:type="spellStart"/>
      <w:r w:rsidRPr="004A2DA0">
        <w:t>си</w:t>
      </w:r>
      <w:proofErr w:type="spellEnd"/>
      <w:r w:rsidRPr="004A2DA0">
        <w:t xml:space="preserve"> </w:t>
      </w:r>
      <w:proofErr w:type="spellStart"/>
      <w:r w:rsidRPr="004A2DA0">
        <w:t>аналитичен</w:t>
      </w:r>
      <w:proofErr w:type="spellEnd"/>
      <w:r w:rsidRPr="004A2DA0">
        <w:t xml:space="preserve">, </w:t>
      </w:r>
      <w:proofErr w:type="spellStart"/>
      <w:r w:rsidRPr="004A2DA0">
        <w:t>креативен</w:t>
      </w:r>
      <w:proofErr w:type="spellEnd"/>
      <w:r w:rsidRPr="004A2DA0">
        <w:t xml:space="preserve"> и </w:t>
      </w:r>
      <w:proofErr w:type="spellStart"/>
      <w:r w:rsidRPr="004A2DA0">
        <w:t>комуникативен</w:t>
      </w:r>
      <w:proofErr w:type="spellEnd"/>
      <w:r w:rsidRPr="004A2DA0">
        <w:t xml:space="preserve"> </w:t>
      </w:r>
      <w:proofErr w:type="spellStart"/>
      <w:r w:rsidRPr="004A2DA0">
        <w:t>човек</w:t>
      </w:r>
      <w:proofErr w:type="spellEnd"/>
      <w:r w:rsidRPr="004A2DA0">
        <w:t>.</w:t>
      </w:r>
    </w:p>
    <w:p w14:paraId="463A95D7" w14:textId="77777777" w:rsidR="004A2DA0" w:rsidRDefault="004A2DA0" w:rsidP="007414C4">
      <w:pPr>
        <w:spacing w:after="120" w:line="276" w:lineRule="auto"/>
        <w:jc w:val="both"/>
      </w:pPr>
      <w:proofErr w:type="spellStart"/>
      <w:r w:rsidRPr="004A2DA0">
        <w:t>Стажът</w:t>
      </w:r>
      <w:proofErr w:type="spellEnd"/>
      <w:r w:rsidRPr="004A2DA0">
        <w:t xml:space="preserve"> е </w:t>
      </w:r>
      <w:proofErr w:type="spellStart"/>
      <w:r w:rsidRPr="004A2DA0">
        <w:t>платен</w:t>
      </w:r>
      <w:proofErr w:type="spellEnd"/>
      <w:r w:rsidRPr="004A2DA0">
        <w:t xml:space="preserve">. </w:t>
      </w:r>
      <w:proofErr w:type="spellStart"/>
      <w:r w:rsidRPr="004A2DA0">
        <w:t>Кандидатствай</w:t>
      </w:r>
      <w:proofErr w:type="spellEnd"/>
      <w:r w:rsidR="007414C4">
        <w:rPr>
          <w:lang w:val="bg-BG"/>
        </w:rPr>
        <w:t>те</w:t>
      </w:r>
      <w:r w:rsidRPr="004A2DA0">
        <w:t xml:space="preserve"> </w:t>
      </w:r>
      <w:proofErr w:type="spellStart"/>
      <w:r w:rsidRPr="004A2DA0">
        <w:t>онлайн</w:t>
      </w:r>
      <w:proofErr w:type="spellEnd"/>
      <w:r w:rsidRPr="004A2DA0">
        <w:t xml:space="preserve"> </w:t>
      </w:r>
      <w:proofErr w:type="spellStart"/>
      <w:r w:rsidRPr="004A2DA0">
        <w:t>на</w:t>
      </w:r>
      <w:proofErr w:type="spellEnd"/>
      <w:r w:rsidRPr="004A2DA0">
        <w:t xml:space="preserve"> </w:t>
      </w:r>
      <w:hyperlink r:id="rId31" w:history="1">
        <w:proofErr w:type="spellStart"/>
        <w:r w:rsidRPr="004A2DA0">
          <w:rPr>
            <w:rStyle w:val="Hyperlink"/>
          </w:rPr>
          <w:t>сайта</w:t>
        </w:r>
        <w:proofErr w:type="spellEnd"/>
        <w:r w:rsidRPr="004A2DA0">
          <w:rPr>
            <w:rStyle w:val="Hyperlink"/>
          </w:rPr>
          <w:t xml:space="preserve"> </w:t>
        </w:r>
        <w:proofErr w:type="spellStart"/>
        <w:r w:rsidRPr="004A2DA0">
          <w:rPr>
            <w:rStyle w:val="Hyperlink"/>
          </w:rPr>
          <w:t>на</w:t>
        </w:r>
        <w:proofErr w:type="spellEnd"/>
        <w:r w:rsidRPr="004A2DA0">
          <w:rPr>
            <w:rStyle w:val="Hyperlink"/>
          </w:rPr>
          <w:t xml:space="preserve"> „</w:t>
        </w:r>
        <w:proofErr w:type="spellStart"/>
        <w:r w:rsidRPr="004A2DA0">
          <w:rPr>
            <w:rStyle w:val="Hyperlink"/>
          </w:rPr>
          <w:t>Кариери</w:t>
        </w:r>
        <w:proofErr w:type="spellEnd"/>
        <w:r w:rsidRPr="004A2DA0">
          <w:rPr>
            <w:rStyle w:val="Hyperlink"/>
          </w:rPr>
          <w:t>“</w:t>
        </w:r>
      </w:hyperlink>
      <w:r w:rsidRPr="004A2DA0">
        <w:t xml:space="preserve"> </w:t>
      </w:r>
    </w:p>
    <w:p w14:paraId="50932515" w14:textId="77777777" w:rsidR="00C84315" w:rsidRPr="007414C4" w:rsidRDefault="004A2DA0" w:rsidP="004A2DA0">
      <w:pPr>
        <w:spacing w:after="600" w:line="276" w:lineRule="auto"/>
        <w:jc w:val="both"/>
        <w:rPr>
          <w:b/>
          <w:lang w:val="bg-BG"/>
        </w:rPr>
      </w:pPr>
      <w:r w:rsidRPr="007414C4">
        <w:rPr>
          <w:b/>
          <w:lang w:val="bg-BG"/>
        </w:rPr>
        <w:t xml:space="preserve">Краен срок: </w:t>
      </w:r>
      <w:r w:rsidRPr="007414C4">
        <w:rPr>
          <w:b/>
        </w:rPr>
        <w:t>15.05.2024 г.</w:t>
      </w:r>
    </w:p>
    <w:p w14:paraId="38027783" w14:textId="77777777" w:rsidR="00FD3AF0" w:rsidRDefault="00FD3AF0" w:rsidP="00DE2253">
      <w:pPr>
        <w:pStyle w:val="Heading2"/>
        <w:ind w:left="426"/>
      </w:pPr>
      <w:bookmarkStart w:id="22" w:name="_Toc161073574"/>
      <w:r>
        <w:rPr>
          <w:lang w:val="bg-BG"/>
        </w:rPr>
        <w:t>Стаж в а</w:t>
      </w:r>
      <w:r w:rsidRPr="00FD3AF0">
        <w:t>социация „Култура и книжовност"</w:t>
      </w:r>
      <w:bookmarkEnd w:id="22"/>
      <w:r w:rsidRPr="00FD3AF0">
        <w:t xml:space="preserve"> </w:t>
      </w:r>
    </w:p>
    <w:p w14:paraId="51AFB11C" w14:textId="77777777" w:rsidR="00FD3AF0" w:rsidRDefault="00FD3AF0" w:rsidP="00DE2253">
      <w:pPr>
        <w:spacing w:after="120" w:line="276" w:lineRule="auto"/>
        <w:jc w:val="both"/>
      </w:pPr>
      <w:r>
        <w:rPr>
          <w:lang w:val="bg-BG"/>
        </w:rPr>
        <w:t>Асоциацията търси с</w:t>
      </w:r>
      <w:proofErr w:type="spellStart"/>
      <w:r w:rsidRPr="00FD3AF0">
        <w:t>тажант</w:t>
      </w:r>
      <w:proofErr w:type="spellEnd"/>
      <w:r w:rsidRPr="00FD3AF0">
        <w:t xml:space="preserve"> </w:t>
      </w:r>
      <w:proofErr w:type="spellStart"/>
      <w:r w:rsidRPr="00FD3AF0">
        <w:t>на</w:t>
      </w:r>
      <w:proofErr w:type="spellEnd"/>
      <w:r w:rsidRPr="00FD3AF0">
        <w:t xml:space="preserve"> </w:t>
      </w:r>
      <w:proofErr w:type="spellStart"/>
      <w:r w:rsidRPr="00FD3AF0">
        <w:t>почасова</w:t>
      </w:r>
      <w:proofErr w:type="spellEnd"/>
      <w:r w:rsidRPr="00FD3AF0">
        <w:t xml:space="preserve"> </w:t>
      </w:r>
      <w:proofErr w:type="spellStart"/>
      <w:r w:rsidRPr="00FD3AF0">
        <w:t>позиция</w:t>
      </w:r>
      <w:proofErr w:type="spellEnd"/>
      <w:r>
        <w:rPr>
          <w:lang w:val="bg-BG"/>
        </w:rPr>
        <w:t xml:space="preserve">, който </w:t>
      </w:r>
      <w:proofErr w:type="spellStart"/>
      <w:r w:rsidRPr="00FD3AF0">
        <w:t>ще</w:t>
      </w:r>
      <w:proofErr w:type="spellEnd"/>
      <w:r w:rsidRPr="00FD3AF0">
        <w:t xml:space="preserve"> </w:t>
      </w:r>
      <w:proofErr w:type="spellStart"/>
      <w:r w:rsidRPr="00FD3AF0">
        <w:t>подпомага</w:t>
      </w:r>
      <w:proofErr w:type="spellEnd"/>
      <w:r w:rsidRPr="00FD3AF0">
        <w:t xml:space="preserve"> </w:t>
      </w:r>
      <w:proofErr w:type="spellStart"/>
      <w:r w:rsidRPr="00FD3AF0">
        <w:t>изпълнението</w:t>
      </w:r>
      <w:proofErr w:type="spellEnd"/>
      <w:r w:rsidRPr="00FD3AF0">
        <w:t xml:space="preserve"> </w:t>
      </w:r>
      <w:proofErr w:type="spellStart"/>
      <w:r w:rsidRPr="00FD3AF0">
        <w:t>на</w:t>
      </w:r>
      <w:proofErr w:type="spellEnd"/>
      <w:r w:rsidRPr="00FD3AF0">
        <w:t xml:space="preserve"> </w:t>
      </w:r>
      <w:proofErr w:type="spellStart"/>
      <w:r w:rsidRPr="00FD3AF0">
        <w:t>проектите</w:t>
      </w:r>
      <w:proofErr w:type="spellEnd"/>
      <w:r w:rsidRPr="00FD3AF0">
        <w:t xml:space="preserve"> </w:t>
      </w:r>
      <w:proofErr w:type="spellStart"/>
      <w:r w:rsidRPr="00FD3AF0">
        <w:t>на</w:t>
      </w:r>
      <w:proofErr w:type="spellEnd"/>
      <w:r w:rsidRPr="00FD3AF0">
        <w:t xml:space="preserve"> </w:t>
      </w:r>
      <w:proofErr w:type="spellStart"/>
      <w:r w:rsidRPr="00FD3AF0">
        <w:t>организацията</w:t>
      </w:r>
      <w:proofErr w:type="spellEnd"/>
      <w:r w:rsidRPr="00FD3AF0">
        <w:t xml:space="preserve"> и </w:t>
      </w:r>
      <w:proofErr w:type="spellStart"/>
      <w:r w:rsidRPr="00FD3AF0">
        <w:t>организирането</w:t>
      </w:r>
      <w:proofErr w:type="spellEnd"/>
      <w:r w:rsidRPr="00FD3AF0">
        <w:t xml:space="preserve"> </w:t>
      </w:r>
      <w:proofErr w:type="spellStart"/>
      <w:r w:rsidRPr="00FD3AF0">
        <w:t>на</w:t>
      </w:r>
      <w:proofErr w:type="spellEnd"/>
      <w:r w:rsidRPr="00FD3AF0">
        <w:t xml:space="preserve"> </w:t>
      </w:r>
      <w:proofErr w:type="spellStart"/>
      <w:r w:rsidRPr="00FD3AF0">
        <w:t>събития</w:t>
      </w:r>
      <w:proofErr w:type="spellEnd"/>
      <w:r w:rsidRPr="00FD3AF0">
        <w:t xml:space="preserve">. </w:t>
      </w:r>
      <w:proofErr w:type="spellStart"/>
      <w:r w:rsidRPr="00FD3AF0">
        <w:t>Това</w:t>
      </w:r>
      <w:proofErr w:type="spellEnd"/>
      <w:r w:rsidRPr="00FD3AF0">
        <w:t xml:space="preserve"> е </w:t>
      </w:r>
      <w:proofErr w:type="spellStart"/>
      <w:r w:rsidRPr="00FD3AF0">
        <w:t>чудесна</w:t>
      </w:r>
      <w:proofErr w:type="spellEnd"/>
      <w:r w:rsidRPr="00FD3AF0">
        <w:t xml:space="preserve"> </w:t>
      </w:r>
      <w:proofErr w:type="spellStart"/>
      <w:r w:rsidRPr="00FD3AF0">
        <w:t>възможност</w:t>
      </w:r>
      <w:proofErr w:type="spellEnd"/>
      <w:r w:rsidRPr="00FD3AF0">
        <w:t xml:space="preserve"> </w:t>
      </w:r>
      <w:proofErr w:type="spellStart"/>
      <w:r w:rsidRPr="00FD3AF0">
        <w:t>за</w:t>
      </w:r>
      <w:proofErr w:type="spellEnd"/>
      <w:r w:rsidRPr="00FD3AF0">
        <w:t xml:space="preserve"> </w:t>
      </w:r>
      <w:proofErr w:type="spellStart"/>
      <w:r w:rsidRPr="00FD3AF0">
        <w:t>студенти</w:t>
      </w:r>
      <w:proofErr w:type="spellEnd"/>
      <w:r w:rsidRPr="00FD3AF0">
        <w:t xml:space="preserve"> в </w:t>
      </w:r>
      <w:proofErr w:type="spellStart"/>
      <w:r w:rsidRPr="00FD3AF0">
        <w:t>последните</w:t>
      </w:r>
      <w:proofErr w:type="spellEnd"/>
      <w:r w:rsidRPr="00FD3AF0">
        <w:t xml:space="preserve"> </w:t>
      </w:r>
      <w:proofErr w:type="spellStart"/>
      <w:r w:rsidRPr="00FD3AF0">
        <w:t>години</w:t>
      </w:r>
      <w:proofErr w:type="spellEnd"/>
      <w:r w:rsidRPr="00FD3AF0">
        <w:t xml:space="preserve"> </w:t>
      </w:r>
      <w:proofErr w:type="spellStart"/>
      <w:r w:rsidRPr="00FD3AF0">
        <w:t>на</w:t>
      </w:r>
      <w:proofErr w:type="spellEnd"/>
      <w:r w:rsidRPr="00FD3AF0">
        <w:t xml:space="preserve"> </w:t>
      </w:r>
      <w:proofErr w:type="spellStart"/>
      <w:r w:rsidRPr="00FD3AF0">
        <w:t>своето</w:t>
      </w:r>
      <w:proofErr w:type="spellEnd"/>
      <w:r w:rsidRPr="00FD3AF0">
        <w:t xml:space="preserve"> </w:t>
      </w:r>
      <w:proofErr w:type="spellStart"/>
      <w:r w:rsidRPr="00FD3AF0">
        <w:t>обучение</w:t>
      </w:r>
      <w:proofErr w:type="spellEnd"/>
      <w:r w:rsidRPr="00FD3AF0">
        <w:t xml:space="preserve">, </w:t>
      </w:r>
      <w:proofErr w:type="spellStart"/>
      <w:r w:rsidRPr="00FD3AF0">
        <w:t>които</w:t>
      </w:r>
      <w:proofErr w:type="spellEnd"/>
      <w:r w:rsidRPr="00FD3AF0">
        <w:t xml:space="preserve"> </w:t>
      </w:r>
      <w:proofErr w:type="spellStart"/>
      <w:r w:rsidRPr="00FD3AF0">
        <w:t>могат</w:t>
      </w:r>
      <w:proofErr w:type="spellEnd"/>
      <w:r>
        <w:t xml:space="preserve"> </w:t>
      </w:r>
      <w:proofErr w:type="spellStart"/>
      <w:r>
        <w:t>да</w:t>
      </w:r>
      <w:proofErr w:type="spellEnd"/>
      <w:r>
        <w:t xml:space="preserve"> </w:t>
      </w:r>
      <w:proofErr w:type="spellStart"/>
      <w:r>
        <w:t>придобият</w:t>
      </w:r>
      <w:proofErr w:type="spellEnd"/>
      <w:r>
        <w:t xml:space="preserve"> </w:t>
      </w:r>
      <w:proofErr w:type="spellStart"/>
      <w:r w:rsidRPr="00FD3AF0">
        <w:t>опит</w:t>
      </w:r>
      <w:proofErr w:type="spellEnd"/>
      <w:r w:rsidRPr="00FD3AF0">
        <w:t xml:space="preserve"> в </w:t>
      </w:r>
      <w:proofErr w:type="spellStart"/>
      <w:r w:rsidRPr="00FD3AF0">
        <w:t>областта</w:t>
      </w:r>
      <w:proofErr w:type="spellEnd"/>
      <w:r w:rsidRPr="00FD3AF0">
        <w:t xml:space="preserve"> </w:t>
      </w:r>
      <w:proofErr w:type="spellStart"/>
      <w:r w:rsidRPr="00FD3AF0">
        <w:t>на</w:t>
      </w:r>
      <w:proofErr w:type="spellEnd"/>
      <w:r w:rsidRPr="00FD3AF0">
        <w:t xml:space="preserve"> </w:t>
      </w:r>
      <w:proofErr w:type="spellStart"/>
      <w:r w:rsidRPr="00FD3AF0">
        <w:t>културния</w:t>
      </w:r>
      <w:proofErr w:type="spellEnd"/>
      <w:r w:rsidRPr="00FD3AF0">
        <w:t xml:space="preserve"> </w:t>
      </w:r>
      <w:proofErr w:type="spellStart"/>
      <w:r w:rsidRPr="00FD3AF0">
        <w:t>мениджмънт</w:t>
      </w:r>
      <w:proofErr w:type="spellEnd"/>
      <w:r w:rsidRPr="00FD3AF0">
        <w:t xml:space="preserve">, </w:t>
      </w:r>
      <w:proofErr w:type="spellStart"/>
      <w:r w:rsidRPr="00FD3AF0">
        <w:t>като</w:t>
      </w:r>
      <w:proofErr w:type="spellEnd"/>
      <w:r w:rsidRPr="00FD3AF0">
        <w:t xml:space="preserve"> </w:t>
      </w:r>
      <w:proofErr w:type="spellStart"/>
      <w:r w:rsidRPr="00FD3AF0">
        <w:t>работят</w:t>
      </w:r>
      <w:proofErr w:type="spellEnd"/>
      <w:r w:rsidRPr="00FD3AF0">
        <w:t xml:space="preserve"> </w:t>
      </w:r>
      <w:proofErr w:type="spellStart"/>
      <w:r w:rsidRPr="00FD3AF0">
        <w:t>за</w:t>
      </w:r>
      <w:proofErr w:type="spellEnd"/>
      <w:r w:rsidRPr="00FD3AF0">
        <w:t xml:space="preserve"> </w:t>
      </w:r>
      <w:proofErr w:type="spellStart"/>
      <w:r w:rsidRPr="00FD3AF0">
        <w:t>организация</w:t>
      </w:r>
      <w:proofErr w:type="spellEnd"/>
      <w:r w:rsidRPr="00FD3AF0">
        <w:t xml:space="preserve"> с </w:t>
      </w:r>
      <w:proofErr w:type="spellStart"/>
      <w:r w:rsidRPr="00FD3AF0">
        <w:t>кауза</w:t>
      </w:r>
      <w:proofErr w:type="spellEnd"/>
      <w:r w:rsidRPr="00FD3AF0">
        <w:t xml:space="preserve">. </w:t>
      </w:r>
    </w:p>
    <w:p w14:paraId="5C2A54D0" w14:textId="77777777" w:rsidR="00FD3AF0" w:rsidRDefault="00FD3AF0" w:rsidP="00DE2253">
      <w:pPr>
        <w:spacing w:before="120" w:after="120" w:line="276" w:lineRule="auto"/>
        <w:jc w:val="both"/>
      </w:pPr>
      <w:proofErr w:type="spellStart"/>
      <w:r w:rsidRPr="00FD3AF0">
        <w:t>Стажантът</w:t>
      </w:r>
      <w:proofErr w:type="spellEnd"/>
      <w:r w:rsidRPr="00FD3AF0">
        <w:t xml:space="preserve"> </w:t>
      </w:r>
      <w:proofErr w:type="spellStart"/>
      <w:r w:rsidRPr="00FD3AF0">
        <w:t>ще</w:t>
      </w:r>
      <w:proofErr w:type="spellEnd"/>
      <w:r w:rsidRPr="00FD3AF0">
        <w:t xml:space="preserve"> </w:t>
      </w:r>
      <w:proofErr w:type="spellStart"/>
      <w:r w:rsidRPr="00FD3AF0">
        <w:t>има</w:t>
      </w:r>
      <w:proofErr w:type="spellEnd"/>
      <w:r w:rsidRPr="00FD3AF0">
        <w:t xml:space="preserve"> </w:t>
      </w:r>
      <w:proofErr w:type="spellStart"/>
      <w:r w:rsidRPr="00FD3AF0">
        <w:t>ангажименти</w:t>
      </w:r>
      <w:proofErr w:type="spellEnd"/>
      <w:r w:rsidRPr="00FD3AF0">
        <w:t xml:space="preserve"> </w:t>
      </w:r>
      <w:proofErr w:type="spellStart"/>
      <w:r w:rsidRPr="00FD3AF0">
        <w:t>за</w:t>
      </w:r>
      <w:proofErr w:type="spellEnd"/>
      <w:r w:rsidRPr="00FD3AF0">
        <w:t xml:space="preserve">: </w:t>
      </w:r>
      <w:proofErr w:type="spellStart"/>
      <w:r w:rsidRPr="00FD3AF0">
        <w:t>подпомагане</w:t>
      </w:r>
      <w:proofErr w:type="spellEnd"/>
      <w:r w:rsidRPr="00FD3AF0">
        <w:t xml:space="preserve"> </w:t>
      </w:r>
      <w:proofErr w:type="spellStart"/>
      <w:r w:rsidRPr="00FD3AF0">
        <w:t>на</w:t>
      </w:r>
      <w:proofErr w:type="spellEnd"/>
      <w:r w:rsidRPr="00FD3AF0">
        <w:t xml:space="preserve"> </w:t>
      </w:r>
      <w:proofErr w:type="spellStart"/>
      <w:r w:rsidRPr="00FD3AF0">
        <w:t>реализацията</w:t>
      </w:r>
      <w:proofErr w:type="spellEnd"/>
      <w:r w:rsidRPr="00FD3AF0">
        <w:t xml:space="preserve"> </w:t>
      </w:r>
      <w:proofErr w:type="spellStart"/>
      <w:r w:rsidRPr="00FD3AF0">
        <w:t>на</w:t>
      </w:r>
      <w:proofErr w:type="spellEnd"/>
      <w:r w:rsidRPr="00FD3AF0">
        <w:t xml:space="preserve"> </w:t>
      </w:r>
      <w:proofErr w:type="spellStart"/>
      <w:r w:rsidRPr="00FD3AF0">
        <w:t>събитията</w:t>
      </w:r>
      <w:proofErr w:type="spellEnd"/>
      <w:r w:rsidRPr="00FD3AF0">
        <w:t xml:space="preserve"> </w:t>
      </w:r>
      <w:proofErr w:type="spellStart"/>
      <w:r w:rsidRPr="00FD3AF0">
        <w:t>на</w:t>
      </w:r>
      <w:proofErr w:type="spellEnd"/>
      <w:r w:rsidRPr="00FD3AF0">
        <w:t xml:space="preserve"> </w:t>
      </w:r>
      <w:proofErr w:type="spellStart"/>
      <w:r w:rsidRPr="00FD3AF0">
        <w:t>Асоциацията</w:t>
      </w:r>
      <w:proofErr w:type="spellEnd"/>
      <w:r w:rsidRPr="00FD3AF0">
        <w:t xml:space="preserve"> - </w:t>
      </w:r>
      <w:proofErr w:type="spellStart"/>
      <w:r w:rsidRPr="00FD3AF0">
        <w:t>логистика</w:t>
      </w:r>
      <w:proofErr w:type="spellEnd"/>
      <w:r w:rsidRPr="00FD3AF0">
        <w:t xml:space="preserve"> и </w:t>
      </w:r>
      <w:proofErr w:type="spellStart"/>
      <w:r w:rsidRPr="00FD3AF0">
        <w:t>организация</w:t>
      </w:r>
      <w:proofErr w:type="spellEnd"/>
      <w:r w:rsidRPr="00FD3AF0">
        <w:t xml:space="preserve">; </w:t>
      </w:r>
      <w:proofErr w:type="spellStart"/>
      <w:r w:rsidRPr="00FD3AF0">
        <w:t>подпомагане</w:t>
      </w:r>
      <w:proofErr w:type="spellEnd"/>
      <w:r w:rsidRPr="00FD3AF0">
        <w:t xml:space="preserve"> </w:t>
      </w:r>
      <w:proofErr w:type="spellStart"/>
      <w:r w:rsidRPr="00FD3AF0">
        <w:t>проектната</w:t>
      </w:r>
      <w:proofErr w:type="spellEnd"/>
      <w:r w:rsidRPr="00FD3AF0">
        <w:t xml:space="preserve"> и </w:t>
      </w:r>
      <w:proofErr w:type="spellStart"/>
      <w:r w:rsidRPr="00FD3AF0">
        <w:t>административна</w:t>
      </w:r>
      <w:proofErr w:type="spellEnd"/>
      <w:r w:rsidRPr="00FD3AF0">
        <w:t xml:space="preserve"> </w:t>
      </w:r>
      <w:proofErr w:type="spellStart"/>
      <w:r w:rsidRPr="00FD3AF0">
        <w:t>дейност</w:t>
      </w:r>
      <w:proofErr w:type="spellEnd"/>
      <w:r w:rsidRPr="00FD3AF0">
        <w:t xml:space="preserve"> </w:t>
      </w:r>
      <w:proofErr w:type="spellStart"/>
      <w:r w:rsidRPr="00FD3AF0">
        <w:t>на</w:t>
      </w:r>
      <w:proofErr w:type="spellEnd"/>
      <w:r w:rsidRPr="00FD3AF0">
        <w:t xml:space="preserve"> </w:t>
      </w:r>
      <w:proofErr w:type="spellStart"/>
      <w:r w:rsidRPr="00FD3AF0">
        <w:t>Асоциацията</w:t>
      </w:r>
      <w:proofErr w:type="spellEnd"/>
      <w:r w:rsidRPr="00FD3AF0">
        <w:t xml:space="preserve">; </w:t>
      </w:r>
      <w:proofErr w:type="spellStart"/>
      <w:r w:rsidRPr="00FD3AF0">
        <w:t>подпомагане</w:t>
      </w:r>
      <w:proofErr w:type="spellEnd"/>
      <w:r w:rsidRPr="00FD3AF0">
        <w:t xml:space="preserve"> </w:t>
      </w:r>
      <w:proofErr w:type="spellStart"/>
      <w:r w:rsidRPr="00FD3AF0">
        <w:t>на</w:t>
      </w:r>
      <w:proofErr w:type="spellEnd"/>
      <w:r w:rsidRPr="00FD3AF0">
        <w:t xml:space="preserve"> </w:t>
      </w:r>
      <w:proofErr w:type="spellStart"/>
      <w:r w:rsidRPr="00FD3AF0">
        <w:t>развитието</w:t>
      </w:r>
      <w:proofErr w:type="spellEnd"/>
      <w:r w:rsidRPr="00FD3AF0">
        <w:t xml:space="preserve"> </w:t>
      </w:r>
      <w:proofErr w:type="spellStart"/>
      <w:r w:rsidRPr="00FD3AF0">
        <w:t>на</w:t>
      </w:r>
      <w:proofErr w:type="spellEnd"/>
      <w:r w:rsidRPr="00FD3AF0">
        <w:t xml:space="preserve"> </w:t>
      </w:r>
      <w:proofErr w:type="spellStart"/>
      <w:r w:rsidRPr="00FD3AF0">
        <w:t>комуникационните</w:t>
      </w:r>
      <w:proofErr w:type="spellEnd"/>
      <w:r w:rsidRPr="00FD3AF0">
        <w:t xml:space="preserve"> </w:t>
      </w:r>
      <w:proofErr w:type="spellStart"/>
      <w:r w:rsidRPr="00FD3AF0">
        <w:t>канали</w:t>
      </w:r>
      <w:proofErr w:type="spellEnd"/>
      <w:r w:rsidRPr="00FD3AF0">
        <w:t xml:space="preserve"> </w:t>
      </w:r>
      <w:proofErr w:type="spellStart"/>
      <w:r w:rsidRPr="00FD3AF0">
        <w:t>на</w:t>
      </w:r>
      <w:proofErr w:type="spellEnd"/>
      <w:r w:rsidRPr="00FD3AF0">
        <w:t xml:space="preserve"> </w:t>
      </w:r>
      <w:proofErr w:type="spellStart"/>
      <w:r w:rsidRPr="00FD3AF0">
        <w:t>Асоциацията</w:t>
      </w:r>
      <w:proofErr w:type="spellEnd"/>
      <w:r w:rsidRPr="00FD3AF0">
        <w:t xml:space="preserve">. </w:t>
      </w:r>
    </w:p>
    <w:p w14:paraId="5F04A101" w14:textId="77777777" w:rsidR="00FD3AF0" w:rsidRDefault="00FD3AF0" w:rsidP="00DE2253">
      <w:pPr>
        <w:spacing w:before="120" w:after="120" w:line="276" w:lineRule="auto"/>
        <w:jc w:val="both"/>
      </w:pPr>
      <w:proofErr w:type="spellStart"/>
      <w:r w:rsidRPr="00FD3AF0">
        <w:t>Нужно</w:t>
      </w:r>
      <w:proofErr w:type="spellEnd"/>
      <w:r w:rsidRPr="00FD3AF0">
        <w:t xml:space="preserve"> е </w:t>
      </w:r>
      <w:proofErr w:type="spellStart"/>
      <w:r w:rsidRPr="00FD3AF0">
        <w:t>кандидатът</w:t>
      </w:r>
      <w:proofErr w:type="spellEnd"/>
      <w:r w:rsidRPr="00FD3AF0">
        <w:t xml:space="preserve"> </w:t>
      </w:r>
      <w:proofErr w:type="spellStart"/>
      <w:r w:rsidRPr="00FD3AF0">
        <w:t>да</w:t>
      </w:r>
      <w:proofErr w:type="spellEnd"/>
      <w:r w:rsidRPr="00FD3AF0">
        <w:t xml:space="preserve"> е </w:t>
      </w:r>
      <w:proofErr w:type="spellStart"/>
      <w:r w:rsidRPr="00FD3AF0">
        <w:t>студент</w:t>
      </w:r>
      <w:proofErr w:type="spellEnd"/>
      <w:r w:rsidRPr="00FD3AF0">
        <w:t xml:space="preserve"> с </w:t>
      </w:r>
      <w:proofErr w:type="spellStart"/>
      <w:r w:rsidRPr="00FD3AF0">
        <w:t>интерес</w:t>
      </w:r>
      <w:proofErr w:type="spellEnd"/>
      <w:r>
        <w:rPr>
          <w:lang w:val="bg-BG"/>
        </w:rPr>
        <w:t>и</w:t>
      </w:r>
      <w:r w:rsidRPr="00FD3AF0">
        <w:t xml:space="preserve"> в </w:t>
      </w:r>
      <w:proofErr w:type="spellStart"/>
      <w:r w:rsidRPr="00FD3AF0">
        <w:t>областта</w:t>
      </w:r>
      <w:proofErr w:type="spellEnd"/>
      <w:r w:rsidRPr="00FD3AF0">
        <w:t xml:space="preserve"> </w:t>
      </w:r>
      <w:proofErr w:type="spellStart"/>
      <w:r w:rsidRPr="00FD3AF0">
        <w:t>на</w:t>
      </w:r>
      <w:proofErr w:type="spellEnd"/>
      <w:r w:rsidRPr="00FD3AF0">
        <w:t xml:space="preserve"> </w:t>
      </w:r>
      <w:proofErr w:type="spellStart"/>
      <w:r w:rsidRPr="00FD3AF0">
        <w:t>културата</w:t>
      </w:r>
      <w:proofErr w:type="spellEnd"/>
      <w:r w:rsidRPr="00FD3AF0">
        <w:t xml:space="preserve">; </w:t>
      </w:r>
      <w:proofErr w:type="spellStart"/>
      <w:r w:rsidRPr="00FD3AF0">
        <w:t>владеещ</w:t>
      </w:r>
      <w:proofErr w:type="spellEnd"/>
      <w:r w:rsidRPr="00FD3AF0">
        <w:t xml:space="preserve"> </w:t>
      </w:r>
      <w:proofErr w:type="spellStart"/>
      <w:r w:rsidRPr="00FD3AF0">
        <w:t>отлично</w:t>
      </w:r>
      <w:proofErr w:type="spellEnd"/>
      <w:r w:rsidRPr="00FD3AF0">
        <w:t xml:space="preserve"> </w:t>
      </w:r>
      <w:proofErr w:type="spellStart"/>
      <w:r w:rsidRPr="00FD3AF0">
        <w:t>български</w:t>
      </w:r>
      <w:proofErr w:type="spellEnd"/>
      <w:r w:rsidRPr="00FD3AF0">
        <w:t xml:space="preserve"> и </w:t>
      </w:r>
      <w:proofErr w:type="spellStart"/>
      <w:r w:rsidRPr="00FD3AF0">
        <w:t>английски</w:t>
      </w:r>
      <w:proofErr w:type="spellEnd"/>
      <w:r w:rsidRPr="00FD3AF0">
        <w:t xml:space="preserve"> </w:t>
      </w:r>
      <w:proofErr w:type="spellStart"/>
      <w:r w:rsidRPr="00FD3AF0">
        <w:t>език</w:t>
      </w:r>
      <w:proofErr w:type="spellEnd"/>
      <w:r w:rsidRPr="00FD3AF0">
        <w:t xml:space="preserve">; </w:t>
      </w:r>
      <w:proofErr w:type="spellStart"/>
      <w:r w:rsidRPr="00FD3AF0">
        <w:t>добър</w:t>
      </w:r>
      <w:proofErr w:type="spellEnd"/>
      <w:r w:rsidRPr="00FD3AF0">
        <w:t xml:space="preserve"> </w:t>
      </w:r>
      <w:proofErr w:type="spellStart"/>
      <w:r w:rsidRPr="00FD3AF0">
        <w:t>администратор</w:t>
      </w:r>
      <w:proofErr w:type="spellEnd"/>
      <w:r w:rsidRPr="00FD3AF0">
        <w:t xml:space="preserve"> и </w:t>
      </w:r>
      <w:proofErr w:type="spellStart"/>
      <w:r w:rsidRPr="00FD3AF0">
        <w:t>добър</w:t>
      </w:r>
      <w:proofErr w:type="spellEnd"/>
      <w:r w:rsidRPr="00FD3AF0">
        <w:t xml:space="preserve"> </w:t>
      </w:r>
      <w:proofErr w:type="spellStart"/>
      <w:r w:rsidRPr="00FD3AF0">
        <w:t>организатор</w:t>
      </w:r>
      <w:proofErr w:type="spellEnd"/>
      <w:r w:rsidRPr="00FD3AF0">
        <w:t xml:space="preserve">; </w:t>
      </w:r>
      <w:proofErr w:type="spellStart"/>
      <w:r w:rsidRPr="00FD3AF0">
        <w:t>владеещ</w:t>
      </w:r>
      <w:proofErr w:type="spellEnd"/>
      <w:r w:rsidRPr="00FD3AF0">
        <w:t xml:space="preserve"> Microsoft Office (Word, Excel, PowerPoint, Outlook). </w:t>
      </w:r>
    </w:p>
    <w:p w14:paraId="4FA17D5A" w14:textId="77777777" w:rsidR="00FD3AF0" w:rsidRDefault="00FD3AF0" w:rsidP="00DE2253">
      <w:pPr>
        <w:spacing w:before="120" w:after="120" w:line="276" w:lineRule="auto"/>
        <w:jc w:val="both"/>
      </w:pPr>
      <w:proofErr w:type="spellStart"/>
      <w:r w:rsidRPr="00FD3AF0">
        <w:t>Позицията</w:t>
      </w:r>
      <w:proofErr w:type="spellEnd"/>
      <w:r w:rsidRPr="00FD3AF0">
        <w:t xml:space="preserve"> е </w:t>
      </w:r>
      <w:proofErr w:type="spellStart"/>
      <w:r w:rsidRPr="00FD3AF0">
        <w:t>за</w:t>
      </w:r>
      <w:proofErr w:type="spellEnd"/>
      <w:r w:rsidRPr="00FD3AF0">
        <w:t xml:space="preserve"> </w:t>
      </w:r>
      <w:proofErr w:type="spellStart"/>
      <w:r w:rsidRPr="00FD3AF0">
        <w:t>срок</w:t>
      </w:r>
      <w:proofErr w:type="spellEnd"/>
      <w:r w:rsidRPr="00FD3AF0">
        <w:t xml:space="preserve"> </w:t>
      </w:r>
      <w:proofErr w:type="spellStart"/>
      <w:r w:rsidRPr="00FD3AF0">
        <w:t>от</w:t>
      </w:r>
      <w:proofErr w:type="spellEnd"/>
      <w:r w:rsidRPr="00FD3AF0">
        <w:t xml:space="preserve"> 4 </w:t>
      </w:r>
      <w:proofErr w:type="spellStart"/>
      <w:r w:rsidRPr="00FD3AF0">
        <w:t>месеца</w:t>
      </w:r>
      <w:proofErr w:type="spellEnd"/>
      <w:r w:rsidRPr="00FD3AF0">
        <w:t xml:space="preserve"> с </w:t>
      </w:r>
      <w:proofErr w:type="spellStart"/>
      <w:r w:rsidRPr="00FD3AF0">
        <w:t>възможност</w:t>
      </w:r>
      <w:proofErr w:type="spellEnd"/>
      <w:r w:rsidRPr="00FD3AF0">
        <w:t xml:space="preserve"> </w:t>
      </w:r>
      <w:proofErr w:type="spellStart"/>
      <w:r w:rsidRPr="00FD3AF0">
        <w:t>за</w:t>
      </w:r>
      <w:proofErr w:type="spellEnd"/>
      <w:r w:rsidRPr="00FD3AF0">
        <w:t xml:space="preserve"> </w:t>
      </w:r>
      <w:proofErr w:type="spellStart"/>
      <w:r w:rsidRPr="00FD3AF0">
        <w:t>преминаване</w:t>
      </w:r>
      <w:proofErr w:type="spellEnd"/>
      <w:r w:rsidRPr="00FD3AF0">
        <w:t xml:space="preserve"> </w:t>
      </w:r>
      <w:proofErr w:type="spellStart"/>
      <w:r w:rsidRPr="00FD3AF0">
        <w:t>на</w:t>
      </w:r>
      <w:proofErr w:type="spellEnd"/>
      <w:r w:rsidRPr="00FD3AF0">
        <w:t xml:space="preserve"> </w:t>
      </w:r>
      <w:proofErr w:type="spellStart"/>
      <w:r w:rsidRPr="00FD3AF0">
        <w:t>договор</w:t>
      </w:r>
      <w:proofErr w:type="spellEnd"/>
      <w:r w:rsidRPr="00FD3AF0">
        <w:t xml:space="preserve">. </w:t>
      </w:r>
      <w:proofErr w:type="spellStart"/>
      <w:r w:rsidRPr="00FD3AF0">
        <w:t>Може</w:t>
      </w:r>
      <w:proofErr w:type="spellEnd"/>
      <w:r w:rsidRPr="00FD3AF0">
        <w:t xml:space="preserve"> </w:t>
      </w:r>
      <w:proofErr w:type="spellStart"/>
      <w:r w:rsidRPr="00FD3AF0">
        <w:t>да</w:t>
      </w:r>
      <w:proofErr w:type="spellEnd"/>
      <w:r w:rsidRPr="00FD3AF0">
        <w:t xml:space="preserve"> </w:t>
      </w:r>
      <w:proofErr w:type="spellStart"/>
      <w:r w:rsidRPr="00FD3AF0">
        <w:t>кандидатствате</w:t>
      </w:r>
      <w:proofErr w:type="spellEnd"/>
      <w:r w:rsidRPr="00FD3AF0">
        <w:t xml:space="preserve"> </w:t>
      </w:r>
      <w:proofErr w:type="spellStart"/>
      <w:r w:rsidRPr="00FD3AF0">
        <w:t>през</w:t>
      </w:r>
      <w:proofErr w:type="spellEnd"/>
      <w:r w:rsidRPr="00FD3AF0">
        <w:t xml:space="preserve"> </w:t>
      </w:r>
      <w:hyperlink r:id="rId32" w:history="1">
        <w:r w:rsidRPr="00DE2253">
          <w:rPr>
            <w:rStyle w:val="Hyperlink"/>
          </w:rPr>
          <w:t>сайта</w:t>
        </w:r>
      </w:hyperlink>
      <w:r w:rsidRPr="00FD3AF0">
        <w:t xml:space="preserve"> </w:t>
      </w:r>
      <w:proofErr w:type="spellStart"/>
      <w:r w:rsidRPr="00FD3AF0">
        <w:t>или</w:t>
      </w:r>
      <w:proofErr w:type="spellEnd"/>
      <w:r w:rsidRPr="00FD3AF0">
        <w:t xml:space="preserve"> </w:t>
      </w:r>
      <w:proofErr w:type="spellStart"/>
      <w:r w:rsidRPr="00FD3AF0">
        <w:t>на</w:t>
      </w:r>
      <w:proofErr w:type="spellEnd"/>
      <w:r w:rsidRPr="00FD3AF0">
        <w:t xml:space="preserve"> </w:t>
      </w:r>
      <w:proofErr w:type="spellStart"/>
      <w:r w:rsidRPr="00FD3AF0">
        <w:t>имейл</w:t>
      </w:r>
      <w:proofErr w:type="spellEnd"/>
      <w:r w:rsidRPr="00FD3AF0">
        <w:t xml:space="preserve"> </w:t>
      </w:r>
      <w:hyperlink r:id="rId33" w:history="1">
        <w:r w:rsidR="00DE2253" w:rsidRPr="0033656A">
          <w:rPr>
            <w:rStyle w:val="Hyperlink"/>
          </w:rPr>
          <w:t>cultlitera@gmail.com</w:t>
        </w:r>
      </w:hyperlink>
      <w:r w:rsidRPr="00FD3AF0">
        <w:t>.</w:t>
      </w:r>
    </w:p>
    <w:p w14:paraId="0152C54F" w14:textId="77777777" w:rsidR="00DE2253" w:rsidRDefault="00DE2253" w:rsidP="00614F3D">
      <w:pPr>
        <w:spacing w:after="600" w:line="276" w:lineRule="auto"/>
        <w:jc w:val="both"/>
        <w:rPr>
          <w:b/>
          <w:lang w:val="bg-BG"/>
        </w:rPr>
      </w:pPr>
      <w:r w:rsidRPr="00DE2253">
        <w:rPr>
          <w:b/>
          <w:lang w:val="bg-BG"/>
        </w:rPr>
        <w:t>Краен срок: 26 март 2024</w:t>
      </w:r>
    </w:p>
    <w:p w14:paraId="5F68127B" w14:textId="77777777" w:rsidR="00A937AA" w:rsidRPr="00C4630C" w:rsidRDefault="00A937AA" w:rsidP="00A937AA">
      <w:pPr>
        <w:pStyle w:val="Heading2"/>
        <w:ind w:left="426"/>
        <w:rPr>
          <w:lang w:val="bg-BG"/>
        </w:rPr>
      </w:pPr>
      <w:bookmarkStart w:id="23" w:name="_Toc161073575"/>
      <w:r>
        <w:rPr>
          <w:lang w:val="bg-BG"/>
        </w:rPr>
        <w:t xml:space="preserve">Конкурс </w:t>
      </w:r>
      <w:r w:rsidRPr="00235025">
        <w:t>“За жените в науката“</w:t>
      </w:r>
      <w:bookmarkEnd w:id="23"/>
    </w:p>
    <w:p w14:paraId="3699EE06" w14:textId="77777777" w:rsidR="00A937AA" w:rsidRDefault="00A937AA" w:rsidP="00A937AA">
      <w:pPr>
        <w:spacing w:after="200" w:line="276" w:lineRule="auto"/>
        <w:jc w:val="both"/>
      </w:pPr>
      <w:proofErr w:type="spellStart"/>
      <w:r w:rsidRPr="00235025">
        <w:t>Стартира</w:t>
      </w:r>
      <w:proofErr w:type="spellEnd"/>
      <w:r w:rsidRPr="00235025">
        <w:t xml:space="preserve"> </w:t>
      </w:r>
      <w:proofErr w:type="spellStart"/>
      <w:r w:rsidRPr="00235025">
        <w:t>приемът</w:t>
      </w:r>
      <w:proofErr w:type="spellEnd"/>
      <w:r w:rsidRPr="00235025">
        <w:t xml:space="preserve"> </w:t>
      </w:r>
      <w:proofErr w:type="spellStart"/>
      <w:r w:rsidRPr="00235025">
        <w:t>на</w:t>
      </w:r>
      <w:proofErr w:type="spellEnd"/>
      <w:r w:rsidRPr="00235025">
        <w:t xml:space="preserve"> </w:t>
      </w:r>
      <w:proofErr w:type="spellStart"/>
      <w:r w:rsidRPr="00235025">
        <w:t>кандидатури</w:t>
      </w:r>
      <w:proofErr w:type="spellEnd"/>
      <w:r w:rsidRPr="00235025">
        <w:t xml:space="preserve"> </w:t>
      </w:r>
      <w:proofErr w:type="spellStart"/>
      <w:r w:rsidRPr="00235025">
        <w:t>за</w:t>
      </w:r>
      <w:proofErr w:type="spellEnd"/>
      <w:r w:rsidRPr="00235025">
        <w:t xml:space="preserve"> 14-ото </w:t>
      </w:r>
      <w:proofErr w:type="spellStart"/>
      <w:r w:rsidRPr="00235025">
        <w:t>издание</w:t>
      </w:r>
      <w:proofErr w:type="spellEnd"/>
      <w:r w:rsidRPr="00235025">
        <w:t xml:space="preserve"> </w:t>
      </w:r>
      <w:proofErr w:type="spellStart"/>
      <w:r w:rsidRPr="00235025">
        <w:t>на</w:t>
      </w:r>
      <w:proofErr w:type="spellEnd"/>
      <w:r w:rsidRPr="00235025">
        <w:t xml:space="preserve"> </w:t>
      </w:r>
      <w:proofErr w:type="spellStart"/>
      <w:r w:rsidRPr="00235025">
        <w:t>националната</w:t>
      </w:r>
      <w:proofErr w:type="spellEnd"/>
      <w:r w:rsidRPr="00235025">
        <w:t xml:space="preserve"> </w:t>
      </w:r>
      <w:proofErr w:type="spellStart"/>
      <w:r w:rsidRPr="00235025">
        <w:t>програма</w:t>
      </w:r>
      <w:proofErr w:type="spellEnd"/>
      <w:r w:rsidRPr="00235025">
        <w:t xml:space="preserve"> “</w:t>
      </w:r>
      <w:proofErr w:type="spellStart"/>
      <w:r w:rsidRPr="00235025">
        <w:t>За</w:t>
      </w:r>
      <w:proofErr w:type="spellEnd"/>
      <w:r w:rsidRPr="00235025">
        <w:t xml:space="preserve"> </w:t>
      </w:r>
      <w:proofErr w:type="spellStart"/>
      <w:r w:rsidRPr="00235025">
        <w:t>жените</w:t>
      </w:r>
      <w:proofErr w:type="spellEnd"/>
      <w:r w:rsidRPr="00235025">
        <w:t xml:space="preserve"> в </w:t>
      </w:r>
      <w:proofErr w:type="spellStart"/>
      <w:proofErr w:type="gramStart"/>
      <w:r w:rsidRPr="00235025">
        <w:t>науката</w:t>
      </w:r>
      <w:proofErr w:type="spellEnd"/>
      <w:r w:rsidRPr="00235025">
        <w:t>“ в</w:t>
      </w:r>
      <w:proofErr w:type="gramEnd"/>
      <w:r w:rsidRPr="00235025">
        <w:t xml:space="preserve"> </w:t>
      </w:r>
      <w:proofErr w:type="spellStart"/>
      <w:r w:rsidRPr="00235025">
        <w:t>България</w:t>
      </w:r>
      <w:proofErr w:type="spellEnd"/>
      <w:r>
        <w:rPr>
          <w:lang w:val="bg-BG"/>
        </w:rPr>
        <w:t xml:space="preserve">. </w:t>
      </w:r>
      <w:proofErr w:type="spellStart"/>
      <w:r w:rsidRPr="00235025">
        <w:t>За</w:t>
      </w:r>
      <w:proofErr w:type="spellEnd"/>
      <w:r w:rsidRPr="00235025">
        <w:t xml:space="preserve"> </w:t>
      </w:r>
      <w:proofErr w:type="spellStart"/>
      <w:r w:rsidRPr="00235025">
        <w:t>поредна</w:t>
      </w:r>
      <w:proofErr w:type="spellEnd"/>
      <w:r w:rsidRPr="00235025">
        <w:t xml:space="preserve"> </w:t>
      </w:r>
      <w:proofErr w:type="spellStart"/>
      <w:r w:rsidRPr="00235025">
        <w:t>година</w:t>
      </w:r>
      <w:proofErr w:type="spellEnd"/>
      <w:r w:rsidRPr="00235025">
        <w:t xml:space="preserve"> </w:t>
      </w:r>
      <w:proofErr w:type="spellStart"/>
      <w:r w:rsidRPr="00235025">
        <w:t>престижният</w:t>
      </w:r>
      <w:proofErr w:type="spellEnd"/>
      <w:r w:rsidRPr="00235025">
        <w:t xml:space="preserve"> </w:t>
      </w:r>
      <w:proofErr w:type="spellStart"/>
      <w:r w:rsidRPr="00235025">
        <w:t>конкурс</w:t>
      </w:r>
      <w:proofErr w:type="spellEnd"/>
      <w:r w:rsidRPr="00235025">
        <w:t xml:space="preserve"> </w:t>
      </w:r>
      <w:proofErr w:type="spellStart"/>
      <w:r w:rsidRPr="00235025">
        <w:t>ще</w:t>
      </w:r>
      <w:proofErr w:type="spellEnd"/>
      <w:r w:rsidRPr="00235025">
        <w:t xml:space="preserve"> </w:t>
      </w:r>
      <w:proofErr w:type="spellStart"/>
      <w:r w:rsidRPr="00235025">
        <w:t>награди</w:t>
      </w:r>
      <w:proofErr w:type="spellEnd"/>
      <w:r w:rsidRPr="00235025">
        <w:t xml:space="preserve"> </w:t>
      </w:r>
      <w:proofErr w:type="spellStart"/>
      <w:r w:rsidRPr="00235025">
        <w:t>три</w:t>
      </w:r>
      <w:proofErr w:type="spellEnd"/>
      <w:r w:rsidRPr="00235025">
        <w:t xml:space="preserve"> </w:t>
      </w:r>
      <w:proofErr w:type="spellStart"/>
      <w:r w:rsidRPr="00235025">
        <w:t>дами</w:t>
      </w:r>
      <w:proofErr w:type="spellEnd"/>
      <w:r w:rsidRPr="00235025">
        <w:t xml:space="preserve"> </w:t>
      </w:r>
      <w:proofErr w:type="spellStart"/>
      <w:r w:rsidRPr="00235025">
        <w:t>за</w:t>
      </w:r>
      <w:proofErr w:type="spellEnd"/>
      <w:r w:rsidRPr="00235025">
        <w:t xml:space="preserve"> </w:t>
      </w:r>
      <w:proofErr w:type="spellStart"/>
      <w:r w:rsidRPr="00235025">
        <w:t>впечатляващи</w:t>
      </w:r>
      <w:proofErr w:type="spellEnd"/>
      <w:r w:rsidRPr="00235025">
        <w:t xml:space="preserve"> </w:t>
      </w:r>
      <w:proofErr w:type="spellStart"/>
      <w:r w:rsidRPr="00235025">
        <w:t>постижения</w:t>
      </w:r>
      <w:proofErr w:type="spellEnd"/>
      <w:r w:rsidRPr="00235025">
        <w:t xml:space="preserve"> в </w:t>
      </w:r>
      <w:proofErr w:type="spellStart"/>
      <w:r w:rsidRPr="00235025">
        <w:t>областта</w:t>
      </w:r>
      <w:proofErr w:type="spellEnd"/>
      <w:r w:rsidRPr="00235025">
        <w:t xml:space="preserve"> </w:t>
      </w:r>
      <w:proofErr w:type="spellStart"/>
      <w:r w:rsidRPr="00235025">
        <w:t>на</w:t>
      </w:r>
      <w:proofErr w:type="spellEnd"/>
      <w:r w:rsidRPr="00235025">
        <w:t xml:space="preserve"> </w:t>
      </w:r>
      <w:proofErr w:type="spellStart"/>
      <w:r w:rsidRPr="00235025">
        <w:t>природните</w:t>
      </w:r>
      <w:proofErr w:type="spellEnd"/>
      <w:r w:rsidRPr="00235025">
        <w:t xml:space="preserve"> </w:t>
      </w:r>
      <w:proofErr w:type="spellStart"/>
      <w:r w:rsidRPr="00235025">
        <w:t>науки</w:t>
      </w:r>
      <w:proofErr w:type="spellEnd"/>
      <w:r w:rsidRPr="00235025">
        <w:t xml:space="preserve">. </w:t>
      </w:r>
    </w:p>
    <w:p w14:paraId="4A4D2C5A" w14:textId="77777777" w:rsidR="00A937AA" w:rsidRPr="00235025" w:rsidRDefault="00A937AA" w:rsidP="00A937AA">
      <w:pPr>
        <w:spacing w:after="200" w:line="276" w:lineRule="auto"/>
        <w:jc w:val="both"/>
      </w:pPr>
      <w:proofErr w:type="spellStart"/>
      <w:r w:rsidRPr="00235025">
        <w:t>Инициативата</w:t>
      </w:r>
      <w:proofErr w:type="spellEnd"/>
      <w:r w:rsidRPr="00235025">
        <w:t xml:space="preserve">, в </w:t>
      </w:r>
      <w:proofErr w:type="spellStart"/>
      <w:r w:rsidRPr="00235025">
        <w:t>сътрудничество</w:t>
      </w:r>
      <w:proofErr w:type="spellEnd"/>
      <w:r w:rsidRPr="00235025">
        <w:t xml:space="preserve"> </w:t>
      </w:r>
      <w:proofErr w:type="spellStart"/>
      <w:r w:rsidRPr="00235025">
        <w:t>между</w:t>
      </w:r>
      <w:proofErr w:type="spellEnd"/>
      <w:r w:rsidRPr="00235025">
        <w:t xml:space="preserve"> L'Oréal </w:t>
      </w:r>
      <w:proofErr w:type="spellStart"/>
      <w:r w:rsidRPr="00235025">
        <w:t>България</w:t>
      </w:r>
      <w:proofErr w:type="spellEnd"/>
      <w:r w:rsidRPr="00235025">
        <w:t xml:space="preserve">, </w:t>
      </w:r>
      <w:proofErr w:type="spellStart"/>
      <w:r w:rsidRPr="00235025">
        <w:t>Софийски</w:t>
      </w:r>
      <w:proofErr w:type="spellEnd"/>
      <w:r w:rsidRPr="00235025">
        <w:t xml:space="preserve"> </w:t>
      </w:r>
      <w:proofErr w:type="spellStart"/>
      <w:r w:rsidRPr="00235025">
        <w:t>университет</w:t>
      </w:r>
      <w:proofErr w:type="spellEnd"/>
      <w:r w:rsidRPr="00235025">
        <w:t xml:space="preserve"> (СУ) „Св. Климент </w:t>
      </w:r>
      <w:proofErr w:type="gramStart"/>
      <w:r w:rsidRPr="00235025">
        <w:t>Охридски“ и</w:t>
      </w:r>
      <w:proofErr w:type="gramEnd"/>
      <w:r w:rsidRPr="00235025">
        <w:t xml:space="preserve"> </w:t>
      </w:r>
      <w:proofErr w:type="spellStart"/>
      <w:r w:rsidRPr="00235025">
        <w:t>Националната</w:t>
      </w:r>
      <w:proofErr w:type="spellEnd"/>
      <w:r w:rsidRPr="00235025">
        <w:t xml:space="preserve"> </w:t>
      </w:r>
      <w:proofErr w:type="spellStart"/>
      <w:r w:rsidRPr="00235025">
        <w:t>комисия</w:t>
      </w:r>
      <w:proofErr w:type="spellEnd"/>
      <w:r w:rsidRPr="00235025">
        <w:t xml:space="preserve"> </w:t>
      </w:r>
      <w:proofErr w:type="spellStart"/>
      <w:r w:rsidRPr="00235025">
        <w:t>за</w:t>
      </w:r>
      <w:proofErr w:type="spellEnd"/>
      <w:r w:rsidRPr="00235025">
        <w:t xml:space="preserve"> ЮНЕСКО – </w:t>
      </w:r>
      <w:proofErr w:type="spellStart"/>
      <w:r w:rsidRPr="00235025">
        <w:t>България</w:t>
      </w:r>
      <w:proofErr w:type="spellEnd"/>
      <w:r w:rsidRPr="00235025">
        <w:t xml:space="preserve">, </w:t>
      </w:r>
      <w:proofErr w:type="spellStart"/>
      <w:r w:rsidRPr="00235025">
        <w:t>цели</w:t>
      </w:r>
      <w:proofErr w:type="spellEnd"/>
      <w:r w:rsidRPr="00235025">
        <w:t xml:space="preserve"> </w:t>
      </w:r>
      <w:proofErr w:type="spellStart"/>
      <w:r w:rsidRPr="00235025">
        <w:t>да</w:t>
      </w:r>
      <w:proofErr w:type="spellEnd"/>
      <w:r w:rsidRPr="00235025">
        <w:t xml:space="preserve"> </w:t>
      </w:r>
      <w:proofErr w:type="spellStart"/>
      <w:r w:rsidRPr="00235025">
        <w:t>отличи</w:t>
      </w:r>
      <w:proofErr w:type="spellEnd"/>
      <w:r w:rsidRPr="00235025">
        <w:t xml:space="preserve"> </w:t>
      </w:r>
      <w:proofErr w:type="spellStart"/>
      <w:r w:rsidRPr="00235025">
        <w:t>младите</w:t>
      </w:r>
      <w:proofErr w:type="spellEnd"/>
      <w:r w:rsidRPr="00235025">
        <w:t xml:space="preserve"> </w:t>
      </w:r>
      <w:proofErr w:type="spellStart"/>
      <w:r w:rsidRPr="00235025">
        <w:t>научни</w:t>
      </w:r>
      <w:proofErr w:type="spellEnd"/>
      <w:r w:rsidRPr="00235025">
        <w:t xml:space="preserve"> </w:t>
      </w:r>
      <w:proofErr w:type="spellStart"/>
      <w:r w:rsidRPr="00235025">
        <w:t>таланти</w:t>
      </w:r>
      <w:proofErr w:type="spellEnd"/>
      <w:r w:rsidRPr="00235025">
        <w:t xml:space="preserve"> </w:t>
      </w:r>
      <w:proofErr w:type="spellStart"/>
      <w:r w:rsidRPr="00235025">
        <w:t>на</w:t>
      </w:r>
      <w:proofErr w:type="spellEnd"/>
      <w:r w:rsidRPr="00235025">
        <w:t xml:space="preserve"> </w:t>
      </w:r>
      <w:proofErr w:type="spellStart"/>
      <w:r w:rsidRPr="00235025">
        <w:t>България</w:t>
      </w:r>
      <w:proofErr w:type="spellEnd"/>
      <w:r w:rsidRPr="00235025">
        <w:t xml:space="preserve">, и </w:t>
      </w:r>
      <w:proofErr w:type="spellStart"/>
      <w:r w:rsidRPr="00235025">
        <w:t>да</w:t>
      </w:r>
      <w:proofErr w:type="spellEnd"/>
      <w:r w:rsidRPr="00235025">
        <w:t xml:space="preserve"> </w:t>
      </w:r>
      <w:proofErr w:type="spellStart"/>
      <w:r w:rsidRPr="00235025">
        <w:t>стимулира</w:t>
      </w:r>
      <w:proofErr w:type="spellEnd"/>
      <w:r w:rsidRPr="00235025">
        <w:t xml:space="preserve"> </w:t>
      </w:r>
      <w:proofErr w:type="spellStart"/>
      <w:r w:rsidRPr="00235025">
        <w:t>развитието</w:t>
      </w:r>
      <w:proofErr w:type="spellEnd"/>
      <w:r w:rsidRPr="00235025">
        <w:t xml:space="preserve"> </w:t>
      </w:r>
      <w:proofErr w:type="spellStart"/>
      <w:r w:rsidRPr="00235025">
        <w:t>на</w:t>
      </w:r>
      <w:proofErr w:type="spellEnd"/>
      <w:r w:rsidRPr="00235025">
        <w:t xml:space="preserve"> </w:t>
      </w:r>
      <w:proofErr w:type="spellStart"/>
      <w:r w:rsidRPr="00235025">
        <w:t>науката</w:t>
      </w:r>
      <w:proofErr w:type="spellEnd"/>
      <w:r w:rsidRPr="00235025">
        <w:t xml:space="preserve"> у </w:t>
      </w:r>
      <w:proofErr w:type="spellStart"/>
      <w:r w:rsidRPr="00235025">
        <w:t>нас</w:t>
      </w:r>
      <w:proofErr w:type="spellEnd"/>
      <w:r w:rsidRPr="00235025">
        <w:t xml:space="preserve">. </w:t>
      </w:r>
      <w:proofErr w:type="spellStart"/>
      <w:r w:rsidRPr="00235025">
        <w:t>Освен</w:t>
      </w:r>
      <w:proofErr w:type="spellEnd"/>
      <w:r w:rsidRPr="00235025">
        <w:t xml:space="preserve"> </w:t>
      </w:r>
      <w:proofErr w:type="spellStart"/>
      <w:r w:rsidRPr="00235025">
        <w:t>финансов</w:t>
      </w:r>
      <w:proofErr w:type="spellEnd"/>
      <w:r w:rsidRPr="00235025">
        <w:t xml:space="preserve"> </w:t>
      </w:r>
      <w:proofErr w:type="spellStart"/>
      <w:r w:rsidRPr="00235025">
        <w:t>стимул</w:t>
      </w:r>
      <w:proofErr w:type="spellEnd"/>
      <w:r w:rsidRPr="00235025">
        <w:t xml:space="preserve"> </w:t>
      </w:r>
      <w:proofErr w:type="spellStart"/>
      <w:r w:rsidRPr="00235025">
        <w:t>за</w:t>
      </w:r>
      <w:proofErr w:type="spellEnd"/>
      <w:r w:rsidRPr="00235025">
        <w:t xml:space="preserve"> </w:t>
      </w:r>
      <w:proofErr w:type="spellStart"/>
      <w:r w:rsidRPr="00235025">
        <w:t>научните</w:t>
      </w:r>
      <w:proofErr w:type="spellEnd"/>
      <w:r w:rsidRPr="00235025">
        <w:t xml:space="preserve"> </w:t>
      </w:r>
      <w:proofErr w:type="spellStart"/>
      <w:r w:rsidRPr="00235025">
        <w:t>таланти</w:t>
      </w:r>
      <w:proofErr w:type="spellEnd"/>
      <w:r w:rsidRPr="00235025">
        <w:t xml:space="preserve"> </w:t>
      </w:r>
      <w:proofErr w:type="spellStart"/>
      <w:r w:rsidRPr="00235025">
        <w:t>на</w:t>
      </w:r>
      <w:proofErr w:type="spellEnd"/>
      <w:r w:rsidRPr="00235025">
        <w:t xml:space="preserve"> </w:t>
      </w:r>
      <w:proofErr w:type="spellStart"/>
      <w:r w:rsidRPr="00235025">
        <w:t>България</w:t>
      </w:r>
      <w:proofErr w:type="spellEnd"/>
      <w:r w:rsidRPr="00235025">
        <w:t xml:space="preserve">, </w:t>
      </w:r>
      <w:proofErr w:type="spellStart"/>
      <w:r w:rsidRPr="00235025">
        <w:t>наградите</w:t>
      </w:r>
      <w:proofErr w:type="spellEnd"/>
      <w:r w:rsidRPr="00235025">
        <w:t xml:space="preserve"> </w:t>
      </w:r>
      <w:proofErr w:type="spellStart"/>
      <w:r w:rsidRPr="00235025">
        <w:t>целят</w:t>
      </w:r>
      <w:proofErr w:type="spellEnd"/>
      <w:r w:rsidRPr="00235025">
        <w:t xml:space="preserve"> </w:t>
      </w:r>
      <w:proofErr w:type="spellStart"/>
      <w:r w:rsidRPr="00235025">
        <w:t>да</w:t>
      </w:r>
      <w:proofErr w:type="spellEnd"/>
      <w:r w:rsidRPr="00235025">
        <w:t xml:space="preserve"> </w:t>
      </w:r>
      <w:proofErr w:type="spellStart"/>
      <w:r w:rsidRPr="00235025">
        <w:t>мотивират</w:t>
      </w:r>
      <w:proofErr w:type="spellEnd"/>
      <w:r w:rsidRPr="00235025">
        <w:t xml:space="preserve"> </w:t>
      </w:r>
      <w:proofErr w:type="spellStart"/>
      <w:r w:rsidRPr="00235025">
        <w:t>жените</w:t>
      </w:r>
      <w:proofErr w:type="spellEnd"/>
      <w:r w:rsidRPr="00235025">
        <w:t xml:space="preserve"> </w:t>
      </w:r>
      <w:proofErr w:type="spellStart"/>
      <w:r w:rsidRPr="00235025">
        <w:t>към</w:t>
      </w:r>
      <w:proofErr w:type="spellEnd"/>
      <w:r w:rsidRPr="00235025">
        <w:t xml:space="preserve"> </w:t>
      </w:r>
      <w:proofErr w:type="spellStart"/>
      <w:r w:rsidRPr="00235025">
        <w:t>постигане</w:t>
      </w:r>
      <w:proofErr w:type="spellEnd"/>
      <w:r w:rsidRPr="00235025">
        <w:t xml:space="preserve"> </w:t>
      </w:r>
      <w:proofErr w:type="spellStart"/>
      <w:r w:rsidRPr="00235025">
        <w:t>на</w:t>
      </w:r>
      <w:proofErr w:type="spellEnd"/>
      <w:r w:rsidRPr="00235025">
        <w:t xml:space="preserve"> </w:t>
      </w:r>
      <w:proofErr w:type="spellStart"/>
      <w:r w:rsidRPr="00235025">
        <w:t>нови</w:t>
      </w:r>
      <w:proofErr w:type="spellEnd"/>
      <w:r w:rsidRPr="00235025">
        <w:t xml:space="preserve"> </w:t>
      </w:r>
      <w:proofErr w:type="spellStart"/>
      <w:r w:rsidRPr="00235025">
        <w:t>върхове</w:t>
      </w:r>
      <w:proofErr w:type="spellEnd"/>
      <w:r w:rsidRPr="00235025">
        <w:t xml:space="preserve"> в </w:t>
      </w:r>
      <w:proofErr w:type="spellStart"/>
      <w:r w:rsidRPr="00235025">
        <w:t>изследователската</w:t>
      </w:r>
      <w:proofErr w:type="spellEnd"/>
      <w:r w:rsidRPr="00235025">
        <w:t xml:space="preserve"> </w:t>
      </w:r>
      <w:proofErr w:type="spellStart"/>
      <w:r w:rsidRPr="00235025">
        <w:t>им</w:t>
      </w:r>
      <w:proofErr w:type="spellEnd"/>
      <w:r w:rsidRPr="00235025">
        <w:t xml:space="preserve"> </w:t>
      </w:r>
      <w:proofErr w:type="spellStart"/>
      <w:r w:rsidRPr="00235025">
        <w:t>кариера</w:t>
      </w:r>
      <w:proofErr w:type="spellEnd"/>
      <w:r w:rsidRPr="00235025">
        <w:t xml:space="preserve">; </w:t>
      </w:r>
      <w:proofErr w:type="spellStart"/>
      <w:r w:rsidRPr="00235025">
        <w:t>да</w:t>
      </w:r>
      <w:proofErr w:type="spellEnd"/>
      <w:r w:rsidRPr="00235025">
        <w:t xml:space="preserve"> </w:t>
      </w:r>
      <w:proofErr w:type="spellStart"/>
      <w:r w:rsidRPr="00235025">
        <w:t>насърчат</w:t>
      </w:r>
      <w:proofErr w:type="spellEnd"/>
      <w:r w:rsidRPr="00235025">
        <w:t xml:space="preserve"> </w:t>
      </w:r>
      <w:proofErr w:type="spellStart"/>
      <w:r w:rsidRPr="00235025">
        <w:t>развитието</w:t>
      </w:r>
      <w:proofErr w:type="spellEnd"/>
      <w:r w:rsidRPr="00235025">
        <w:t xml:space="preserve"> </w:t>
      </w:r>
      <w:proofErr w:type="spellStart"/>
      <w:r w:rsidRPr="00235025">
        <w:t>на</w:t>
      </w:r>
      <w:proofErr w:type="spellEnd"/>
      <w:r w:rsidRPr="00235025">
        <w:t xml:space="preserve"> </w:t>
      </w:r>
      <w:proofErr w:type="spellStart"/>
      <w:r w:rsidRPr="00235025">
        <w:t>научно-изследователската</w:t>
      </w:r>
      <w:proofErr w:type="spellEnd"/>
      <w:r w:rsidRPr="00235025">
        <w:t xml:space="preserve"> </w:t>
      </w:r>
      <w:proofErr w:type="spellStart"/>
      <w:r w:rsidRPr="00235025">
        <w:t>дейност</w:t>
      </w:r>
      <w:proofErr w:type="spellEnd"/>
      <w:r w:rsidRPr="00235025">
        <w:t xml:space="preserve"> в </w:t>
      </w:r>
      <w:proofErr w:type="spellStart"/>
      <w:r w:rsidRPr="00235025">
        <w:t>страната</w:t>
      </w:r>
      <w:proofErr w:type="spellEnd"/>
      <w:r w:rsidRPr="00235025">
        <w:t xml:space="preserve"> </w:t>
      </w:r>
      <w:proofErr w:type="spellStart"/>
      <w:r w:rsidRPr="00235025">
        <w:t>като</w:t>
      </w:r>
      <w:proofErr w:type="spellEnd"/>
      <w:r w:rsidRPr="00235025">
        <w:t xml:space="preserve"> </w:t>
      </w:r>
      <w:proofErr w:type="spellStart"/>
      <w:r w:rsidRPr="00235025">
        <w:t>цяло</w:t>
      </w:r>
      <w:proofErr w:type="spellEnd"/>
      <w:r w:rsidRPr="00235025">
        <w:t xml:space="preserve">, и </w:t>
      </w:r>
      <w:proofErr w:type="spellStart"/>
      <w:r w:rsidRPr="00235025">
        <w:t>да</w:t>
      </w:r>
      <w:proofErr w:type="spellEnd"/>
      <w:r w:rsidRPr="00235025">
        <w:t xml:space="preserve"> </w:t>
      </w:r>
      <w:proofErr w:type="spellStart"/>
      <w:r w:rsidRPr="00235025">
        <w:t>привлекат</w:t>
      </w:r>
      <w:proofErr w:type="spellEnd"/>
      <w:r w:rsidRPr="00235025">
        <w:t xml:space="preserve"> </w:t>
      </w:r>
      <w:proofErr w:type="spellStart"/>
      <w:r w:rsidRPr="00235025">
        <w:t>повече</w:t>
      </w:r>
      <w:proofErr w:type="spellEnd"/>
      <w:r w:rsidRPr="00235025">
        <w:t xml:space="preserve"> </w:t>
      </w:r>
      <w:proofErr w:type="spellStart"/>
      <w:r w:rsidRPr="00235025">
        <w:t>млади</w:t>
      </w:r>
      <w:proofErr w:type="spellEnd"/>
      <w:r w:rsidRPr="00235025">
        <w:t xml:space="preserve"> </w:t>
      </w:r>
      <w:proofErr w:type="spellStart"/>
      <w:r w:rsidRPr="00235025">
        <w:t>дами</w:t>
      </w:r>
      <w:proofErr w:type="spellEnd"/>
      <w:r w:rsidRPr="00235025">
        <w:t xml:space="preserve"> у </w:t>
      </w:r>
      <w:proofErr w:type="spellStart"/>
      <w:r w:rsidRPr="00235025">
        <w:t>нас</w:t>
      </w:r>
      <w:proofErr w:type="spellEnd"/>
      <w:r w:rsidRPr="00235025">
        <w:t xml:space="preserve">, </w:t>
      </w:r>
      <w:proofErr w:type="spellStart"/>
      <w:r w:rsidRPr="00235025">
        <w:t>които</w:t>
      </w:r>
      <w:proofErr w:type="spellEnd"/>
      <w:r w:rsidRPr="00235025">
        <w:t xml:space="preserve"> </w:t>
      </w:r>
      <w:proofErr w:type="spellStart"/>
      <w:r w:rsidRPr="00235025">
        <w:t>да</w:t>
      </w:r>
      <w:proofErr w:type="spellEnd"/>
      <w:r w:rsidRPr="00235025">
        <w:t xml:space="preserve"> </w:t>
      </w:r>
      <w:proofErr w:type="spellStart"/>
      <w:r w:rsidRPr="00235025">
        <w:t>изберат</w:t>
      </w:r>
      <w:proofErr w:type="spellEnd"/>
      <w:r w:rsidRPr="00235025">
        <w:t xml:space="preserve"> </w:t>
      </w:r>
      <w:proofErr w:type="spellStart"/>
      <w:r w:rsidRPr="00235025">
        <w:t>кариера</w:t>
      </w:r>
      <w:proofErr w:type="spellEnd"/>
      <w:r w:rsidRPr="00235025">
        <w:t xml:space="preserve"> в </w:t>
      </w:r>
      <w:proofErr w:type="spellStart"/>
      <w:r w:rsidRPr="00235025">
        <w:t>сферата</w:t>
      </w:r>
      <w:proofErr w:type="spellEnd"/>
      <w:r w:rsidRPr="00235025">
        <w:t xml:space="preserve"> </w:t>
      </w:r>
      <w:proofErr w:type="spellStart"/>
      <w:r w:rsidRPr="00235025">
        <w:t>на</w:t>
      </w:r>
      <w:proofErr w:type="spellEnd"/>
      <w:r w:rsidRPr="00235025">
        <w:t xml:space="preserve"> </w:t>
      </w:r>
      <w:proofErr w:type="spellStart"/>
      <w:r w:rsidRPr="00235025">
        <w:t>науката</w:t>
      </w:r>
      <w:proofErr w:type="spellEnd"/>
      <w:r w:rsidRPr="00235025">
        <w:t>.</w:t>
      </w:r>
    </w:p>
    <w:p w14:paraId="0DAB602D" w14:textId="77777777" w:rsidR="00A937AA" w:rsidRDefault="00A937AA" w:rsidP="00A937AA">
      <w:pPr>
        <w:spacing w:before="120" w:after="120" w:line="276" w:lineRule="auto"/>
        <w:jc w:val="both"/>
      </w:pPr>
      <w:proofErr w:type="spellStart"/>
      <w:r w:rsidRPr="00EB3388">
        <w:t>За</w:t>
      </w:r>
      <w:proofErr w:type="spellEnd"/>
      <w:r w:rsidRPr="00EB3388">
        <w:t xml:space="preserve"> </w:t>
      </w:r>
      <w:proofErr w:type="spellStart"/>
      <w:r w:rsidRPr="00EB3388">
        <w:t>тазгодишното</w:t>
      </w:r>
      <w:proofErr w:type="spellEnd"/>
      <w:r w:rsidRPr="00EB3388">
        <w:t xml:space="preserve"> </w:t>
      </w:r>
      <w:proofErr w:type="spellStart"/>
      <w:r w:rsidRPr="00EB3388">
        <w:t>издание</w:t>
      </w:r>
      <w:proofErr w:type="spellEnd"/>
      <w:r w:rsidRPr="00EB3388">
        <w:t xml:space="preserve"> </w:t>
      </w:r>
      <w:proofErr w:type="spellStart"/>
      <w:r w:rsidRPr="00EB3388">
        <w:t>на</w:t>
      </w:r>
      <w:proofErr w:type="spellEnd"/>
      <w:r w:rsidRPr="00EB3388">
        <w:t xml:space="preserve"> </w:t>
      </w:r>
      <w:proofErr w:type="spellStart"/>
      <w:r w:rsidRPr="00EB3388">
        <w:t>програмата</w:t>
      </w:r>
      <w:proofErr w:type="spellEnd"/>
      <w:r w:rsidRPr="00EB3388">
        <w:t xml:space="preserve"> “</w:t>
      </w:r>
      <w:proofErr w:type="spellStart"/>
      <w:r w:rsidRPr="00EB3388">
        <w:t>За</w:t>
      </w:r>
      <w:proofErr w:type="spellEnd"/>
      <w:r w:rsidRPr="00EB3388">
        <w:t xml:space="preserve"> </w:t>
      </w:r>
      <w:proofErr w:type="spellStart"/>
      <w:r w:rsidRPr="00EB3388">
        <w:t>жените</w:t>
      </w:r>
      <w:proofErr w:type="spellEnd"/>
      <w:r w:rsidRPr="00EB3388">
        <w:t xml:space="preserve"> в </w:t>
      </w:r>
      <w:proofErr w:type="spellStart"/>
      <w:proofErr w:type="gramStart"/>
      <w:r w:rsidRPr="00EB3388">
        <w:t>науката</w:t>
      </w:r>
      <w:proofErr w:type="spellEnd"/>
      <w:r w:rsidRPr="00EB3388">
        <w:t xml:space="preserve">“ </w:t>
      </w:r>
      <w:proofErr w:type="spellStart"/>
      <w:r w:rsidRPr="00EB3388">
        <w:t>могат</w:t>
      </w:r>
      <w:proofErr w:type="spellEnd"/>
      <w:proofErr w:type="gramEnd"/>
      <w:r w:rsidRPr="00EB3388">
        <w:t xml:space="preserve"> </w:t>
      </w:r>
      <w:proofErr w:type="spellStart"/>
      <w:r w:rsidRPr="00EB3388">
        <w:t>да</w:t>
      </w:r>
      <w:proofErr w:type="spellEnd"/>
      <w:r w:rsidRPr="00EB3388">
        <w:t xml:space="preserve"> </w:t>
      </w:r>
      <w:proofErr w:type="spellStart"/>
      <w:r w:rsidRPr="00EB3388">
        <w:t>кандидатстват</w:t>
      </w:r>
      <w:proofErr w:type="spellEnd"/>
      <w:r w:rsidRPr="00EB3388">
        <w:t xml:space="preserve"> </w:t>
      </w:r>
      <w:proofErr w:type="spellStart"/>
      <w:r w:rsidRPr="00EB3388">
        <w:t>дами</w:t>
      </w:r>
      <w:proofErr w:type="spellEnd"/>
      <w:r w:rsidRPr="00EB3388">
        <w:t xml:space="preserve"> - </w:t>
      </w:r>
      <w:proofErr w:type="spellStart"/>
      <w:r w:rsidRPr="00EB3388">
        <w:t>учени</w:t>
      </w:r>
      <w:proofErr w:type="spellEnd"/>
      <w:r w:rsidRPr="00EB3388">
        <w:t xml:space="preserve"> </w:t>
      </w:r>
      <w:proofErr w:type="spellStart"/>
      <w:r w:rsidRPr="00EB3388">
        <w:t>от</w:t>
      </w:r>
      <w:proofErr w:type="spellEnd"/>
      <w:r w:rsidRPr="00EB3388">
        <w:t xml:space="preserve"> </w:t>
      </w:r>
      <w:proofErr w:type="spellStart"/>
      <w:r w:rsidRPr="00EB3388">
        <w:t>цяла</w:t>
      </w:r>
      <w:proofErr w:type="spellEnd"/>
      <w:r w:rsidRPr="00EB3388">
        <w:t xml:space="preserve"> </w:t>
      </w:r>
      <w:proofErr w:type="spellStart"/>
      <w:r w:rsidRPr="00EB3388">
        <w:t>България</w:t>
      </w:r>
      <w:proofErr w:type="spellEnd"/>
      <w:r w:rsidRPr="00EB3388">
        <w:t xml:space="preserve">. </w:t>
      </w:r>
      <w:proofErr w:type="spellStart"/>
      <w:r w:rsidRPr="00EB3388">
        <w:t>Сред</w:t>
      </w:r>
      <w:proofErr w:type="spellEnd"/>
      <w:r w:rsidRPr="00EB3388">
        <w:t xml:space="preserve"> </w:t>
      </w:r>
      <w:proofErr w:type="spellStart"/>
      <w:r w:rsidRPr="00EB3388">
        <w:t>изискванията</w:t>
      </w:r>
      <w:proofErr w:type="spellEnd"/>
      <w:r w:rsidRPr="00EB3388">
        <w:t xml:space="preserve"> </w:t>
      </w:r>
      <w:proofErr w:type="spellStart"/>
      <w:r w:rsidRPr="00EB3388">
        <w:t>са</w:t>
      </w:r>
      <w:proofErr w:type="spellEnd"/>
      <w:r w:rsidRPr="00EB3388">
        <w:t xml:space="preserve"> </w:t>
      </w:r>
      <w:proofErr w:type="spellStart"/>
      <w:r w:rsidRPr="00EB3388">
        <w:t>те</w:t>
      </w:r>
      <w:proofErr w:type="spellEnd"/>
      <w:r w:rsidRPr="00EB3388">
        <w:t xml:space="preserve"> </w:t>
      </w:r>
      <w:proofErr w:type="spellStart"/>
      <w:r w:rsidRPr="00EB3388">
        <w:t>да</w:t>
      </w:r>
      <w:proofErr w:type="spellEnd"/>
      <w:r w:rsidRPr="00EB3388">
        <w:t xml:space="preserve"> </w:t>
      </w:r>
      <w:proofErr w:type="spellStart"/>
      <w:r w:rsidRPr="00EB3388">
        <w:t>бъдат</w:t>
      </w:r>
      <w:proofErr w:type="spellEnd"/>
      <w:r w:rsidRPr="00EB3388">
        <w:t xml:space="preserve"> </w:t>
      </w:r>
      <w:proofErr w:type="spellStart"/>
      <w:r w:rsidRPr="00EB3388">
        <w:t>на</w:t>
      </w:r>
      <w:proofErr w:type="spellEnd"/>
      <w:r w:rsidRPr="00EB3388">
        <w:t xml:space="preserve"> </w:t>
      </w:r>
      <w:proofErr w:type="spellStart"/>
      <w:r w:rsidRPr="00EB3388">
        <w:t>възраст</w:t>
      </w:r>
      <w:proofErr w:type="spellEnd"/>
      <w:r w:rsidRPr="00EB3388">
        <w:t xml:space="preserve"> </w:t>
      </w:r>
      <w:proofErr w:type="spellStart"/>
      <w:r w:rsidRPr="00EB3388">
        <w:t>до</w:t>
      </w:r>
      <w:proofErr w:type="spellEnd"/>
      <w:r w:rsidRPr="00EB3388">
        <w:t xml:space="preserve"> 35 </w:t>
      </w:r>
      <w:proofErr w:type="spellStart"/>
      <w:r w:rsidRPr="00EB3388">
        <w:t>години</w:t>
      </w:r>
      <w:proofErr w:type="spellEnd"/>
      <w:r w:rsidRPr="00EB3388">
        <w:t xml:space="preserve">, </w:t>
      </w:r>
      <w:proofErr w:type="spellStart"/>
      <w:r w:rsidRPr="00EB3388">
        <w:t>да</w:t>
      </w:r>
      <w:proofErr w:type="spellEnd"/>
      <w:r w:rsidRPr="00EB3388">
        <w:t xml:space="preserve"> </w:t>
      </w:r>
      <w:proofErr w:type="spellStart"/>
      <w:r w:rsidRPr="00EB3388">
        <w:t>са</w:t>
      </w:r>
      <w:proofErr w:type="spellEnd"/>
      <w:r w:rsidRPr="00EB3388">
        <w:t xml:space="preserve"> </w:t>
      </w:r>
      <w:proofErr w:type="spellStart"/>
      <w:r w:rsidRPr="00EB3388">
        <w:t>докторанти</w:t>
      </w:r>
      <w:proofErr w:type="spellEnd"/>
      <w:r w:rsidRPr="00EB3388">
        <w:t xml:space="preserve"> </w:t>
      </w:r>
      <w:proofErr w:type="spellStart"/>
      <w:r w:rsidRPr="00EB3388">
        <w:t>или</w:t>
      </w:r>
      <w:proofErr w:type="spellEnd"/>
      <w:r w:rsidRPr="00EB3388">
        <w:t xml:space="preserve"> </w:t>
      </w:r>
      <w:proofErr w:type="spellStart"/>
      <w:r w:rsidRPr="00EB3388">
        <w:t>вече</w:t>
      </w:r>
      <w:proofErr w:type="spellEnd"/>
      <w:r w:rsidRPr="00EB3388">
        <w:t xml:space="preserve"> </w:t>
      </w:r>
      <w:proofErr w:type="spellStart"/>
      <w:r w:rsidRPr="00EB3388">
        <w:t>да</w:t>
      </w:r>
      <w:proofErr w:type="spellEnd"/>
      <w:r w:rsidRPr="00EB3388">
        <w:t xml:space="preserve"> </w:t>
      </w:r>
      <w:proofErr w:type="spellStart"/>
      <w:r w:rsidRPr="00EB3388">
        <w:t>са</w:t>
      </w:r>
      <w:proofErr w:type="spellEnd"/>
      <w:r w:rsidRPr="00EB3388">
        <w:t xml:space="preserve"> </w:t>
      </w:r>
      <w:proofErr w:type="spellStart"/>
      <w:r w:rsidRPr="00EB3388">
        <w:t>защитили</w:t>
      </w:r>
      <w:proofErr w:type="spellEnd"/>
      <w:r w:rsidRPr="00EB3388">
        <w:t xml:space="preserve"> </w:t>
      </w:r>
      <w:proofErr w:type="spellStart"/>
      <w:r w:rsidRPr="00EB3388">
        <w:t>докторска</w:t>
      </w:r>
      <w:proofErr w:type="spellEnd"/>
      <w:r w:rsidRPr="00EB3388">
        <w:t xml:space="preserve"> </w:t>
      </w:r>
      <w:proofErr w:type="spellStart"/>
      <w:r w:rsidRPr="00EB3388">
        <w:t>степен</w:t>
      </w:r>
      <w:proofErr w:type="spellEnd"/>
      <w:r w:rsidRPr="00EB3388">
        <w:t xml:space="preserve">, </w:t>
      </w:r>
      <w:proofErr w:type="spellStart"/>
      <w:r w:rsidRPr="00EB3388">
        <w:t>да</w:t>
      </w:r>
      <w:proofErr w:type="spellEnd"/>
      <w:r w:rsidRPr="00EB3388">
        <w:t xml:space="preserve"> </w:t>
      </w:r>
      <w:proofErr w:type="spellStart"/>
      <w:r w:rsidRPr="00EB3388">
        <w:t>се</w:t>
      </w:r>
      <w:proofErr w:type="spellEnd"/>
      <w:r w:rsidRPr="00EB3388">
        <w:t xml:space="preserve"> </w:t>
      </w:r>
      <w:proofErr w:type="spellStart"/>
      <w:r w:rsidRPr="00EB3388">
        <w:t>занимават</w:t>
      </w:r>
      <w:proofErr w:type="spellEnd"/>
      <w:r w:rsidRPr="00EB3388">
        <w:t xml:space="preserve"> с </w:t>
      </w:r>
      <w:proofErr w:type="spellStart"/>
      <w:r w:rsidRPr="00EB3388">
        <w:t>изследвания</w:t>
      </w:r>
      <w:proofErr w:type="spellEnd"/>
      <w:r w:rsidRPr="00EB3388">
        <w:t xml:space="preserve"> в </w:t>
      </w:r>
      <w:proofErr w:type="spellStart"/>
      <w:r w:rsidRPr="00EB3388">
        <w:t>сферата</w:t>
      </w:r>
      <w:proofErr w:type="spellEnd"/>
      <w:r w:rsidRPr="00EB3388">
        <w:t xml:space="preserve"> </w:t>
      </w:r>
      <w:proofErr w:type="spellStart"/>
      <w:r w:rsidRPr="00EB3388">
        <w:t>на</w:t>
      </w:r>
      <w:proofErr w:type="spellEnd"/>
      <w:r w:rsidRPr="00EB3388">
        <w:t xml:space="preserve"> </w:t>
      </w:r>
      <w:proofErr w:type="spellStart"/>
      <w:r w:rsidRPr="00EB3388">
        <w:t>природните</w:t>
      </w:r>
      <w:proofErr w:type="spellEnd"/>
      <w:r w:rsidRPr="00EB3388">
        <w:t xml:space="preserve"> </w:t>
      </w:r>
      <w:proofErr w:type="spellStart"/>
      <w:r w:rsidRPr="00EB3388">
        <w:t>науки</w:t>
      </w:r>
      <w:proofErr w:type="spellEnd"/>
      <w:r w:rsidRPr="00EB3388">
        <w:t xml:space="preserve">, и </w:t>
      </w:r>
      <w:proofErr w:type="spellStart"/>
      <w:r w:rsidRPr="00EB3388">
        <w:t>да</w:t>
      </w:r>
      <w:proofErr w:type="spellEnd"/>
      <w:r w:rsidRPr="00EB3388">
        <w:t xml:space="preserve"> </w:t>
      </w:r>
      <w:proofErr w:type="spellStart"/>
      <w:r w:rsidRPr="00EB3388">
        <w:t>разработят</w:t>
      </w:r>
      <w:proofErr w:type="spellEnd"/>
      <w:r w:rsidRPr="00EB3388">
        <w:t xml:space="preserve"> </w:t>
      </w:r>
      <w:proofErr w:type="spellStart"/>
      <w:r w:rsidRPr="00EB3388">
        <w:t>свой</w:t>
      </w:r>
      <w:proofErr w:type="spellEnd"/>
      <w:r w:rsidRPr="00EB3388">
        <w:t xml:space="preserve"> </w:t>
      </w:r>
      <w:proofErr w:type="spellStart"/>
      <w:r w:rsidRPr="00EB3388">
        <w:t>иновативен</w:t>
      </w:r>
      <w:proofErr w:type="spellEnd"/>
      <w:r w:rsidRPr="00EB3388">
        <w:t xml:space="preserve"> </w:t>
      </w:r>
      <w:proofErr w:type="spellStart"/>
      <w:r w:rsidRPr="00EB3388">
        <w:t>научен</w:t>
      </w:r>
      <w:proofErr w:type="spellEnd"/>
      <w:r w:rsidRPr="00EB3388">
        <w:t xml:space="preserve"> </w:t>
      </w:r>
      <w:proofErr w:type="spellStart"/>
      <w:r w:rsidRPr="00EB3388">
        <w:t>проект</w:t>
      </w:r>
      <w:proofErr w:type="spellEnd"/>
      <w:r w:rsidRPr="00EB3388">
        <w:t xml:space="preserve"> с </w:t>
      </w:r>
      <w:proofErr w:type="spellStart"/>
      <w:r w:rsidRPr="00EB3388">
        <w:t>потенциално</w:t>
      </w:r>
      <w:proofErr w:type="spellEnd"/>
      <w:r w:rsidRPr="00EB3388">
        <w:t xml:space="preserve"> </w:t>
      </w:r>
      <w:proofErr w:type="spellStart"/>
      <w:r w:rsidRPr="00EB3388">
        <w:t>национално</w:t>
      </w:r>
      <w:proofErr w:type="spellEnd"/>
      <w:r w:rsidRPr="00EB3388">
        <w:t xml:space="preserve"> </w:t>
      </w:r>
      <w:proofErr w:type="spellStart"/>
      <w:r w:rsidRPr="00EB3388">
        <w:t>или</w:t>
      </w:r>
      <w:proofErr w:type="spellEnd"/>
      <w:r w:rsidRPr="00EB3388">
        <w:t xml:space="preserve"> </w:t>
      </w:r>
      <w:proofErr w:type="spellStart"/>
      <w:r w:rsidRPr="00EB3388">
        <w:t>глобално</w:t>
      </w:r>
      <w:proofErr w:type="spellEnd"/>
      <w:r w:rsidRPr="00EB3388">
        <w:t xml:space="preserve"> </w:t>
      </w:r>
      <w:proofErr w:type="spellStart"/>
      <w:r w:rsidRPr="00EB3388">
        <w:t>значение</w:t>
      </w:r>
      <w:proofErr w:type="spellEnd"/>
      <w:r w:rsidRPr="00EB3388">
        <w:t xml:space="preserve">. </w:t>
      </w:r>
    </w:p>
    <w:p w14:paraId="02954BE8" w14:textId="77777777" w:rsidR="00A937AA" w:rsidRPr="00EB3388" w:rsidRDefault="00A937AA" w:rsidP="00A937AA">
      <w:pPr>
        <w:spacing w:before="120" w:after="120" w:line="276" w:lineRule="auto"/>
        <w:jc w:val="both"/>
      </w:pPr>
      <w:proofErr w:type="spellStart"/>
      <w:r w:rsidRPr="00EB3388">
        <w:t>Кандидатурите</w:t>
      </w:r>
      <w:proofErr w:type="spellEnd"/>
      <w:r w:rsidRPr="00EB3388">
        <w:t xml:space="preserve"> </w:t>
      </w:r>
      <w:proofErr w:type="spellStart"/>
      <w:r w:rsidRPr="00EB3388">
        <w:t>ще</w:t>
      </w:r>
      <w:proofErr w:type="spellEnd"/>
      <w:r w:rsidRPr="00EB3388">
        <w:t xml:space="preserve"> </w:t>
      </w:r>
      <w:proofErr w:type="spellStart"/>
      <w:r w:rsidRPr="00EB3388">
        <w:t>се</w:t>
      </w:r>
      <w:proofErr w:type="spellEnd"/>
      <w:r w:rsidRPr="00EB3388">
        <w:t xml:space="preserve"> </w:t>
      </w:r>
      <w:proofErr w:type="spellStart"/>
      <w:r w:rsidRPr="00EB3388">
        <w:t>оценяват</w:t>
      </w:r>
      <w:proofErr w:type="spellEnd"/>
      <w:r w:rsidRPr="00EB3388">
        <w:t xml:space="preserve"> </w:t>
      </w:r>
      <w:proofErr w:type="spellStart"/>
      <w:r w:rsidRPr="00EB3388">
        <w:t>от</w:t>
      </w:r>
      <w:proofErr w:type="spellEnd"/>
      <w:r w:rsidRPr="00EB3388">
        <w:t xml:space="preserve"> </w:t>
      </w:r>
      <w:proofErr w:type="spellStart"/>
      <w:r w:rsidRPr="00EB3388">
        <w:t>експертно</w:t>
      </w:r>
      <w:proofErr w:type="spellEnd"/>
      <w:r w:rsidRPr="00EB3388">
        <w:t xml:space="preserve"> </w:t>
      </w:r>
      <w:proofErr w:type="spellStart"/>
      <w:r w:rsidRPr="00EB3388">
        <w:t>жури</w:t>
      </w:r>
      <w:proofErr w:type="spellEnd"/>
      <w:r w:rsidRPr="00EB3388">
        <w:t xml:space="preserve">, </w:t>
      </w:r>
      <w:proofErr w:type="spellStart"/>
      <w:r w:rsidRPr="00EB3388">
        <w:t>състоящо</w:t>
      </w:r>
      <w:proofErr w:type="spellEnd"/>
      <w:r w:rsidRPr="00EB3388">
        <w:t xml:space="preserve"> </w:t>
      </w:r>
      <w:proofErr w:type="spellStart"/>
      <w:r w:rsidRPr="00EB3388">
        <w:t>се</w:t>
      </w:r>
      <w:proofErr w:type="spellEnd"/>
      <w:r w:rsidRPr="00EB3388">
        <w:t xml:space="preserve"> </w:t>
      </w:r>
      <w:proofErr w:type="spellStart"/>
      <w:r w:rsidRPr="00EB3388">
        <w:t>от</w:t>
      </w:r>
      <w:proofErr w:type="spellEnd"/>
      <w:r w:rsidRPr="00EB3388">
        <w:t xml:space="preserve"> </w:t>
      </w:r>
      <w:proofErr w:type="spellStart"/>
      <w:r w:rsidRPr="00EB3388">
        <w:t>водещи</w:t>
      </w:r>
      <w:proofErr w:type="spellEnd"/>
      <w:r w:rsidRPr="00EB3388">
        <w:t xml:space="preserve"> </w:t>
      </w:r>
      <w:proofErr w:type="spellStart"/>
      <w:r w:rsidRPr="00EB3388">
        <w:t>научни</w:t>
      </w:r>
      <w:proofErr w:type="spellEnd"/>
      <w:r w:rsidRPr="00EB3388">
        <w:t xml:space="preserve"> </w:t>
      </w:r>
      <w:proofErr w:type="spellStart"/>
      <w:r w:rsidRPr="00EB3388">
        <w:t>специалисти</w:t>
      </w:r>
      <w:proofErr w:type="spellEnd"/>
      <w:r w:rsidRPr="00EB3388">
        <w:t xml:space="preserve">, а </w:t>
      </w:r>
      <w:proofErr w:type="spellStart"/>
      <w:r w:rsidRPr="00EB3388">
        <w:t>лауреатите</w:t>
      </w:r>
      <w:proofErr w:type="spellEnd"/>
      <w:r w:rsidRPr="00EB3388">
        <w:t xml:space="preserve"> </w:t>
      </w:r>
      <w:proofErr w:type="spellStart"/>
      <w:r w:rsidRPr="00EB3388">
        <w:t>на</w:t>
      </w:r>
      <w:proofErr w:type="spellEnd"/>
      <w:r w:rsidRPr="00EB3388">
        <w:t xml:space="preserve"> </w:t>
      </w:r>
      <w:proofErr w:type="spellStart"/>
      <w:r w:rsidRPr="00EB3388">
        <w:t>програмата</w:t>
      </w:r>
      <w:proofErr w:type="spellEnd"/>
      <w:r w:rsidRPr="00EB3388">
        <w:t xml:space="preserve"> </w:t>
      </w:r>
      <w:proofErr w:type="spellStart"/>
      <w:r w:rsidRPr="00EB3388">
        <w:t>ще</w:t>
      </w:r>
      <w:proofErr w:type="spellEnd"/>
      <w:r w:rsidRPr="00EB3388">
        <w:t xml:space="preserve"> </w:t>
      </w:r>
      <w:proofErr w:type="spellStart"/>
      <w:r w:rsidRPr="00EB3388">
        <w:t>бъдат</w:t>
      </w:r>
      <w:proofErr w:type="spellEnd"/>
      <w:r w:rsidRPr="00EB3388">
        <w:t xml:space="preserve"> </w:t>
      </w:r>
      <w:proofErr w:type="spellStart"/>
      <w:r w:rsidRPr="00EB3388">
        <w:t>обявени</w:t>
      </w:r>
      <w:proofErr w:type="spellEnd"/>
      <w:r w:rsidRPr="00EB3388">
        <w:t xml:space="preserve"> </w:t>
      </w:r>
      <w:proofErr w:type="spellStart"/>
      <w:r w:rsidRPr="00EB3388">
        <w:t>на</w:t>
      </w:r>
      <w:proofErr w:type="spellEnd"/>
      <w:r w:rsidRPr="00EB3388">
        <w:t xml:space="preserve"> </w:t>
      </w:r>
      <w:proofErr w:type="spellStart"/>
      <w:r w:rsidRPr="00EB3388">
        <w:t>официална</w:t>
      </w:r>
      <w:proofErr w:type="spellEnd"/>
      <w:r w:rsidRPr="00EB3388">
        <w:t xml:space="preserve"> </w:t>
      </w:r>
      <w:proofErr w:type="spellStart"/>
      <w:r w:rsidRPr="00EB3388">
        <w:t>церемония</w:t>
      </w:r>
      <w:proofErr w:type="spellEnd"/>
      <w:r w:rsidRPr="00EB3388">
        <w:t xml:space="preserve"> </w:t>
      </w:r>
      <w:proofErr w:type="spellStart"/>
      <w:r w:rsidRPr="00EB3388">
        <w:t>през</w:t>
      </w:r>
      <w:proofErr w:type="spellEnd"/>
      <w:r w:rsidRPr="00EB3388">
        <w:t xml:space="preserve"> </w:t>
      </w:r>
      <w:proofErr w:type="spellStart"/>
      <w:r w:rsidRPr="00EB3388">
        <w:t>есента</w:t>
      </w:r>
      <w:proofErr w:type="spellEnd"/>
      <w:r w:rsidRPr="00EB3388">
        <w:t xml:space="preserve"> </w:t>
      </w:r>
      <w:proofErr w:type="spellStart"/>
      <w:r w:rsidRPr="00EB3388">
        <w:t>на</w:t>
      </w:r>
      <w:proofErr w:type="spellEnd"/>
      <w:r w:rsidRPr="00EB3388">
        <w:t xml:space="preserve"> 2024 г.</w:t>
      </w:r>
    </w:p>
    <w:p w14:paraId="348DC78B" w14:textId="77777777" w:rsidR="00A937AA" w:rsidRPr="0031794A" w:rsidRDefault="00A937AA" w:rsidP="00A937AA">
      <w:pPr>
        <w:spacing w:before="120" w:after="120" w:line="276" w:lineRule="auto"/>
        <w:jc w:val="both"/>
      </w:pPr>
      <w:proofErr w:type="spellStart"/>
      <w:r w:rsidRPr="0031794A">
        <w:rPr>
          <w:iCs/>
        </w:rPr>
        <w:t>Наградният</w:t>
      </w:r>
      <w:proofErr w:type="spellEnd"/>
      <w:r w:rsidRPr="0031794A">
        <w:rPr>
          <w:iCs/>
        </w:rPr>
        <w:t xml:space="preserve"> </w:t>
      </w:r>
      <w:proofErr w:type="spellStart"/>
      <w:r w:rsidRPr="0031794A">
        <w:rPr>
          <w:iCs/>
        </w:rPr>
        <w:t>фонд</w:t>
      </w:r>
      <w:proofErr w:type="spellEnd"/>
      <w:r w:rsidRPr="0031794A">
        <w:rPr>
          <w:iCs/>
        </w:rPr>
        <w:t xml:space="preserve"> </w:t>
      </w:r>
      <w:proofErr w:type="spellStart"/>
      <w:r w:rsidRPr="0031794A">
        <w:rPr>
          <w:iCs/>
        </w:rPr>
        <w:t>ще</w:t>
      </w:r>
      <w:proofErr w:type="spellEnd"/>
      <w:r w:rsidRPr="0031794A">
        <w:rPr>
          <w:iCs/>
        </w:rPr>
        <w:t xml:space="preserve"> </w:t>
      </w:r>
      <w:proofErr w:type="spellStart"/>
      <w:r w:rsidRPr="0031794A">
        <w:rPr>
          <w:iCs/>
        </w:rPr>
        <w:t>бъде</w:t>
      </w:r>
      <w:proofErr w:type="spellEnd"/>
      <w:r w:rsidRPr="0031794A">
        <w:rPr>
          <w:iCs/>
        </w:rPr>
        <w:t xml:space="preserve"> в </w:t>
      </w:r>
      <w:proofErr w:type="spellStart"/>
      <w:r w:rsidRPr="0031794A">
        <w:rPr>
          <w:iCs/>
        </w:rPr>
        <w:t>размер</w:t>
      </w:r>
      <w:proofErr w:type="spellEnd"/>
      <w:r w:rsidRPr="0031794A">
        <w:rPr>
          <w:iCs/>
        </w:rPr>
        <w:t xml:space="preserve"> </w:t>
      </w:r>
      <w:proofErr w:type="spellStart"/>
      <w:r w:rsidRPr="0031794A">
        <w:rPr>
          <w:iCs/>
        </w:rPr>
        <w:t>на</w:t>
      </w:r>
      <w:proofErr w:type="spellEnd"/>
      <w:r w:rsidRPr="0031794A">
        <w:rPr>
          <w:iCs/>
        </w:rPr>
        <w:t xml:space="preserve"> 5000 </w:t>
      </w:r>
      <w:proofErr w:type="spellStart"/>
      <w:r w:rsidRPr="0031794A">
        <w:rPr>
          <w:iCs/>
        </w:rPr>
        <w:t>евро</w:t>
      </w:r>
      <w:proofErr w:type="spellEnd"/>
      <w:r w:rsidRPr="0031794A">
        <w:rPr>
          <w:iCs/>
        </w:rPr>
        <w:t xml:space="preserve"> </w:t>
      </w:r>
      <w:proofErr w:type="spellStart"/>
      <w:r w:rsidRPr="0031794A">
        <w:rPr>
          <w:iCs/>
        </w:rPr>
        <w:t>за</w:t>
      </w:r>
      <w:proofErr w:type="spellEnd"/>
      <w:r w:rsidRPr="0031794A">
        <w:rPr>
          <w:iCs/>
        </w:rPr>
        <w:t xml:space="preserve"> </w:t>
      </w:r>
      <w:proofErr w:type="spellStart"/>
      <w:r w:rsidRPr="0031794A">
        <w:rPr>
          <w:iCs/>
        </w:rPr>
        <w:t>всяка</w:t>
      </w:r>
      <w:proofErr w:type="spellEnd"/>
      <w:r w:rsidRPr="0031794A">
        <w:rPr>
          <w:iCs/>
        </w:rPr>
        <w:t xml:space="preserve"> </w:t>
      </w:r>
      <w:proofErr w:type="spellStart"/>
      <w:r w:rsidRPr="0031794A">
        <w:rPr>
          <w:iCs/>
        </w:rPr>
        <w:t>от</w:t>
      </w:r>
      <w:proofErr w:type="spellEnd"/>
      <w:r w:rsidRPr="0031794A">
        <w:rPr>
          <w:iCs/>
        </w:rPr>
        <w:t xml:space="preserve"> </w:t>
      </w:r>
      <w:proofErr w:type="spellStart"/>
      <w:r w:rsidRPr="0031794A">
        <w:rPr>
          <w:iCs/>
        </w:rPr>
        <w:t>победителките</w:t>
      </w:r>
      <w:proofErr w:type="spellEnd"/>
      <w:r w:rsidRPr="0031794A">
        <w:rPr>
          <w:iCs/>
        </w:rPr>
        <w:t>.</w:t>
      </w:r>
    </w:p>
    <w:p w14:paraId="3E2CE52F" w14:textId="77777777" w:rsidR="00A937AA" w:rsidRDefault="00A937AA" w:rsidP="00A937AA">
      <w:pPr>
        <w:spacing w:before="120" w:after="120" w:line="276" w:lineRule="auto"/>
        <w:jc w:val="both"/>
      </w:pPr>
      <w:proofErr w:type="spellStart"/>
      <w:r w:rsidRPr="00EB3388">
        <w:t>Кандидатурите</w:t>
      </w:r>
      <w:proofErr w:type="spellEnd"/>
      <w:r w:rsidRPr="00EB3388">
        <w:t xml:space="preserve"> </w:t>
      </w:r>
      <w:proofErr w:type="spellStart"/>
      <w:r w:rsidRPr="00EB3388">
        <w:t>ще</w:t>
      </w:r>
      <w:proofErr w:type="spellEnd"/>
      <w:r w:rsidRPr="00EB3388">
        <w:t xml:space="preserve"> </w:t>
      </w:r>
      <w:proofErr w:type="spellStart"/>
      <w:r w:rsidRPr="00EB3388">
        <w:t>се</w:t>
      </w:r>
      <w:proofErr w:type="spellEnd"/>
      <w:r w:rsidRPr="00EB3388">
        <w:t xml:space="preserve"> </w:t>
      </w:r>
      <w:proofErr w:type="spellStart"/>
      <w:r w:rsidRPr="00EB3388">
        <w:t>приемат</w:t>
      </w:r>
      <w:proofErr w:type="spellEnd"/>
      <w:r w:rsidRPr="00EB3388">
        <w:t xml:space="preserve"> по </w:t>
      </w:r>
      <w:proofErr w:type="spellStart"/>
      <w:r w:rsidRPr="00EB3388">
        <w:t>електронен</w:t>
      </w:r>
      <w:proofErr w:type="spellEnd"/>
      <w:r w:rsidRPr="00EB3388">
        <w:t xml:space="preserve"> </w:t>
      </w:r>
      <w:proofErr w:type="spellStart"/>
      <w:r w:rsidRPr="00EB3388">
        <w:t>път</w:t>
      </w:r>
      <w:proofErr w:type="spellEnd"/>
      <w:r>
        <w:rPr>
          <w:lang w:val="bg-BG"/>
        </w:rPr>
        <w:t xml:space="preserve"> през </w:t>
      </w:r>
      <w:hyperlink r:id="rId34" w:tgtFrame="_blank" w:history="1">
        <w:proofErr w:type="spellStart"/>
        <w:r w:rsidRPr="00EB3388">
          <w:rPr>
            <w:rStyle w:val="Hyperlink"/>
          </w:rPr>
          <w:t>сайта</w:t>
        </w:r>
        <w:proofErr w:type="spellEnd"/>
      </w:hyperlink>
      <w:r w:rsidRPr="00EB3388">
        <w:t xml:space="preserve">. </w:t>
      </w:r>
    </w:p>
    <w:p w14:paraId="5B6103B4" w14:textId="77777777" w:rsidR="00A937AA" w:rsidRDefault="00A937AA" w:rsidP="00956EFF">
      <w:pPr>
        <w:spacing w:after="600" w:line="276" w:lineRule="auto"/>
        <w:jc w:val="both"/>
        <w:rPr>
          <w:b/>
        </w:rPr>
      </w:pPr>
      <w:proofErr w:type="spellStart"/>
      <w:r w:rsidRPr="0031794A">
        <w:rPr>
          <w:b/>
        </w:rPr>
        <w:t>Кра</w:t>
      </w:r>
      <w:r w:rsidRPr="0031794A">
        <w:rPr>
          <w:b/>
          <w:lang w:val="bg-BG"/>
        </w:rPr>
        <w:t>ен</w:t>
      </w:r>
      <w:proofErr w:type="spellEnd"/>
      <w:r w:rsidRPr="0031794A">
        <w:rPr>
          <w:b/>
          <w:lang w:val="bg-BG"/>
        </w:rPr>
        <w:t xml:space="preserve"> </w:t>
      </w:r>
      <w:proofErr w:type="spellStart"/>
      <w:r w:rsidRPr="0031794A">
        <w:rPr>
          <w:b/>
        </w:rPr>
        <w:t>срок</w:t>
      </w:r>
      <w:proofErr w:type="spellEnd"/>
      <w:r w:rsidRPr="0031794A">
        <w:rPr>
          <w:b/>
          <w:lang w:val="bg-BG"/>
        </w:rPr>
        <w:t xml:space="preserve">: </w:t>
      </w:r>
      <w:r w:rsidRPr="0031794A">
        <w:rPr>
          <w:b/>
        </w:rPr>
        <w:t xml:space="preserve">23:59 ч. </w:t>
      </w:r>
      <w:proofErr w:type="spellStart"/>
      <w:r w:rsidRPr="0031794A">
        <w:rPr>
          <w:b/>
        </w:rPr>
        <w:t>на</w:t>
      </w:r>
      <w:proofErr w:type="spellEnd"/>
      <w:r w:rsidRPr="0031794A">
        <w:rPr>
          <w:b/>
        </w:rPr>
        <w:t xml:space="preserve"> 31 </w:t>
      </w:r>
      <w:proofErr w:type="spellStart"/>
      <w:r w:rsidRPr="0031794A">
        <w:rPr>
          <w:b/>
        </w:rPr>
        <w:t>март</w:t>
      </w:r>
      <w:proofErr w:type="spellEnd"/>
      <w:r w:rsidRPr="0031794A">
        <w:rPr>
          <w:b/>
        </w:rPr>
        <w:t xml:space="preserve"> 2024 г.  </w:t>
      </w:r>
    </w:p>
    <w:p w14:paraId="33D8031B" w14:textId="77777777" w:rsidR="00275E31" w:rsidRDefault="00956EFF" w:rsidP="00956EFF">
      <w:pPr>
        <w:pStyle w:val="Heading2"/>
        <w:ind w:left="284"/>
        <w:rPr>
          <w:lang w:val="bg-BG"/>
        </w:rPr>
      </w:pPr>
      <w:bookmarkStart w:id="24" w:name="_Toc161073576"/>
      <w:r>
        <w:rPr>
          <w:lang w:val="bg-BG"/>
        </w:rPr>
        <w:t>К</w:t>
      </w:r>
      <w:r w:rsidRPr="00EA1E8D">
        <w:t>онкурс за голямата награда за научна и изследователска дейност "Софийски университет "Св. Климент Охридски"</w:t>
      </w:r>
      <w:bookmarkEnd w:id="24"/>
    </w:p>
    <w:p w14:paraId="00FC002C" w14:textId="77777777" w:rsidR="00956EFF" w:rsidRDefault="00EA1E8D" w:rsidP="00956EFF">
      <w:pPr>
        <w:spacing w:after="120" w:line="276" w:lineRule="auto"/>
        <w:jc w:val="both"/>
      </w:pPr>
      <w:proofErr w:type="spellStart"/>
      <w:r w:rsidRPr="00EA1E8D">
        <w:t>Стартира</w:t>
      </w:r>
      <w:proofErr w:type="spellEnd"/>
      <w:r w:rsidR="00956EFF">
        <w:t xml:space="preserve"> </w:t>
      </w:r>
      <w:r w:rsidR="00956EFF">
        <w:rPr>
          <w:lang w:val="bg-BG"/>
        </w:rPr>
        <w:t>деветият</w:t>
      </w:r>
      <w:r w:rsidRPr="00EA1E8D">
        <w:t xml:space="preserve"> </w:t>
      </w:r>
      <w:proofErr w:type="spellStart"/>
      <w:r w:rsidRPr="00EA1E8D">
        <w:t>конкурс</w:t>
      </w:r>
      <w:proofErr w:type="spellEnd"/>
      <w:r w:rsidRPr="00EA1E8D">
        <w:t xml:space="preserve"> </w:t>
      </w:r>
      <w:proofErr w:type="spellStart"/>
      <w:r w:rsidRPr="00EA1E8D">
        <w:t>за</w:t>
      </w:r>
      <w:proofErr w:type="spellEnd"/>
      <w:r w:rsidRPr="00EA1E8D">
        <w:t xml:space="preserve"> </w:t>
      </w:r>
      <w:proofErr w:type="spellStart"/>
      <w:r w:rsidRPr="00EA1E8D">
        <w:t>Голямата</w:t>
      </w:r>
      <w:proofErr w:type="spellEnd"/>
      <w:r w:rsidRPr="00EA1E8D">
        <w:t xml:space="preserve"> </w:t>
      </w:r>
      <w:proofErr w:type="spellStart"/>
      <w:r w:rsidRPr="00EA1E8D">
        <w:t>награда</w:t>
      </w:r>
      <w:proofErr w:type="spellEnd"/>
      <w:r w:rsidRPr="00EA1E8D">
        <w:t xml:space="preserve"> </w:t>
      </w:r>
      <w:proofErr w:type="spellStart"/>
      <w:r w:rsidRPr="00EA1E8D">
        <w:t>за</w:t>
      </w:r>
      <w:proofErr w:type="spellEnd"/>
      <w:r w:rsidRPr="00EA1E8D">
        <w:t xml:space="preserve"> </w:t>
      </w:r>
      <w:proofErr w:type="spellStart"/>
      <w:r w:rsidRPr="00EA1E8D">
        <w:t>научна</w:t>
      </w:r>
      <w:proofErr w:type="spellEnd"/>
      <w:r w:rsidRPr="00EA1E8D">
        <w:t xml:space="preserve"> и </w:t>
      </w:r>
      <w:proofErr w:type="spellStart"/>
      <w:r w:rsidRPr="00EA1E8D">
        <w:t>изследователска</w:t>
      </w:r>
      <w:proofErr w:type="spellEnd"/>
      <w:r w:rsidRPr="00EA1E8D">
        <w:t xml:space="preserve"> </w:t>
      </w:r>
      <w:proofErr w:type="spellStart"/>
      <w:r w:rsidRPr="00EA1E8D">
        <w:t>дейност</w:t>
      </w:r>
      <w:proofErr w:type="spellEnd"/>
      <w:r w:rsidRPr="00EA1E8D">
        <w:t xml:space="preserve"> „</w:t>
      </w:r>
      <w:proofErr w:type="spellStart"/>
      <w:r w:rsidRPr="00EA1E8D">
        <w:t>Софийски</w:t>
      </w:r>
      <w:proofErr w:type="spellEnd"/>
      <w:r w:rsidRPr="00EA1E8D">
        <w:t xml:space="preserve"> </w:t>
      </w:r>
      <w:proofErr w:type="spellStart"/>
      <w:r w:rsidRPr="00EA1E8D">
        <w:t>университет</w:t>
      </w:r>
      <w:proofErr w:type="spellEnd"/>
      <w:r w:rsidRPr="00EA1E8D">
        <w:t xml:space="preserve"> Св. Климент Охридски”. </w:t>
      </w:r>
    </w:p>
    <w:p w14:paraId="5E9F57E6" w14:textId="77777777" w:rsidR="00956EFF" w:rsidRDefault="00EA1E8D" w:rsidP="00956EFF">
      <w:pPr>
        <w:spacing w:after="120" w:line="276" w:lineRule="auto"/>
        <w:jc w:val="both"/>
      </w:pPr>
      <w:proofErr w:type="spellStart"/>
      <w:r w:rsidRPr="00EA1E8D">
        <w:t>Наградата</w:t>
      </w:r>
      <w:proofErr w:type="spellEnd"/>
      <w:r w:rsidRPr="00EA1E8D">
        <w:t xml:space="preserve"> </w:t>
      </w:r>
      <w:proofErr w:type="spellStart"/>
      <w:r w:rsidRPr="00EA1E8D">
        <w:t>има</w:t>
      </w:r>
      <w:proofErr w:type="spellEnd"/>
      <w:r w:rsidRPr="00EA1E8D">
        <w:t xml:space="preserve"> </w:t>
      </w:r>
      <w:proofErr w:type="spellStart"/>
      <w:r w:rsidRPr="00EA1E8D">
        <w:t>за</w:t>
      </w:r>
      <w:proofErr w:type="spellEnd"/>
      <w:r w:rsidRPr="00EA1E8D">
        <w:t xml:space="preserve"> </w:t>
      </w:r>
      <w:proofErr w:type="spellStart"/>
      <w:r w:rsidRPr="00EA1E8D">
        <w:t>цел</w:t>
      </w:r>
      <w:proofErr w:type="spellEnd"/>
      <w:r w:rsidRPr="00EA1E8D">
        <w:t xml:space="preserve"> </w:t>
      </w:r>
      <w:proofErr w:type="spellStart"/>
      <w:r w:rsidRPr="00EA1E8D">
        <w:t>да</w:t>
      </w:r>
      <w:proofErr w:type="spellEnd"/>
      <w:r w:rsidRPr="00EA1E8D">
        <w:t xml:space="preserve"> </w:t>
      </w:r>
      <w:proofErr w:type="spellStart"/>
      <w:r w:rsidRPr="00EA1E8D">
        <w:t>материализира</w:t>
      </w:r>
      <w:proofErr w:type="spellEnd"/>
      <w:r w:rsidRPr="00EA1E8D">
        <w:t xml:space="preserve"> и </w:t>
      </w:r>
      <w:proofErr w:type="spellStart"/>
      <w:r w:rsidRPr="00EA1E8D">
        <w:t>потвърди</w:t>
      </w:r>
      <w:proofErr w:type="spellEnd"/>
      <w:r w:rsidRPr="00EA1E8D">
        <w:t xml:space="preserve"> </w:t>
      </w:r>
      <w:proofErr w:type="spellStart"/>
      <w:r w:rsidRPr="00EA1E8D">
        <w:t>признанието</w:t>
      </w:r>
      <w:proofErr w:type="spellEnd"/>
      <w:r w:rsidRPr="00EA1E8D">
        <w:t xml:space="preserve"> </w:t>
      </w:r>
      <w:proofErr w:type="spellStart"/>
      <w:r w:rsidRPr="00EA1E8D">
        <w:t>от</w:t>
      </w:r>
      <w:proofErr w:type="spellEnd"/>
      <w:r w:rsidRPr="00EA1E8D">
        <w:t xml:space="preserve"> </w:t>
      </w:r>
      <w:proofErr w:type="spellStart"/>
      <w:r w:rsidRPr="00EA1E8D">
        <w:t>страна</w:t>
      </w:r>
      <w:proofErr w:type="spellEnd"/>
      <w:r w:rsidRPr="00EA1E8D">
        <w:t xml:space="preserve"> </w:t>
      </w:r>
      <w:proofErr w:type="spellStart"/>
      <w:r w:rsidRPr="00EA1E8D">
        <w:t>на</w:t>
      </w:r>
      <w:proofErr w:type="spellEnd"/>
      <w:r w:rsidRPr="00EA1E8D">
        <w:t xml:space="preserve"> </w:t>
      </w:r>
      <w:proofErr w:type="spellStart"/>
      <w:r w:rsidRPr="00EA1E8D">
        <w:t>Софийския</w:t>
      </w:r>
      <w:proofErr w:type="spellEnd"/>
      <w:r w:rsidRPr="00EA1E8D">
        <w:t xml:space="preserve"> </w:t>
      </w:r>
      <w:proofErr w:type="spellStart"/>
      <w:r w:rsidRPr="00EA1E8D">
        <w:t>университет</w:t>
      </w:r>
      <w:proofErr w:type="spellEnd"/>
      <w:r w:rsidRPr="00EA1E8D">
        <w:t xml:space="preserve"> </w:t>
      </w:r>
      <w:proofErr w:type="spellStart"/>
      <w:r w:rsidRPr="00EA1E8D">
        <w:t>към</w:t>
      </w:r>
      <w:proofErr w:type="spellEnd"/>
      <w:r w:rsidRPr="00EA1E8D">
        <w:t xml:space="preserve"> </w:t>
      </w:r>
      <w:proofErr w:type="spellStart"/>
      <w:r w:rsidRPr="00EA1E8D">
        <w:t>видни</w:t>
      </w:r>
      <w:proofErr w:type="spellEnd"/>
      <w:r w:rsidRPr="00EA1E8D">
        <w:t xml:space="preserve"> </w:t>
      </w:r>
      <w:proofErr w:type="spellStart"/>
      <w:r w:rsidRPr="00EA1E8D">
        <w:t>български</w:t>
      </w:r>
      <w:proofErr w:type="spellEnd"/>
      <w:r w:rsidRPr="00EA1E8D">
        <w:t xml:space="preserve"> </w:t>
      </w:r>
      <w:proofErr w:type="spellStart"/>
      <w:r w:rsidRPr="00EA1E8D">
        <w:t>учени</w:t>
      </w:r>
      <w:proofErr w:type="spellEnd"/>
      <w:r w:rsidRPr="00EA1E8D">
        <w:t xml:space="preserve">, </w:t>
      </w:r>
      <w:proofErr w:type="spellStart"/>
      <w:r w:rsidRPr="00EA1E8D">
        <w:t>допринесли</w:t>
      </w:r>
      <w:proofErr w:type="spellEnd"/>
      <w:r w:rsidRPr="00EA1E8D">
        <w:t xml:space="preserve"> </w:t>
      </w:r>
      <w:proofErr w:type="spellStart"/>
      <w:r w:rsidRPr="00EA1E8D">
        <w:t>за</w:t>
      </w:r>
      <w:proofErr w:type="spellEnd"/>
      <w:r w:rsidRPr="00EA1E8D">
        <w:t xml:space="preserve"> </w:t>
      </w:r>
      <w:proofErr w:type="spellStart"/>
      <w:r w:rsidRPr="00EA1E8D">
        <w:t>увеличаване</w:t>
      </w:r>
      <w:proofErr w:type="spellEnd"/>
      <w:r w:rsidRPr="00EA1E8D">
        <w:t xml:space="preserve"> </w:t>
      </w:r>
      <w:proofErr w:type="spellStart"/>
      <w:r w:rsidRPr="00EA1E8D">
        <w:t>престижа</w:t>
      </w:r>
      <w:proofErr w:type="spellEnd"/>
      <w:r w:rsidRPr="00EA1E8D">
        <w:t xml:space="preserve"> </w:t>
      </w:r>
      <w:proofErr w:type="spellStart"/>
      <w:r w:rsidRPr="00EA1E8D">
        <w:t>на</w:t>
      </w:r>
      <w:proofErr w:type="spellEnd"/>
      <w:r w:rsidRPr="00EA1E8D">
        <w:t xml:space="preserve"> </w:t>
      </w:r>
      <w:proofErr w:type="spellStart"/>
      <w:r w:rsidRPr="00EA1E8D">
        <w:t>науката</w:t>
      </w:r>
      <w:proofErr w:type="spellEnd"/>
      <w:r w:rsidRPr="00EA1E8D">
        <w:t xml:space="preserve"> и </w:t>
      </w:r>
      <w:proofErr w:type="spellStart"/>
      <w:r w:rsidRPr="00EA1E8D">
        <w:t>за</w:t>
      </w:r>
      <w:proofErr w:type="spellEnd"/>
      <w:r w:rsidRPr="00EA1E8D">
        <w:t xml:space="preserve"> </w:t>
      </w:r>
      <w:proofErr w:type="spellStart"/>
      <w:r w:rsidRPr="00EA1E8D">
        <w:t>издигане</w:t>
      </w:r>
      <w:proofErr w:type="spellEnd"/>
      <w:r w:rsidRPr="00EA1E8D">
        <w:t xml:space="preserve"> </w:t>
      </w:r>
      <w:proofErr w:type="spellStart"/>
      <w:r w:rsidRPr="00EA1E8D">
        <w:t>нивото</w:t>
      </w:r>
      <w:proofErr w:type="spellEnd"/>
      <w:r w:rsidRPr="00EA1E8D">
        <w:t xml:space="preserve"> </w:t>
      </w:r>
      <w:proofErr w:type="spellStart"/>
      <w:r w:rsidRPr="00EA1E8D">
        <w:t>на</w:t>
      </w:r>
      <w:proofErr w:type="spellEnd"/>
      <w:r w:rsidRPr="00EA1E8D">
        <w:t xml:space="preserve"> </w:t>
      </w:r>
      <w:proofErr w:type="spellStart"/>
      <w:r w:rsidRPr="00EA1E8D">
        <w:t>научните</w:t>
      </w:r>
      <w:proofErr w:type="spellEnd"/>
      <w:r w:rsidRPr="00EA1E8D">
        <w:t xml:space="preserve"> </w:t>
      </w:r>
      <w:proofErr w:type="spellStart"/>
      <w:r w:rsidRPr="00EA1E8D">
        <w:t>изследвания</w:t>
      </w:r>
      <w:proofErr w:type="spellEnd"/>
      <w:r w:rsidRPr="00EA1E8D">
        <w:t xml:space="preserve"> в </w:t>
      </w:r>
      <w:proofErr w:type="spellStart"/>
      <w:r w:rsidRPr="00EA1E8D">
        <w:t>България</w:t>
      </w:r>
      <w:proofErr w:type="spellEnd"/>
      <w:r w:rsidRPr="00EA1E8D">
        <w:t xml:space="preserve">. </w:t>
      </w:r>
      <w:proofErr w:type="spellStart"/>
      <w:r w:rsidRPr="00EA1E8D">
        <w:t>Наградата</w:t>
      </w:r>
      <w:proofErr w:type="spellEnd"/>
      <w:r w:rsidRPr="00EA1E8D">
        <w:t xml:space="preserve"> е </w:t>
      </w:r>
      <w:proofErr w:type="spellStart"/>
      <w:r w:rsidRPr="00EA1E8D">
        <w:t>признание</w:t>
      </w:r>
      <w:proofErr w:type="spellEnd"/>
      <w:r w:rsidRPr="00EA1E8D">
        <w:t xml:space="preserve"> и </w:t>
      </w:r>
      <w:proofErr w:type="spellStart"/>
      <w:r w:rsidRPr="00EA1E8D">
        <w:t>за</w:t>
      </w:r>
      <w:proofErr w:type="spellEnd"/>
      <w:r w:rsidRPr="00EA1E8D">
        <w:t xml:space="preserve"> </w:t>
      </w:r>
      <w:proofErr w:type="spellStart"/>
      <w:r w:rsidRPr="00EA1E8D">
        <w:t>международния</w:t>
      </w:r>
      <w:proofErr w:type="spellEnd"/>
      <w:r w:rsidRPr="00EA1E8D">
        <w:t xml:space="preserve"> </w:t>
      </w:r>
      <w:proofErr w:type="spellStart"/>
      <w:r w:rsidRPr="00EA1E8D">
        <w:t>престиж</w:t>
      </w:r>
      <w:proofErr w:type="spellEnd"/>
      <w:r w:rsidRPr="00EA1E8D">
        <w:t xml:space="preserve"> </w:t>
      </w:r>
      <w:proofErr w:type="spellStart"/>
      <w:r w:rsidRPr="00EA1E8D">
        <w:t>на</w:t>
      </w:r>
      <w:proofErr w:type="spellEnd"/>
      <w:r w:rsidRPr="00EA1E8D">
        <w:t xml:space="preserve"> </w:t>
      </w:r>
      <w:proofErr w:type="spellStart"/>
      <w:r w:rsidRPr="00EA1E8D">
        <w:t>българската</w:t>
      </w:r>
      <w:proofErr w:type="spellEnd"/>
      <w:r w:rsidRPr="00EA1E8D">
        <w:t xml:space="preserve"> </w:t>
      </w:r>
      <w:proofErr w:type="spellStart"/>
      <w:r w:rsidRPr="00EA1E8D">
        <w:t>наука</w:t>
      </w:r>
      <w:proofErr w:type="spellEnd"/>
      <w:r w:rsidRPr="00EA1E8D">
        <w:t xml:space="preserve">, </w:t>
      </w:r>
      <w:proofErr w:type="spellStart"/>
      <w:r w:rsidRPr="00EA1E8D">
        <w:t>за</w:t>
      </w:r>
      <w:proofErr w:type="spellEnd"/>
      <w:r w:rsidRPr="00EA1E8D">
        <w:t xml:space="preserve"> </w:t>
      </w:r>
      <w:proofErr w:type="spellStart"/>
      <w:r w:rsidRPr="00EA1E8D">
        <w:t>приложимостта</w:t>
      </w:r>
      <w:proofErr w:type="spellEnd"/>
      <w:r w:rsidRPr="00EA1E8D">
        <w:t xml:space="preserve"> </w:t>
      </w:r>
      <w:proofErr w:type="spellStart"/>
      <w:r w:rsidRPr="00EA1E8D">
        <w:t>на</w:t>
      </w:r>
      <w:proofErr w:type="spellEnd"/>
      <w:r w:rsidRPr="00EA1E8D">
        <w:t xml:space="preserve"> </w:t>
      </w:r>
      <w:proofErr w:type="spellStart"/>
      <w:r w:rsidRPr="00EA1E8D">
        <w:t>резултатите</w:t>
      </w:r>
      <w:proofErr w:type="spellEnd"/>
      <w:r w:rsidRPr="00EA1E8D">
        <w:t xml:space="preserve"> </w:t>
      </w:r>
      <w:proofErr w:type="spellStart"/>
      <w:r w:rsidRPr="00EA1E8D">
        <w:t>от</w:t>
      </w:r>
      <w:proofErr w:type="spellEnd"/>
      <w:r w:rsidRPr="00EA1E8D">
        <w:t xml:space="preserve"> </w:t>
      </w:r>
      <w:proofErr w:type="spellStart"/>
      <w:r w:rsidRPr="00EA1E8D">
        <w:t>научното</w:t>
      </w:r>
      <w:proofErr w:type="spellEnd"/>
      <w:r w:rsidRPr="00EA1E8D">
        <w:t xml:space="preserve"> </w:t>
      </w:r>
      <w:proofErr w:type="spellStart"/>
      <w:r w:rsidRPr="00EA1E8D">
        <w:t>изследване</w:t>
      </w:r>
      <w:proofErr w:type="spellEnd"/>
      <w:r w:rsidRPr="00EA1E8D">
        <w:t xml:space="preserve"> и </w:t>
      </w:r>
      <w:proofErr w:type="spellStart"/>
      <w:r w:rsidRPr="00EA1E8D">
        <w:t>популяризацията</w:t>
      </w:r>
      <w:proofErr w:type="spellEnd"/>
      <w:r w:rsidRPr="00EA1E8D">
        <w:t xml:space="preserve"> </w:t>
      </w:r>
      <w:proofErr w:type="spellStart"/>
      <w:r w:rsidRPr="00EA1E8D">
        <w:t>на</w:t>
      </w:r>
      <w:proofErr w:type="spellEnd"/>
      <w:r w:rsidRPr="00EA1E8D">
        <w:t xml:space="preserve"> </w:t>
      </w:r>
      <w:proofErr w:type="spellStart"/>
      <w:r w:rsidRPr="00EA1E8D">
        <w:t>науката</w:t>
      </w:r>
      <w:proofErr w:type="spellEnd"/>
      <w:r w:rsidRPr="00EA1E8D">
        <w:t xml:space="preserve"> и </w:t>
      </w:r>
      <w:proofErr w:type="spellStart"/>
      <w:r w:rsidRPr="00EA1E8D">
        <w:t>нейните</w:t>
      </w:r>
      <w:proofErr w:type="spellEnd"/>
      <w:r w:rsidRPr="00EA1E8D">
        <w:t xml:space="preserve"> </w:t>
      </w:r>
      <w:proofErr w:type="spellStart"/>
      <w:r w:rsidRPr="00EA1E8D">
        <w:t>достижения</w:t>
      </w:r>
      <w:proofErr w:type="spellEnd"/>
      <w:r w:rsidRPr="00EA1E8D">
        <w:t xml:space="preserve">. </w:t>
      </w:r>
    </w:p>
    <w:p w14:paraId="21FBEA13" w14:textId="77777777" w:rsidR="00856FB5" w:rsidRDefault="00EA1E8D" w:rsidP="00856FB5">
      <w:pPr>
        <w:spacing w:after="120" w:line="276" w:lineRule="auto"/>
        <w:jc w:val="both"/>
      </w:pPr>
      <w:proofErr w:type="spellStart"/>
      <w:r w:rsidRPr="00EA1E8D">
        <w:t>Размерът</w:t>
      </w:r>
      <w:proofErr w:type="spellEnd"/>
      <w:r w:rsidRPr="00EA1E8D">
        <w:t xml:space="preserve"> </w:t>
      </w:r>
      <w:proofErr w:type="spellStart"/>
      <w:r w:rsidRPr="00EA1E8D">
        <w:t>на</w:t>
      </w:r>
      <w:proofErr w:type="spellEnd"/>
      <w:r w:rsidRPr="00EA1E8D">
        <w:t xml:space="preserve"> </w:t>
      </w:r>
      <w:proofErr w:type="spellStart"/>
      <w:r w:rsidRPr="00EA1E8D">
        <w:t>наградата</w:t>
      </w:r>
      <w:proofErr w:type="spellEnd"/>
      <w:r w:rsidRPr="00EA1E8D">
        <w:t xml:space="preserve"> е 10 000 </w:t>
      </w:r>
      <w:proofErr w:type="spellStart"/>
      <w:r w:rsidRPr="00EA1E8D">
        <w:t>лева</w:t>
      </w:r>
      <w:proofErr w:type="spellEnd"/>
      <w:r w:rsidRPr="00EA1E8D">
        <w:t xml:space="preserve"> </w:t>
      </w:r>
      <w:proofErr w:type="spellStart"/>
      <w:r w:rsidRPr="00EA1E8D">
        <w:t>за</w:t>
      </w:r>
      <w:proofErr w:type="spellEnd"/>
      <w:r w:rsidRPr="00EA1E8D">
        <w:t xml:space="preserve"> </w:t>
      </w:r>
      <w:proofErr w:type="spellStart"/>
      <w:r w:rsidRPr="00EA1E8D">
        <w:t>основния</w:t>
      </w:r>
      <w:proofErr w:type="spellEnd"/>
      <w:r w:rsidRPr="00EA1E8D">
        <w:t xml:space="preserve"> </w:t>
      </w:r>
      <w:proofErr w:type="spellStart"/>
      <w:r w:rsidRPr="00EA1E8D">
        <w:t>награден</w:t>
      </w:r>
      <w:proofErr w:type="spellEnd"/>
      <w:r w:rsidRPr="00EA1E8D">
        <w:t xml:space="preserve"> и 5000 </w:t>
      </w:r>
      <w:proofErr w:type="spellStart"/>
      <w:r w:rsidRPr="00EA1E8D">
        <w:t>лева</w:t>
      </w:r>
      <w:proofErr w:type="spellEnd"/>
      <w:r w:rsidRPr="00EA1E8D">
        <w:t xml:space="preserve"> </w:t>
      </w:r>
      <w:proofErr w:type="spellStart"/>
      <w:r w:rsidRPr="00EA1E8D">
        <w:t>за</w:t>
      </w:r>
      <w:proofErr w:type="spellEnd"/>
      <w:r w:rsidRPr="00EA1E8D">
        <w:t xml:space="preserve"> </w:t>
      </w:r>
      <w:proofErr w:type="spellStart"/>
      <w:r w:rsidRPr="00EA1E8D">
        <w:t>неговия</w:t>
      </w:r>
      <w:proofErr w:type="spellEnd"/>
      <w:r w:rsidRPr="00EA1E8D">
        <w:t xml:space="preserve"> </w:t>
      </w:r>
      <w:proofErr w:type="spellStart"/>
      <w:r w:rsidRPr="00EA1E8D">
        <w:t>последовател</w:t>
      </w:r>
      <w:proofErr w:type="spellEnd"/>
      <w:r w:rsidRPr="00EA1E8D">
        <w:t xml:space="preserve">. </w:t>
      </w:r>
      <w:proofErr w:type="spellStart"/>
      <w:r w:rsidRPr="00EA1E8D">
        <w:t>Ако</w:t>
      </w:r>
      <w:proofErr w:type="spellEnd"/>
      <w:r w:rsidRPr="00EA1E8D">
        <w:t xml:space="preserve"> </w:t>
      </w:r>
      <w:proofErr w:type="spellStart"/>
      <w:r w:rsidRPr="00EA1E8D">
        <w:t>се</w:t>
      </w:r>
      <w:proofErr w:type="spellEnd"/>
      <w:r w:rsidRPr="00EA1E8D">
        <w:t xml:space="preserve"> </w:t>
      </w:r>
      <w:proofErr w:type="spellStart"/>
      <w:r w:rsidRPr="00EA1E8D">
        <w:t>награждава</w:t>
      </w:r>
      <w:proofErr w:type="spellEnd"/>
      <w:r w:rsidRPr="00EA1E8D">
        <w:t xml:space="preserve"> </w:t>
      </w:r>
      <w:proofErr w:type="spellStart"/>
      <w:r w:rsidRPr="00EA1E8D">
        <w:t>научен</w:t>
      </w:r>
      <w:proofErr w:type="spellEnd"/>
      <w:r w:rsidRPr="00EA1E8D">
        <w:t xml:space="preserve"> </w:t>
      </w:r>
      <w:proofErr w:type="spellStart"/>
      <w:r w:rsidRPr="00EA1E8D">
        <w:t>колектив</w:t>
      </w:r>
      <w:proofErr w:type="spellEnd"/>
      <w:r w:rsidRPr="00EA1E8D">
        <w:t xml:space="preserve">, </w:t>
      </w:r>
      <w:proofErr w:type="spellStart"/>
      <w:r w:rsidRPr="00EA1E8D">
        <w:t>наградата</w:t>
      </w:r>
      <w:proofErr w:type="spellEnd"/>
      <w:r w:rsidRPr="00EA1E8D">
        <w:t xml:space="preserve"> </w:t>
      </w:r>
      <w:proofErr w:type="spellStart"/>
      <w:r w:rsidRPr="00EA1E8D">
        <w:t>се</w:t>
      </w:r>
      <w:proofErr w:type="spellEnd"/>
      <w:r w:rsidRPr="00EA1E8D">
        <w:t xml:space="preserve"> </w:t>
      </w:r>
      <w:proofErr w:type="spellStart"/>
      <w:r w:rsidRPr="00EA1E8D">
        <w:t>разпределя</w:t>
      </w:r>
      <w:proofErr w:type="spellEnd"/>
      <w:r w:rsidRPr="00EA1E8D">
        <w:t xml:space="preserve"> </w:t>
      </w:r>
      <w:proofErr w:type="spellStart"/>
      <w:r w:rsidRPr="00EA1E8D">
        <w:t>поравно</w:t>
      </w:r>
      <w:proofErr w:type="spellEnd"/>
      <w:r w:rsidRPr="00EA1E8D">
        <w:t xml:space="preserve"> </w:t>
      </w:r>
      <w:proofErr w:type="spellStart"/>
      <w:r w:rsidRPr="00EA1E8D">
        <w:t>между</w:t>
      </w:r>
      <w:proofErr w:type="spellEnd"/>
      <w:r w:rsidRPr="00EA1E8D">
        <w:t xml:space="preserve"> </w:t>
      </w:r>
      <w:proofErr w:type="spellStart"/>
      <w:r w:rsidRPr="00EA1E8D">
        <w:t>членовете</w:t>
      </w:r>
      <w:proofErr w:type="spellEnd"/>
      <w:r w:rsidRPr="00EA1E8D">
        <w:t xml:space="preserve"> </w:t>
      </w:r>
      <w:proofErr w:type="spellStart"/>
      <w:r w:rsidRPr="00EA1E8D">
        <w:t>на</w:t>
      </w:r>
      <w:proofErr w:type="spellEnd"/>
      <w:r w:rsidRPr="00EA1E8D">
        <w:t xml:space="preserve"> </w:t>
      </w:r>
      <w:proofErr w:type="spellStart"/>
      <w:r w:rsidRPr="00EA1E8D">
        <w:t>колектива</w:t>
      </w:r>
      <w:proofErr w:type="spellEnd"/>
      <w:r w:rsidRPr="00EA1E8D">
        <w:t xml:space="preserve">. </w:t>
      </w:r>
      <w:proofErr w:type="spellStart"/>
      <w:r w:rsidRPr="00EA1E8D">
        <w:t>Наградата</w:t>
      </w:r>
      <w:proofErr w:type="spellEnd"/>
      <w:r w:rsidRPr="00EA1E8D">
        <w:t xml:space="preserve"> </w:t>
      </w:r>
      <w:proofErr w:type="spellStart"/>
      <w:r w:rsidRPr="00EA1E8D">
        <w:t>се</w:t>
      </w:r>
      <w:proofErr w:type="spellEnd"/>
      <w:r w:rsidRPr="00EA1E8D">
        <w:t xml:space="preserve"> </w:t>
      </w:r>
      <w:proofErr w:type="spellStart"/>
      <w:r w:rsidRPr="00EA1E8D">
        <w:t>дава</w:t>
      </w:r>
      <w:proofErr w:type="spellEnd"/>
      <w:r w:rsidRPr="00EA1E8D">
        <w:t xml:space="preserve"> </w:t>
      </w:r>
      <w:proofErr w:type="spellStart"/>
      <w:r w:rsidRPr="00EA1E8D">
        <w:t>през</w:t>
      </w:r>
      <w:proofErr w:type="spellEnd"/>
      <w:r w:rsidRPr="00EA1E8D">
        <w:t xml:space="preserve"> </w:t>
      </w:r>
      <w:proofErr w:type="spellStart"/>
      <w:r w:rsidRPr="00EA1E8D">
        <w:t>ноември</w:t>
      </w:r>
      <w:proofErr w:type="spellEnd"/>
      <w:r w:rsidRPr="00EA1E8D">
        <w:t xml:space="preserve">. </w:t>
      </w:r>
      <w:proofErr w:type="spellStart"/>
      <w:r w:rsidRPr="00EA1E8D">
        <w:t>Присъжда</w:t>
      </w:r>
      <w:proofErr w:type="spellEnd"/>
      <w:r w:rsidRPr="00EA1E8D">
        <w:t xml:space="preserve"> </w:t>
      </w:r>
      <w:proofErr w:type="spellStart"/>
      <w:r w:rsidRPr="00EA1E8D">
        <w:t>се</w:t>
      </w:r>
      <w:proofErr w:type="spellEnd"/>
      <w:r w:rsidRPr="00EA1E8D">
        <w:t xml:space="preserve"> в </w:t>
      </w:r>
      <w:proofErr w:type="spellStart"/>
      <w:r w:rsidRPr="00EA1E8D">
        <w:t>две</w:t>
      </w:r>
      <w:proofErr w:type="spellEnd"/>
      <w:r w:rsidRPr="00EA1E8D">
        <w:t xml:space="preserve"> </w:t>
      </w:r>
      <w:proofErr w:type="spellStart"/>
      <w:r w:rsidRPr="00EA1E8D">
        <w:t>научни</w:t>
      </w:r>
      <w:proofErr w:type="spellEnd"/>
      <w:r w:rsidRPr="00EA1E8D">
        <w:t xml:space="preserve"> </w:t>
      </w:r>
      <w:proofErr w:type="spellStart"/>
      <w:r w:rsidRPr="00EA1E8D">
        <w:t>области</w:t>
      </w:r>
      <w:proofErr w:type="spellEnd"/>
      <w:r w:rsidRPr="00EA1E8D">
        <w:t xml:space="preserve"> - </w:t>
      </w:r>
      <w:proofErr w:type="spellStart"/>
      <w:r w:rsidRPr="00EA1E8D">
        <w:t>природо-математически</w:t>
      </w:r>
      <w:proofErr w:type="spellEnd"/>
      <w:r w:rsidRPr="00EA1E8D">
        <w:t xml:space="preserve"> </w:t>
      </w:r>
      <w:proofErr w:type="spellStart"/>
      <w:r w:rsidRPr="00EA1E8D">
        <w:t>науки</w:t>
      </w:r>
      <w:proofErr w:type="spellEnd"/>
      <w:r w:rsidRPr="00EA1E8D">
        <w:t xml:space="preserve"> и </w:t>
      </w:r>
      <w:proofErr w:type="spellStart"/>
      <w:r w:rsidRPr="00EA1E8D">
        <w:t>социални</w:t>
      </w:r>
      <w:proofErr w:type="spellEnd"/>
      <w:r w:rsidRPr="00EA1E8D">
        <w:t xml:space="preserve"> и </w:t>
      </w:r>
      <w:proofErr w:type="spellStart"/>
      <w:r w:rsidRPr="00EA1E8D">
        <w:t>хуманитарни</w:t>
      </w:r>
      <w:proofErr w:type="spellEnd"/>
      <w:r w:rsidRPr="00EA1E8D">
        <w:t xml:space="preserve"> </w:t>
      </w:r>
      <w:proofErr w:type="spellStart"/>
      <w:r w:rsidRPr="00EA1E8D">
        <w:t>науки</w:t>
      </w:r>
      <w:proofErr w:type="spellEnd"/>
      <w:r w:rsidRPr="00EA1E8D">
        <w:t>.</w:t>
      </w:r>
    </w:p>
    <w:p w14:paraId="584F9FD6" w14:textId="77777777" w:rsidR="00856FB5" w:rsidRDefault="00EA1E8D" w:rsidP="00856FB5">
      <w:pPr>
        <w:spacing w:after="120" w:line="276" w:lineRule="auto"/>
        <w:jc w:val="both"/>
      </w:pPr>
      <w:proofErr w:type="spellStart"/>
      <w:r w:rsidRPr="00EA1E8D">
        <w:t>Основният</w:t>
      </w:r>
      <w:proofErr w:type="spellEnd"/>
      <w:r w:rsidRPr="00EA1E8D">
        <w:t xml:space="preserve"> </w:t>
      </w:r>
      <w:proofErr w:type="spellStart"/>
      <w:r w:rsidRPr="00EA1E8D">
        <w:t>награден</w:t>
      </w:r>
      <w:proofErr w:type="spellEnd"/>
      <w:r w:rsidRPr="00EA1E8D">
        <w:t xml:space="preserve"> </w:t>
      </w:r>
      <w:proofErr w:type="spellStart"/>
      <w:r w:rsidRPr="00EA1E8D">
        <w:t>трябва</w:t>
      </w:r>
      <w:proofErr w:type="spellEnd"/>
      <w:r w:rsidRPr="00EA1E8D">
        <w:t xml:space="preserve"> </w:t>
      </w:r>
      <w:proofErr w:type="spellStart"/>
      <w:r w:rsidRPr="00EA1E8D">
        <w:t>да</w:t>
      </w:r>
      <w:proofErr w:type="spellEnd"/>
      <w:r w:rsidRPr="00EA1E8D">
        <w:t xml:space="preserve"> е </w:t>
      </w:r>
      <w:proofErr w:type="spellStart"/>
      <w:r w:rsidRPr="00EA1E8D">
        <w:t>учен</w:t>
      </w:r>
      <w:proofErr w:type="spellEnd"/>
      <w:r w:rsidRPr="00EA1E8D">
        <w:t xml:space="preserve"> с </w:t>
      </w:r>
      <w:proofErr w:type="spellStart"/>
      <w:r w:rsidRPr="00EA1E8D">
        <w:t>признат</w:t>
      </w:r>
      <w:proofErr w:type="spellEnd"/>
      <w:r w:rsidRPr="00EA1E8D">
        <w:t xml:space="preserve"> </w:t>
      </w:r>
      <w:proofErr w:type="spellStart"/>
      <w:r w:rsidRPr="00EA1E8D">
        <w:t>авторитет</w:t>
      </w:r>
      <w:proofErr w:type="spellEnd"/>
      <w:r w:rsidRPr="00EA1E8D">
        <w:t xml:space="preserve"> в </w:t>
      </w:r>
      <w:proofErr w:type="spellStart"/>
      <w:r w:rsidRPr="00EA1E8D">
        <w:t>своята</w:t>
      </w:r>
      <w:proofErr w:type="spellEnd"/>
      <w:r w:rsidRPr="00EA1E8D">
        <w:t xml:space="preserve"> </w:t>
      </w:r>
      <w:proofErr w:type="spellStart"/>
      <w:r w:rsidRPr="00EA1E8D">
        <w:t>област</w:t>
      </w:r>
      <w:proofErr w:type="spellEnd"/>
      <w:r w:rsidRPr="00EA1E8D">
        <w:t xml:space="preserve"> </w:t>
      </w:r>
      <w:proofErr w:type="spellStart"/>
      <w:r w:rsidRPr="00EA1E8D">
        <w:t>на</w:t>
      </w:r>
      <w:proofErr w:type="spellEnd"/>
      <w:r w:rsidRPr="00EA1E8D">
        <w:t xml:space="preserve"> </w:t>
      </w:r>
      <w:proofErr w:type="spellStart"/>
      <w:r w:rsidRPr="00EA1E8D">
        <w:t>изследване</w:t>
      </w:r>
      <w:proofErr w:type="spellEnd"/>
      <w:r w:rsidRPr="00EA1E8D">
        <w:t xml:space="preserve">, с </w:t>
      </w:r>
      <w:proofErr w:type="spellStart"/>
      <w:r w:rsidRPr="00EA1E8D">
        <w:t>цялостната</w:t>
      </w:r>
      <w:proofErr w:type="spellEnd"/>
      <w:r w:rsidRPr="00EA1E8D">
        <w:t xml:space="preserve"> </w:t>
      </w:r>
      <w:proofErr w:type="spellStart"/>
      <w:r w:rsidRPr="00EA1E8D">
        <w:t>си</w:t>
      </w:r>
      <w:proofErr w:type="spellEnd"/>
      <w:r w:rsidRPr="00EA1E8D">
        <w:t xml:space="preserve"> </w:t>
      </w:r>
      <w:proofErr w:type="spellStart"/>
      <w:r w:rsidRPr="00EA1E8D">
        <w:t>дейност</w:t>
      </w:r>
      <w:proofErr w:type="spellEnd"/>
      <w:r w:rsidRPr="00EA1E8D">
        <w:t xml:space="preserve"> </w:t>
      </w:r>
      <w:proofErr w:type="spellStart"/>
      <w:r w:rsidRPr="00EA1E8D">
        <w:t>да</w:t>
      </w:r>
      <w:proofErr w:type="spellEnd"/>
      <w:r w:rsidRPr="00EA1E8D">
        <w:t xml:space="preserve"> е </w:t>
      </w:r>
      <w:proofErr w:type="spellStart"/>
      <w:r w:rsidRPr="00EA1E8D">
        <w:t>допринесъл</w:t>
      </w:r>
      <w:proofErr w:type="spellEnd"/>
      <w:r w:rsidRPr="00EA1E8D">
        <w:t xml:space="preserve"> </w:t>
      </w:r>
      <w:proofErr w:type="spellStart"/>
      <w:r w:rsidRPr="00EA1E8D">
        <w:t>за</w:t>
      </w:r>
      <w:proofErr w:type="spellEnd"/>
      <w:r w:rsidRPr="00EA1E8D">
        <w:t xml:space="preserve"> </w:t>
      </w:r>
      <w:proofErr w:type="spellStart"/>
      <w:r w:rsidRPr="00EA1E8D">
        <w:t>увеличаване</w:t>
      </w:r>
      <w:proofErr w:type="spellEnd"/>
      <w:r w:rsidRPr="00EA1E8D">
        <w:t xml:space="preserve"> </w:t>
      </w:r>
      <w:proofErr w:type="spellStart"/>
      <w:r w:rsidRPr="00EA1E8D">
        <w:t>престижа</w:t>
      </w:r>
      <w:proofErr w:type="spellEnd"/>
      <w:r w:rsidRPr="00EA1E8D">
        <w:t xml:space="preserve"> </w:t>
      </w:r>
      <w:proofErr w:type="spellStart"/>
      <w:r w:rsidRPr="00EA1E8D">
        <w:t>на</w:t>
      </w:r>
      <w:proofErr w:type="spellEnd"/>
      <w:r w:rsidRPr="00EA1E8D">
        <w:t xml:space="preserve"> </w:t>
      </w:r>
      <w:proofErr w:type="spellStart"/>
      <w:r w:rsidRPr="00EA1E8D">
        <w:t>българската</w:t>
      </w:r>
      <w:proofErr w:type="spellEnd"/>
      <w:r w:rsidRPr="00EA1E8D">
        <w:t xml:space="preserve"> </w:t>
      </w:r>
      <w:proofErr w:type="spellStart"/>
      <w:r w:rsidRPr="00EA1E8D">
        <w:t>наука</w:t>
      </w:r>
      <w:proofErr w:type="spellEnd"/>
      <w:r w:rsidRPr="00EA1E8D">
        <w:t xml:space="preserve"> и </w:t>
      </w:r>
      <w:proofErr w:type="spellStart"/>
      <w:r w:rsidRPr="00EA1E8D">
        <w:t>за</w:t>
      </w:r>
      <w:proofErr w:type="spellEnd"/>
      <w:r w:rsidRPr="00EA1E8D">
        <w:t xml:space="preserve"> </w:t>
      </w:r>
      <w:proofErr w:type="spellStart"/>
      <w:r w:rsidRPr="00EA1E8D">
        <w:t>издигане</w:t>
      </w:r>
      <w:proofErr w:type="spellEnd"/>
      <w:r w:rsidRPr="00EA1E8D">
        <w:t xml:space="preserve"> </w:t>
      </w:r>
      <w:proofErr w:type="spellStart"/>
      <w:r w:rsidRPr="00EA1E8D">
        <w:t>на</w:t>
      </w:r>
      <w:proofErr w:type="spellEnd"/>
      <w:r w:rsidRPr="00EA1E8D">
        <w:t xml:space="preserve"> </w:t>
      </w:r>
      <w:proofErr w:type="spellStart"/>
      <w:r w:rsidRPr="00EA1E8D">
        <w:t>нивото</w:t>
      </w:r>
      <w:proofErr w:type="spellEnd"/>
      <w:r w:rsidRPr="00EA1E8D">
        <w:t xml:space="preserve"> </w:t>
      </w:r>
      <w:proofErr w:type="spellStart"/>
      <w:r w:rsidRPr="00EA1E8D">
        <w:t>на</w:t>
      </w:r>
      <w:proofErr w:type="spellEnd"/>
      <w:r w:rsidRPr="00EA1E8D">
        <w:t xml:space="preserve"> </w:t>
      </w:r>
      <w:proofErr w:type="spellStart"/>
      <w:r w:rsidRPr="00EA1E8D">
        <w:t>научните</w:t>
      </w:r>
      <w:proofErr w:type="spellEnd"/>
      <w:r w:rsidRPr="00EA1E8D">
        <w:t xml:space="preserve"> </w:t>
      </w:r>
      <w:proofErr w:type="spellStart"/>
      <w:r w:rsidRPr="00EA1E8D">
        <w:t>изследвания</w:t>
      </w:r>
      <w:proofErr w:type="spellEnd"/>
      <w:r w:rsidRPr="00EA1E8D">
        <w:t xml:space="preserve"> в </w:t>
      </w:r>
      <w:proofErr w:type="spellStart"/>
      <w:r w:rsidRPr="00EA1E8D">
        <w:t>България</w:t>
      </w:r>
      <w:proofErr w:type="spellEnd"/>
      <w:r w:rsidRPr="00EA1E8D">
        <w:t xml:space="preserve">. </w:t>
      </w:r>
      <w:proofErr w:type="spellStart"/>
      <w:r w:rsidRPr="00EA1E8D">
        <w:t>Наградата</w:t>
      </w:r>
      <w:proofErr w:type="spellEnd"/>
      <w:r w:rsidRPr="00EA1E8D">
        <w:t xml:space="preserve"> </w:t>
      </w:r>
      <w:proofErr w:type="spellStart"/>
      <w:r w:rsidRPr="00EA1E8D">
        <w:t>може</w:t>
      </w:r>
      <w:proofErr w:type="spellEnd"/>
      <w:r w:rsidRPr="00EA1E8D">
        <w:t xml:space="preserve"> </w:t>
      </w:r>
      <w:proofErr w:type="spellStart"/>
      <w:r w:rsidRPr="00EA1E8D">
        <w:t>да</w:t>
      </w:r>
      <w:proofErr w:type="spellEnd"/>
      <w:r w:rsidRPr="00EA1E8D">
        <w:t xml:space="preserve"> </w:t>
      </w:r>
      <w:proofErr w:type="spellStart"/>
      <w:r w:rsidRPr="00EA1E8D">
        <w:t>се</w:t>
      </w:r>
      <w:proofErr w:type="spellEnd"/>
      <w:r w:rsidRPr="00EA1E8D">
        <w:t xml:space="preserve"> </w:t>
      </w:r>
      <w:proofErr w:type="spellStart"/>
      <w:r w:rsidRPr="00EA1E8D">
        <w:t>даде</w:t>
      </w:r>
      <w:proofErr w:type="spellEnd"/>
      <w:r w:rsidRPr="00EA1E8D">
        <w:t xml:space="preserve"> и </w:t>
      </w:r>
      <w:proofErr w:type="spellStart"/>
      <w:r w:rsidRPr="00EA1E8D">
        <w:t>на</w:t>
      </w:r>
      <w:proofErr w:type="spellEnd"/>
      <w:r w:rsidRPr="00EA1E8D">
        <w:t xml:space="preserve"> </w:t>
      </w:r>
      <w:proofErr w:type="spellStart"/>
      <w:r w:rsidRPr="00EA1E8D">
        <w:t>научен</w:t>
      </w:r>
      <w:proofErr w:type="spellEnd"/>
      <w:r w:rsidRPr="00EA1E8D">
        <w:t xml:space="preserve"> </w:t>
      </w:r>
      <w:proofErr w:type="spellStart"/>
      <w:r w:rsidRPr="00EA1E8D">
        <w:t>колектив</w:t>
      </w:r>
      <w:proofErr w:type="spellEnd"/>
      <w:r w:rsidRPr="00EA1E8D">
        <w:t xml:space="preserve">. </w:t>
      </w:r>
      <w:proofErr w:type="spellStart"/>
      <w:r w:rsidRPr="00EA1E8D">
        <w:t>Под</w:t>
      </w:r>
      <w:proofErr w:type="spellEnd"/>
      <w:r w:rsidRPr="00EA1E8D">
        <w:t xml:space="preserve"> </w:t>
      </w:r>
      <w:proofErr w:type="spellStart"/>
      <w:r w:rsidRPr="00EA1E8D">
        <w:t>научен</w:t>
      </w:r>
      <w:proofErr w:type="spellEnd"/>
      <w:r w:rsidRPr="00EA1E8D">
        <w:t xml:space="preserve"> </w:t>
      </w:r>
      <w:proofErr w:type="spellStart"/>
      <w:r w:rsidRPr="00EA1E8D">
        <w:t>колектив</w:t>
      </w:r>
      <w:proofErr w:type="spellEnd"/>
      <w:r w:rsidRPr="00EA1E8D">
        <w:t xml:space="preserve"> </w:t>
      </w:r>
      <w:proofErr w:type="spellStart"/>
      <w:r w:rsidRPr="00EA1E8D">
        <w:t>се</w:t>
      </w:r>
      <w:proofErr w:type="spellEnd"/>
      <w:r w:rsidRPr="00EA1E8D">
        <w:t xml:space="preserve"> </w:t>
      </w:r>
      <w:proofErr w:type="spellStart"/>
      <w:r w:rsidRPr="00EA1E8D">
        <w:t>разбират</w:t>
      </w:r>
      <w:proofErr w:type="spellEnd"/>
      <w:r w:rsidRPr="00EA1E8D">
        <w:t xml:space="preserve"> </w:t>
      </w:r>
      <w:proofErr w:type="spellStart"/>
      <w:r w:rsidRPr="00EA1E8D">
        <w:t>учени</w:t>
      </w:r>
      <w:proofErr w:type="spellEnd"/>
      <w:r w:rsidRPr="00EA1E8D">
        <w:t xml:space="preserve">, </w:t>
      </w:r>
      <w:proofErr w:type="spellStart"/>
      <w:r w:rsidRPr="00EA1E8D">
        <w:t>обединени</w:t>
      </w:r>
      <w:proofErr w:type="spellEnd"/>
      <w:r w:rsidRPr="00EA1E8D">
        <w:t xml:space="preserve"> по </w:t>
      </w:r>
      <w:proofErr w:type="spellStart"/>
      <w:r w:rsidRPr="00EA1E8D">
        <w:t>какъвто</w:t>
      </w:r>
      <w:proofErr w:type="spellEnd"/>
      <w:r w:rsidRPr="00EA1E8D">
        <w:t xml:space="preserve"> и </w:t>
      </w:r>
      <w:proofErr w:type="spellStart"/>
      <w:r w:rsidRPr="00EA1E8D">
        <w:t>да</w:t>
      </w:r>
      <w:proofErr w:type="spellEnd"/>
      <w:r w:rsidRPr="00EA1E8D">
        <w:t xml:space="preserve"> е </w:t>
      </w:r>
      <w:proofErr w:type="spellStart"/>
      <w:r w:rsidRPr="00EA1E8D">
        <w:t>формален</w:t>
      </w:r>
      <w:proofErr w:type="spellEnd"/>
      <w:r w:rsidRPr="00EA1E8D">
        <w:t xml:space="preserve"> </w:t>
      </w:r>
      <w:proofErr w:type="spellStart"/>
      <w:r w:rsidRPr="00EA1E8D">
        <w:t>признак</w:t>
      </w:r>
      <w:proofErr w:type="spellEnd"/>
      <w:r w:rsidRPr="00EA1E8D">
        <w:t xml:space="preserve"> (</w:t>
      </w:r>
      <w:proofErr w:type="spellStart"/>
      <w:r w:rsidRPr="00EA1E8D">
        <w:t>научен</w:t>
      </w:r>
      <w:proofErr w:type="spellEnd"/>
      <w:r w:rsidRPr="00EA1E8D">
        <w:t xml:space="preserve"> </w:t>
      </w:r>
      <w:proofErr w:type="spellStart"/>
      <w:r w:rsidRPr="00EA1E8D">
        <w:t>или</w:t>
      </w:r>
      <w:proofErr w:type="spellEnd"/>
      <w:r w:rsidRPr="00EA1E8D">
        <w:t xml:space="preserve"> </w:t>
      </w:r>
      <w:proofErr w:type="spellStart"/>
      <w:r w:rsidRPr="00EA1E8D">
        <w:t>изследователски</w:t>
      </w:r>
      <w:proofErr w:type="spellEnd"/>
      <w:r w:rsidRPr="00EA1E8D">
        <w:t xml:space="preserve"> </w:t>
      </w:r>
      <w:proofErr w:type="spellStart"/>
      <w:r w:rsidRPr="00EA1E8D">
        <w:t>екип</w:t>
      </w:r>
      <w:proofErr w:type="spellEnd"/>
      <w:r w:rsidRPr="00EA1E8D">
        <w:t xml:space="preserve">, </w:t>
      </w:r>
      <w:proofErr w:type="spellStart"/>
      <w:r w:rsidRPr="00EA1E8D">
        <w:t>съвместна</w:t>
      </w:r>
      <w:proofErr w:type="spellEnd"/>
      <w:r w:rsidRPr="00EA1E8D">
        <w:t xml:space="preserve"> </w:t>
      </w:r>
      <w:proofErr w:type="spellStart"/>
      <w:r w:rsidRPr="00EA1E8D">
        <w:t>дейност</w:t>
      </w:r>
      <w:proofErr w:type="spellEnd"/>
      <w:r w:rsidRPr="00EA1E8D">
        <w:t xml:space="preserve">, </w:t>
      </w:r>
      <w:proofErr w:type="spellStart"/>
      <w:r w:rsidRPr="00EA1E8D">
        <w:t>съвместна</w:t>
      </w:r>
      <w:proofErr w:type="spellEnd"/>
      <w:r w:rsidRPr="00EA1E8D">
        <w:t xml:space="preserve"> </w:t>
      </w:r>
      <w:proofErr w:type="spellStart"/>
      <w:r w:rsidRPr="00EA1E8D">
        <w:t>публикация</w:t>
      </w:r>
      <w:proofErr w:type="spellEnd"/>
      <w:r w:rsidRPr="00EA1E8D">
        <w:t xml:space="preserve"> и </w:t>
      </w:r>
      <w:proofErr w:type="spellStart"/>
      <w:r w:rsidRPr="00EA1E8D">
        <w:t>други</w:t>
      </w:r>
      <w:proofErr w:type="spellEnd"/>
      <w:r w:rsidRPr="00EA1E8D">
        <w:t xml:space="preserve"> </w:t>
      </w:r>
      <w:proofErr w:type="spellStart"/>
      <w:r w:rsidRPr="00EA1E8D">
        <w:t>подобни</w:t>
      </w:r>
      <w:proofErr w:type="spellEnd"/>
      <w:r w:rsidRPr="00EA1E8D">
        <w:t xml:space="preserve">), </w:t>
      </w:r>
      <w:proofErr w:type="spellStart"/>
      <w:r w:rsidRPr="00EA1E8D">
        <w:t>стига</w:t>
      </w:r>
      <w:proofErr w:type="spellEnd"/>
      <w:r w:rsidRPr="00EA1E8D">
        <w:t xml:space="preserve"> </w:t>
      </w:r>
      <w:proofErr w:type="spellStart"/>
      <w:r w:rsidRPr="00EA1E8D">
        <w:t>дейността</w:t>
      </w:r>
      <w:proofErr w:type="spellEnd"/>
      <w:r w:rsidRPr="00EA1E8D">
        <w:t xml:space="preserve"> </w:t>
      </w:r>
      <w:proofErr w:type="spellStart"/>
      <w:r w:rsidRPr="00EA1E8D">
        <w:t>им</w:t>
      </w:r>
      <w:proofErr w:type="spellEnd"/>
      <w:r w:rsidRPr="00EA1E8D">
        <w:t xml:space="preserve">, </w:t>
      </w:r>
      <w:proofErr w:type="spellStart"/>
      <w:r w:rsidRPr="00EA1E8D">
        <w:t>за</w:t>
      </w:r>
      <w:proofErr w:type="spellEnd"/>
      <w:r w:rsidRPr="00EA1E8D">
        <w:t xml:space="preserve"> </w:t>
      </w:r>
      <w:proofErr w:type="spellStart"/>
      <w:r w:rsidRPr="00EA1E8D">
        <w:t>която</w:t>
      </w:r>
      <w:proofErr w:type="spellEnd"/>
      <w:r w:rsidRPr="00EA1E8D">
        <w:t xml:space="preserve"> </w:t>
      </w:r>
      <w:proofErr w:type="spellStart"/>
      <w:r w:rsidRPr="00EA1E8D">
        <w:t>получават</w:t>
      </w:r>
      <w:proofErr w:type="spellEnd"/>
      <w:r w:rsidRPr="00EA1E8D">
        <w:t xml:space="preserve"> </w:t>
      </w:r>
      <w:proofErr w:type="spellStart"/>
      <w:r w:rsidRPr="00EA1E8D">
        <w:t>наградата</w:t>
      </w:r>
      <w:proofErr w:type="spellEnd"/>
      <w:r w:rsidRPr="00EA1E8D">
        <w:t xml:space="preserve">, </w:t>
      </w:r>
      <w:proofErr w:type="spellStart"/>
      <w:r w:rsidRPr="00EA1E8D">
        <w:t>да</w:t>
      </w:r>
      <w:proofErr w:type="spellEnd"/>
      <w:r w:rsidRPr="00EA1E8D">
        <w:t xml:space="preserve"> </w:t>
      </w:r>
      <w:proofErr w:type="spellStart"/>
      <w:r w:rsidRPr="00EA1E8D">
        <w:t>може</w:t>
      </w:r>
      <w:proofErr w:type="spellEnd"/>
      <w:r w:rsidRPr="00EA1E8D">
        <w:t xml:space="preserve"> </w:t>
      </w:r>
      <w:proofErr w:type="spellStart"/>
      <w:r w:rsidRPr="00EA1E8D">
        <w:t>да</w:t>
      </w:r>
      <w:proofErr w:type="spellEnd"/>
      <w:r w:rsidRPr="00EA1E8D">
        <w:t xml:space="preserve"> </w:t>
      </w:r>
      <w:proofErr w:type="spellStart"/>
      <w:r w:rsidRPr="00EA1E8D">
        <w:t>се</w:t>
      </w:r>
      <w:proofErr w:type="spellEnd"/>
      <w:r w:rsidRPr="00EA1E8D">
        <w:t xml:space="preserve"> </w:t>
      </w:r>
      <w:proofErr w:type="spellStart"/>
      <w:r w:rsidRPr="00EA1E8D">
        <w:t>схване</w:t>
      </w:r>
      <w:proofErr w:type="spellEnd"/>
      <w:r w:rsidRPr="00EA1E8D">
        <w:t xml:space="preserve"> </w:t>
      </w:r>
      <w:proofErr w:type="spellStart"/>
      <w:r w:rsidRPr="00EA1E8D">
        <w:t>като</w:t>
      </w:r>
      <w:proofErr w:type="spellEnd"/>
      <w:r w:rsidRPr="00EA1E8D">
        <w:t xml:space="preserve"> </w:t>
      </w:r>
      <w:proofErr w:type="spellStart"/>
      <w:r w:rsidRPr="00EA1E8D">
        <w:t>обща</w:t>
      </w:r>
      <w:proofErr w:type="spellEnd"/>
      <w:r w:rsidRPr="00EA1E8D">
        <w:t xml:space="preserve"> </w:t>
      </w:r>
      <w:proofErr w:type="spellStart"/>
      <w:r w:rsidRPr="00EA1E8D">
        <w:t>от</w:t>
      </w:r>
      <w:proofErr w:type="spellEnd"/>
      <w:r w:rsidRPr="00EA1E8D">
        <w:t xml:space="preserve"> </w:t>
      </w:r>
      <w:proofErr w:type="spellStart"/>
      <w:r w:rsidRPr="00EA1E8D">
        <w:t>фактическо</w:t>
      </w:r>
      <w:proofErr w:type="spellEnd"/>
      <w:r w:rsidRPr="00EA1E8D">
        <w:t xml:space="preserve"> </w:t>
      </w:r>
      <w:proofErr w:type="spellStart"/>
      <w:r w:rsidRPr="00EA1E8D">
        <w:t>или</w:t>
      </w:r>
      <w:proofErr w:type="spellEnd"/>
      <w:r w:rsidRPr="00EA1E8D">
        <w:t xml:space="preserve"> </w:t>
      </w:r>
      <w:proofErr w:type="spellStart"/>
      <w:r w:rsidRPr="00EA1E8D">
        <w:t>резултатно</w:t>
      </w:r>
      <w:proofErr w:type="spellEnd"/>
      <w:r w:rsidRPr="00EA1E8D">
        <w:t xml:space="preserve"> </w:t>
      </w:r>
      <w:proofErr w:type="spellStart"/>
      <w:r w:rsidRPr="00EA1E8D">
        <w:t>гледище</w:t>
      </w:r>
      <w:proofErr w:type="spellEnd"/>
      <w:r w:rsidRPr="00EA1E8D">
        <w:t xml:space="preserve">. </w:t>
      </w:r>
    </w:p>
    <w:p w14:paraId="01B3B2C8" w14:textId="77777777" w:rsidR="00856FB5" w:rsidRDefault="00EA1E8D" w:rsidP="00856FB5">
      <w:pPr>
        <w:spacing w:after="120" w:line="276" w:lineRule="auto"/>
        <w:jc w:val="both"/>
      </w:pPr>
      <w:proofErr w:type="spellStart"/>
      <w:r w:rsidRPr="00EA1E8D">
        <w:t>Наградата</w:t>
      </w:r>
      <w:proofErr w:type="spellEnd"/>
      <w:r w:rsidRPr="00EA1E8D">
        <w:t xml:space="preserve"> </w:t>
      </w:r>
      <w:proofErr w:type="spellStart"/>
      <w:r w:rsidRPr="00EA1E8D">
        <w:t>може</w:t>
      </w:r>
      <w:proofErr w:type="spellEnd"/>
      <w:r w:rsidRPr="00EA1E8D">
        <w:t xml:space="preserve"> </w:t>
      </w:r>
      <w:proofErr w:type="spellStart"/>
      <w:r w:rsidRPr="00EA1E8D">
        <w:t>да</w:t>
      </w:r>
      <w:proofErr w:type="spellEnd"/>
      <w:r w:rsidRPr="00EA1E8D">
        <w:t xml:space="preserve"> </w:t>
      </w:r>
      <w:proofErr w:type="spellStart"/>
      <w:r w:rsidRPr="00EA1E8D">
        <w:t>се</w:t>
      </w:r>
      <w:proofErr w:type="spellEnd"/>
      <w:r w:rsidRPr="00EA1E8D">
        <w:t xml:space="preserve"> </w:t>
      </w:r>
      <w:proofErr w:type="spellStart"/>
      <w:r w:rsidRPr="00EA1E8D">
        <w:t>даде</w:t>
      </w:r>
      <w:proofErr w:type="spellEnd"/>
      <w:r w:rsidRPr="00EA1E8D">
        <w:t xml:space="preserve"> и </w:t>
      </w:r>
      <w:proofErr w:type="spellStart"/>
      <w:r w:rsidRPr="00EA1E8D">
        <w:t>на</w:t>
      </w:r>
      <w:proofErr w:type="spellEnd"/>
      <w:r w:rsidRPr="00EA1E8D">
        <w:t xml:space="preserve"> </w:t>
      </w:r>
      <w:proofErr w:type="spellStart"/>
      <w:r w:rsidRPr="00EA1E8D">
        <w:t>последовател</w:t>
      </w:r>
      <w:proofErr w:type="spellEnd"/>
      <w:r w:rsidRPr="00EA1E8D">
        <w:t xml:space="preserve"> </w:t>
      </w:r>
      <w:proofErr w:type="spellStart"/>
      <w:r w:rsidRPr="00EA1E8D">
        <w:t>на</w:t>
      </w:r>
      <w:proofErr w:type="spellEnd"/>
      <w:r w:rsidRPr="00EA1E8D">
        <w:t xml:space="preserve"> </w:t>
      </w:r>
      <w:proofErr w:type="spellStart"/>
      <w:r w:rsidRPr="00EA1E8D">
        <w:t>основния</w:t>
      </w:r>
      <w:proofErr w:type="spellEnd"/>
      <w:r w:rsidRPr="00EA1E8D">
        <w:t xml:space="preserve"> </w:t>
      </w:r>
      <w:proofErr w:type="spellStart"/>
      <w:r w:rsidRPr="00EA1E8D">
        <w:t>награден</w:t>
      </w:r>
      <w:proofErr w:type="spellEnd"/>
      <w:r w:rsidRPr="00EA1E8D">
        <w:t xml:space="preserve">, </w:t>
      </w:r>
      <w:proofErr w:type="spellStart"/>
      <w:r w:rsidRPr="00EA1E8D">
        <w:t>посочен</w:t>
      </w:r>
      <w:proofErr w:type="spellEnd"/>
      <w:r w:rsidRPr="00EA1E8D">
        <w:t xml:space="preserve"> </w:t>
      </w:r>
      <w:proofErr w:type="spellStart"/>
      <w:r w:rsidRPr="00EA1E8D">
        <w:t>от</w:t>
      </w:r>
      <w:proofErr w:type="spellEnd"/>
      <w:r w:rsidRPr="00EA1E8D">
        <w:t xml:space="preserve"> </w:t>
      </w:r>
      <w:proofErr w:type="spellStart"/>
      <w:r w:rsidRPr="00EA1E8D">
        <w:t>основния</w:t>
      </w:r>
      <w:proofErr w:type="spellEnd"/>
      <w:r w:rsidRPr="00EA1E8D">
        <w:t xml:space="preserve"> </w:t>
      </w:r>
      <w:proofErr w:type="spellStart"/>
      <w:r w:rsidRPr="00EA1E8D">
        <w:t>награден</w:t>
      </w:r>
      <w:proofErr w:type="spellEnd"/>
      <w:r w:rsidRPr="00EA1E8D">
        <w:t xml:space="preserve">. </w:t>
      </w:r>
      <w:proofErr w:type="spellStart"/>
      <w:r w:rsidRPr="00EA1E8D">
        <w:t>Последователят</w:t>
      </w:r>
      <w:proofErr w:type="spellEnd"/>
      <w:r w:rsidRPr="00EA1E8D">
        <w:t xml:space="preserve"> е </w:t>
      </w:r>
      <w:proofErr w:type="spellStart"/>
      <w:r w:rsidRPr="00EA1E8D">
        <w:t>учен</w:t>
      </w:r>
      <w:proofErr w:type="spellEnd"/>
      <w:r w:rsidRPr="00EA1E8D">
        <w:t xml:space="preserve">, </w:t>
      </w:r>
      <w:proofErr w:type="spellStart"/>
      <w:r w:rsidRPr="00EA1E8D">
        <w:t>който</w:t>
      </w:r>
      <w:proofErr w:type="spellEnd"/>
      <w:r w:rsidRPr="00EA1E8D">
        <w:t xml:space="preserve"> е </w:t>
      </w:r>
      <w:proofErr w:type="spellStart"/>
      <w:r w:rsidRPr="00EA1E8D">
        <w:t>доразвил</w:t>
      </w:r>
      <w:proofErr w:type="spellEnd"/>
      <w:r w:rsidRPr="00EA1E8D">
        <w:t xml:space="preserve">, </w:t>
      </w:r>
      <w:proofErr w:type="spellStart"/>
      <w:r w:rsidRPr="00EA1E8D">
        <w:t>продължил</w:t>
      </w:r>
      <w:proofErr w:type="spellEnd"/>
      <w:r w:rsidRPr="00EA1E8D">
        <w:t xml:space="preserve"> </w:t>
      </w:r>
      <w:proofErr w:type="spellStart"/>
      <w:r w:rsidRPr="00EA1E8D">
        <w:t>или</w:t>
      </w:r>
      <w:proofErr w:type="spellEnd"/>
      <w:r w:rsidRPr="00EA1E8D">
        <w:t xml:space="preserve"> </w:t>
      </w:r>
      <w:proofErr w:type="spellStart"/>
      <w:r w:rsidRPr="00EA1E8D">
        <w:t>допринесъл</w:t>
      </w:r>
      <w:proofErr w:type="spellEnd"/>
      <w:r w:rsidRPr="00EA1E8D">
        <w:t xml:space="preserve"> </w:t>
      </w:r>
      <w:proofErr w:type="spellStart"/>
      <w:r w:rsidRPr="00EA1E8D">
        <w:t>за</w:t>
      </w:r>
      <w:proofErr w:type="spellEnd"/>
      <w:r w:rsidRPr="00EA1E8D">
        <w:t xml:space="preserve"> </w:t>
      </w:r>
      <w:proofErr w:type="spellStart"/>
      <w:r w:rsidRPr="00EA1E8D">
        <w:t>научната</w:t>
      </w:r>
      <w:proofErr w:type="spellEnd"/>
      <w:r w:rsidRPr="00EA1E8D">
        <w:t xml:space="preserve"> </w:t>
      </w:r>
      <w:proofErr w:type="spellStart"/>
      <w:r w:rsidRPr="00EA1E8D">
        <w:t>дейност</w:t>
      </w:r>
      <w:proofErr w:type="spellEnd"/>
      <w:r w:rsidRPr="00EA1E8D">
        <w:t xml:space="preserve"> </w:t>
      </w:r>
      <w:proofErr w:type="spellStart"/>
      <w:r w:rsidRPr="00EA1E8D">
        <w:t>на</w:t>
      </w:r>
      <w:proofErr w:type="spellEnd"/>
      <w:r w:rsidRPr="00EA1E8D">
        <w:t xml:space="preserve"> </w:t>
      </w:r>
      <w:proofErr w:type="spellStart"/>
      <w:r w:rsidRPr="00EA1E8D">
        <w:t>основния</w:t>
      </w:r>
      <w:proofErr w:type="spellEnd"/>
      <w:r w:rsidRPr="00EA1E8D">
        <w:t xml:space="preserve"> </w:t>
      </w:r>
      <w:proofErr w:type="spellStart"/>
      <w:r w:rsidRPr="00EA1E8D">
        <w:t>награден</w:t>
      </w:r>
      <w:proofErr w:type="spellEnd"/>
      <w:r w:rsidRPr="00EA1E8D">
        <w:t xml:space="preserve">, с </w:t>
      </w:r>
      <w:proofErr w:type="spellStart"/>
      <w:r w:rsidRPr="00EA1E8D">
        <w:t>административна</w:t>
      </w:r>
      <w:proofErr w:type="spellEnd"/>
      <w:r w:rsidRPr="00EA1E8D">
        <w:t xml:space="preserve">, </w:t>
      </w:r>
      <w:proofErr w:type="spellStart"/>
      <w:r w:rsidRPr="00EA1E8D">
        <w:t>организационна</w:t>
      </w:r>
      <w:proofErr w:type="spellEnd"/>
      <w:r w:rsidRPr="00EA1E8D">
        <w:t xml:space="preserve"> </w:t>
      </w:r>
      <w:proofErr w:type="spellStart"/>
      <w:r w:rsidRPr="00EA1E8D">
        <w:t>или</w:t>
      </w:r>
      <w:proofErr w:type="spellEnd"/>
      <w:r w:rsidRPr="00EA1E8D">
        <w:t xml:space="preserve"> </w:t>
      </w:r>
      <w:proofErr w:type="spellStart"/>
      <w:r w:rsidRPr="00EA1E8D">
        <w:t>каквато</w:t>
      </w:r>
      <w:proofErr w:type="spellEnd"/>
      <w:r w:rsidRPr="00EA1E8D">
        <w:t xml:space="preserve"> и </w:t>
      </w:r>
      <w:proofErr w:type="spellStart"/>
      <w:r w:rsidRPr="00EA1E8D">
        <w:t>да</w:t>
      </w:r>
      <w:proofErr w:type="spellEnd"/>
      <w:r w:rsidRPr="00EA1E8D">
        <w:t xml:space="preserve"> </w:t>
      </w:r>
      <w:proofErr w:type="spellStart"/>
      <w:r w:rsidRPr="00EA1E8D">
        <w:t>било</w:t>
      </w:r>
      <w:proofErr w:type="spellEnd"/>
      <w:r w:rsidRPr="00EA1E8D">
        <w:t xml:space="preserve"> </w:t>
      </w:r>
      <w:proofErr w:type="spellStart"/>
      <w:r w:rsidRPr="00EA1E8D">
        <w:t>друга</w:t>
      </w:r>
      <w:proofErr w:type="spellEnd"/>
      <w:r w:rsidRPr="00EA1E8D">
        <w:t xml:space="preserve"> </w:t>
      </w:r>
      <w:proofErr w:type="spellStart"/>
      <w:r w:rsidRPr="00EA1E8D">
        <w:t>зависимост</w:t>
      </w:r>
      <w:proofErr w:type="spellEnd"/>
      <w:r w:rsidRPr="00EA1E8D">
        <w:t xml:space="preserve"> </w:t>
      </w:r>
      <w:proofErr w:type="spellStart"/>
      <w:r w:rsidRPr="00EA1E8D">
        <w:t>или</w:t>
      </w:r>
      <w:proofErr w:type="spellEnd"/>
      <w:r w:rsidRPr="00EA1E8D">
        <w:t xml:space="preserve"> </w:t>
      </w:r>
      <w:proofErr w:type="spellStart"/>
      <w:r w:rsidRPr="00EA1E8D">
        <w:t>връзка</w:t>
      </w:r>
      <w:proofErr w:type="spellEnd"/>
      <w:r w:rsidRPr="00EA1E8D">
        <w:t xml:space="preserve"> </w:t>
      </w:r>
      <w:proofErr w:type="spellStart"/>
      <w:r w:rsidRPr="00EA1E8D">
        <w:t>между</w:t>
      </w:r>
      <w:proofErr w:type="spellEnd"/>
      <w:r w:rsidRPr="00EA1E8D">
        <w:t xml:space="preserve"> </w:t>
      </w:r>
      <w:proofErr w:type="spellStart"/>
      <w:r w:rsidRPr="00EA1E8D">
        <w:t>последователя</w:t>
      </w:r>
      <w:proofErr w:type="spellEnd"/>
      <w:r w:rsidRPr="00EA1E8D">
        <w:t xml:space="preserve"> </w:t>
      </w:r>
      <w:proofErr w:type="spellStart"/>
      <w:r w:rsidRPr="00EA1E8D">
        <w:t>или</w:t>
      </w:r>
      <w:proofErr w:type="spellEnd"/>
      <w:r w:rsidRPr="00EA1E8D">
        <w:t xml:space="preserve"> </w:t>
      </w:r>
      <w:proofErr w:type="spellStart"/>
      <w:r w:rsidRPr="00EA1E8D">
        <w:t>основния</w:t>
      </w:r>
      <w:proofErr w:type="spellEnd"/>
      <w:r w:rsidRPr="00EA1E8D">
        <w:t xml:space="preserve"> </w:t>
      </w:r>
      <w:proofErr w:type="spellStart"/>
      <w:r w:rsidRPr="00EA1E8D">
        <w:t>награден</w:t>
      </w:r>
      <w:proofErr w:type="spellEnd"/>
      <w:r w:rsidRPr="00EA1E8D">
        <w:t xml:space="preserve">. </w:t>
      </w:r>
      <w:proofErr w:type="spellStart"/>
      <w:r w:rsidRPr="00EA1E8D">
        <w:t>Последователят</w:t>
      </w:r>
      <w:proofErr w:type="spellEnd"/>
      <w:r w:rsidRPr="00EA1E8D">
        <w:t xml:space="preserve"> </w:t>
      </w:r>
      <w:proofErr w:type="spellStart"/>
      <w:r w:rsidRPr="00EA1E8D">
        <w:t>към</w:t>
      </w:r>
      <w:proofErr w:type="spellEnd"/>
      <w:r w:rsidRPr="00EA1E8D">
        <w:t xml:space="preserve"> </w:t>
      </w:r>
      <w:proofErr w:type="spellStart"/>
      <w:r w:rsidRPr="00EA1E8D">
        <w:t>деня</w:t>
      </w:r>
      <w:proofErr w:type="spellEnd"/>
      <w:r w:rsidRPr="00EA1E8D">
        <w:t xml:space="preserve"> </w:t>
      </w:r>
      <w:proofErr w:type="spellStart"/>
      <w:r w:rsidRPr="00EA1E8D">
        <w:t>на</w:t>
      </w:r>
      <w:proofErr w:type="spellEnd"/>
      <w:r w:rsidRPr="00EA1E8D">
        <w:t xml:space="preserve"> </w:t>
      </w:r>
      <w:proofErr w:type="spellStart"/>
      <w:r w:rsidRPr="00EA1E8D">
        <w:t>даването</w:t>
      </w:r>
      <w:proofErr w:type="spellEnd"/>
      <w:r w:rsidRPr="00EA1E8D">
        <w:t xml:space="preserve"> </w:t>
      </w:r>
      <w:proofErr w:type="spellStart"/>
      <w:r w:rsidRPr="00EA1E8D">
        <w:t>на</w:t>
      </w:r>
      <w:proofErr w:type="spellEnd"/>
      <w:r w:rsidRPr="00EA1E8D">
        <w:t xml:space="preserve"> </w:t>
      </w:r>
      <w:proofErr w:type="spellStart"/>
      <w:r w:rsidRPr="00EA1E8D">
        <w:t>наградата</w:t>
      </w:r>
      <w:proofErr w:type="spellEnd"/>
      <w:r w:rsidRPr="00EA1E8D">
        <w:t xml:space="preserve"> </w:t>
      </w:r>
      <w:proofErr w:type="spellStart"/>
      <w:r w:rsidRPr="00EA1E8D">
        <w:t>не</w:t>
      </w:r>
      <w:proofErr w:type="spellEnd"/>
      <w:r w:rsidRPr="00EA1E8D">
        <w:t xml:space="preserve"> </w:t>
      </w:r>
      <w:proofErr w:type="spellStart"/>
      <w:r w:rsidRPr="00EA1E8D">
        <w:t>трябва</w:t>
      </w:r>
      <w:proofErr w:type="spellEnd"/>
      <w:r w:rsidRPr="00EA1E8D">
        <w:t xml:space="preserve"> </w:t>
      </w:r>
      <w:proofErr w:type="spellStart"/>
      <w:r w:rsidRPr="00EA1E8D">
        <w:t>да</w:t>
      </w:r>
      <w:proofErr w:type="spellEnd"/>
      <w:r w:rsidRPr="00EA1E8D">
        <w:t xml:space="preserve"> е </w:t>
      </w:r>
      <w:proofErr w:type="spellStart"/>
      <w:r w:rsidRPr="00EA1E8D">
        <w:t>навършил</w:t>
      </w:r>
      <w:proofErr w:type="spellEnd"/>
      <w:r w:rsidRPr="00EA1E8D">
        <w:t xml:space="preserve"> 40 </w:t>
      </w:r>
      <w:proofErr w:type="spellStart"/>
      <w:r w:rsidRPr="00EA1E8D">
        <w:t>години</w:t>
      </w:r>
      <w:proofErr w:type="spellEnd"/>
      <w:r w:rsidRPr="00EA1E8D">
        <w:t xml:space="preserve">. </w:t>
      </w:r>
    </w:p>
    <w:p w14:paraId="65DE548E" w14:textId="77777777" w:rsidR="00856FB5" w:rsidRDefault="00EA1E8D" w:rsidP="00856FB5">
      <w:pPr>
        <w:spacing w:after="120" w:line="276" w:lineRule="auto"/>
        <w:jc w:val="both"/>
      </w:pPr>
      <w:proofErr w:type="spellStart"/>
      <w:r w:rsidRPr="00EA1E8D">
        <w:t>Кандидатури</w:t>
      </w:r>
      <w:proofErr w:type="spellEnd"/>
      <w:r w:rsidRPr="00EA1E8D">
        <w:t xml:space="preserve"> </w:t>
      </w:r>
      <w:proofErr w:type="spellStart"/>
      <w:r w:rsidRPr="00EA1E8D">
        <w:t>за</w:t>
      </w:r>
      <w:proofErr w:type="spellEnd"/>
      <w:r w:rsidRPr="00EA1E8D">
        <w:t xml:space="preserve"> </w:t>
      </w:r>
      <w:proofErr w:type="spellStart"/>
      <w:r w:rsidRPr="00EA1E8D">
        <w:t>основен</w:t>
      </w:r>
      <w:proofErr w:type="spellEnd"/>
      <w:r w:rsidRPr="00EA1E8D">
        <w:t xml:space="preserve"> </w:t>
      </w:r>
      <w:proofErr w:type="spellStart"/>
      <w:r w:rsidRPr="00EA1E8D">
        <w:t>награден</w:t>
      </w:r>
      <w:proofErr w:type="spellEnd"/>
      <w:r w:rsidRPr="00EA1E8D">
        <w:t xml:space="preserve"> </w:t>
      </w:r>
      <w:proofErr w:type="spellStart"/>
      <w:r w:rsidRPr="00EA1E8D">
        <w:t>могат</w:t>
      </w:r>
      <w:proofErr w:type="spellEnd"/>
      <w:r w:rsidRPr="00EA1E8D">
        <w:t xml:space="preserve"> </w:t>
      </w:r>
      <w:proofErr w:type="spellStart"/>
      <w:r w:rsidRPr="00EA1E8D">
        <w:t>да</w:t>
      </w:r>
      <w:proofErr w:type="spellEnd"/>
      <w:r w:rsidRPr="00EA1E8D">
        <w:t xml:space="preserve"> </w:t>
      </w:r>
      <w:proofErr w:type="spellStart"/>
      <w:r w:rsidRPr="00EA1E8D">
        <w:t>се</w:t>
      </w:r>
      <w:proofErr w:type="spellEnd"/>
      <w:r w:rsidRPr="00EA1E8D">
        <w:t xml:space="preserve"> </w:t>
      </w:r>
      <w:proofErr w:type="spellStart"/>
      <w:r w:rsidRPr="00EA1E8D">
        <w:t>предлагат</w:t>
      </w:r>
      <w:proofErr w:type="spellEnd"/>
      <w:r w:rsidRPr="00EA1E8D">
        <w:t xml:space="preserve"> </w:t>
      </w:r>
      <w:proofErr w:type="spellStart"/>
      <w:r w:rsidRPr="00EA1E8D">
        <w:t>от</w:t>
      </w:r>
      <w:proofErr w:type="spellEnd"/>
      <w:r w:rsidRPr="00EA1E8D">
        <w:t xml:space="preserve"> </w:t>
      </w:r>
      <w:proofErr w:type="spellStart"/>
      <w:r w:rsidRPr="00EA1E8D">
        <w:t>първично</w:t>
      </w:r>
      <w:proofErr w:type="spellEnd"/>
      <w:r w:rsidRPr="00EA1E8D">
        <w:t xml:space="preserve"> </w:t>
      </w:r>
      <w:proofErr w:type="spellStart"/>
      <w:r w:rsidRPr="00EA1E8D">
        <w:t>научно</w:t>
      </w:r>
      <w:proofErr w:type="spellEnd"/>
      <w:r w:rsidRPr="00EA1E8D">
        <w:t xml:space="preserve"> </w:t>
      </w:r>
      <w:proofErr w:type="spellStart"/>
      <w:r w:rsidRPr="00EA1E8D">
        <w:t>звено</w:t>
      </w:r>
      <w:proofErr w:type="spellEnd"/>
      <w:r w:rsidRPr="00EA1E8D">
        <w:t xml:space="preserve"> </w:t>
      </w:r>
      <w:proofErr w:type="spellStart"/>
      <w:r w:rsidRPr="00EA1E8D">
        <w:t>във</w:t>
      </w:r>
      <w:proofErr w:type="spellEnd"/>
      <w:r w:rsidRPr="00EA1E8D">
        <w:t xml:space="preserve"> </w:t>
      </w:r>
      <w:proofErr w:type="spellStart"/>
      <w:r w:rsidRPr="00EA1E8D">
        <w:t>висше</w:t>
      </w:r>
      <w:proofErr w:type="spellEnd"/>
      <w:r w:rsidRPr="00EA1E8D">
        <w:t xml:space="preserve"> </w:t>
      </w:r>
      <w:proofErr w:type="spellStart"/>
      <w:r w:rsidRPr="00EA1E8D">
        <w:t>учебно</w:t>
      </w:r>
      <w:proofErr w:type="spellEnd"/>
      <w:r w:rsidRPr="00EA1E8D">
        <w:t xml:space="preserve"> </w:t>
      </w:r>
      <w:proofErr w:type="spellStart"/>
      <w:r w:rsidRPr="00EA1E8D">
        <w:t>заведение</w:t>
      </w:r>
      <w:proofErr w:type="spellEnd"/>
      <w:r w:rsidRPr="00EA1E8D">
        <w:t xml:space="preserve"> </w:t>
      </w:r>
      <w:proofErr w:type="spellStart"/>
      <w:r w:rsidRPr="00EA1E8D">
        <w:t>или</w:t>
      </w:r>
      <w:proofErr w:type="spellEnd"/>
      <w:r w:rsidRPr="00EA1E8D">
        <w:t xml:space="preserve"> в </w:t>
      </w:r>
      <w:proofErr w:type="spellStart"/>
      <w:r w:rsidRPr="00EA1E8D">
        <w:t>научен</w:t>
      </w:r>
      <w:proofErr w:type="spellEnd"/>
      <w:r w:rsidRPr="00EA1E8D">
        <w:t xml:space="preserve"> </w:t>
      </w:r>
      <w:proofErr w:type="spellStart"/>
      <w:r w:rsidRPr="00EA1E8D">
        <w:t>институт</w:t>
      </w:r>
      <w:proofErr w:type="spellEnd"/>
      <w:r w:rsidRPr="00EA1E8D">
        <w:t xml:space="preserve">. </w:t>
      </w:r>
      <w:proofErr w:type="spellStart"/>
      <w:r w:rsidRPr="00EA1E8D">
        <w:t>Самопредлагане</w:t>
      </w:r>
      <w:proofErr w:type="spellEnd"/>
      <w:r w:rsidRPr="00EA1E8D">
        <w:t xml:space="preserve"> </w:t>
      </w:r>
      <w:proofErr w:type="spellStart"/>
      <w:r w:rsidRPr="00EA1E8D">
        <w:t>на</w:t>
      </w:r>
      <w:proofErr w:type="spellEnd"/>
      <w:r w:rsidRPr="00EA1E8D">
        <w:t xml:space="preserve"> </w:t>
      </w:r>
      <w:proofErr w:type="spellStart"/>
      <w:r w:rsidRPr="00EA1E8D">
        <w:t>ка</w:t>
      </w:r>
      <w:r w:rsidR="00856FB5">
        <w:t>ндидатура</w:t>
      </w:r>
      <w:proofErr w:type="spellEnd"/>
      <w:r w:rsidR="00856FB5">
        <w:t xml:space="preserve"> </w:t>
      </w:r>
      <w:proofErr w:type="spellStart"/>
      <w:r w:rsidR="00856FB5">
        <w:t>не</w:t>
      </w:r>
      <w:proofErr w:type="spellEnd"/>
      <w:r w:rsidR="00856FB5">
        <w:t xml:space="preserve"> </w:t>
      </w:r>
      <w:proofErr w:type="spellStart"/>
      <w:r w:rsidR="00856FB5">
        <w:t>се</w:t>
      </w:r>
      <w:proofErr w:type="spellEnd"/>
      <w:r w:rsidR="00856FB5">
        <w:t xml:space="preserve"> </w:t>
      </w:r>
      <w:proofErr w:type="spellStart"/>
      <w:r w:rsidR="00856FB5">
        <w:t>допуска</w:t>
      </w:r>
      <w:proofErr w:type="spellEnd"/>
      <w:r w:rsidR="00856FB5">
        <w:t xml:space="preserve">. </w:t>
      </w:r>
    </w:p>
    <w:p w14:paraId="1D5ECABE" w14:textId="77777777" w:rsidR="00EA1E8D" w:rsidRPr="00856FB5" w:rsidRDefault="00EA1E8D" w:rsidP="00856FB5">
      <w:pPr>
        <w:spacing w:after="600" w:line="276" w:lineRule="auto"/>
        <w:jc w:val="both"/>
        <w:rPr>
          <w:b/>
          <w:lang w:val="bg-BG"/>
        </w:rPr>
      </w:pPr>
      <w:proofErr w:type="spellStart"/>
      <w:r w:rsidRPr="00EA1E8D">
        <w:t>Предложенията</w:t>
      </w:r>
      <w:proofErr w:type="spellEnd"/>
      <w:r w:rsidRPr="00EA1E8D">
        <w:t xml:space="preserve"> </w:t>
      </w:r>
      <w:proofErr w:type="spellStart"/>
      <w:r w:rsidRPr="00EA1E8D">
        <w:t>за</w:t>
      </w:r>
      <w:proofErr w:type="spellEnd"/>
      <w:r w:rsidRPr="00EA1E8D">
        <w:t xml:space="preserve"> </w:t>
      </w:r>
      <w:proofErr w:type="spellStart"/>
      <w:r w:rsidRPr="00EA1E8D">
        <w:t>получаване</w:t>
      </w:r>
      <w:proofErr w:type="spellEnd"/>
      <w:r w:rsidRPr="00EA1E8D">
        <w:t xml:space="preserve"> </w:t>
      </w:r>
      <w:proofErr w:type="spellStart"/>
      <w:r w:rsidRPr="00EA1E8D">
        <w:t>на</w:t>
      </w:r>
      <w:proofErr w:type="spellEnd"/>
      <w:r w:rsidRPr="00EA1E8D">
        <w:t xml:space="preserve"> </w:t>
      </w:r>
      <w:proofErr w:type="spellStart"/>
      <w:r w:rsidRPr="00EA1E8D">
        <w:t>наградата</w:t>
      </w:r>
      <w:proofErr w:type="spellEnd"/>
      <w:r w:rsidRPr="00EA1E8D">
        <w:t xml:space="preserve"> /</w:t>
      </w:r>
      <w:proofErr w:type="spellStart"/>
      <w:r w:rsidRPr="00EA1E8D">
        <w:t>основен</w:t>
      </w:r>
      <w:proofErr w:type="spellEnd"/>
      <w:r w:rsidRPr="00EA1E8D">
        <w:t xml:space="preserve"> </w:t>
      </w:r>
      <w:proofErr w:type="spellStart"/>
      <w:r w:rsidRPr="00EA1E8D">
        <w:t>награден</w:t>
      </w:r>
      <w:proofErr w:type="spellEnd"/>
      <w:r w:rsidRPr="00EA1E8D">
        <w:t xml:space="preserve">/ </w:t>
      </w:r>
      <w:proofErr w:type="spellStart"/>
      <w:r w:rsidRPr="00EA1E8D">
        <w:t>трябва</w:t>
      </w:r>
      <w:proofErr w:type="spellEnd"/>
      <w:r w:rsidRPr="00EA1E8D">
        <w:t xml:space="preserve"> </w:t>
      </w:r>
      <w:proofErr w:type="spellStart"/>
      <w:r w:rsidRPr="00EA1E8D">
        <w:t>да</w:t>
      </w:r>
      <w:proofErr w:type="spellEnd"/>
      <w:r w:rsidRPr="00EA1E8D">
        <w:t xml:space="preserve"> </w:t>
      </w:r>
      <w:proofErr w:type="spellStart"/>
      <w:r w:rsidRPr="00EA1E8D">
        <w:t>са</w:t>
      </w:r>
      <w:proofErr w:type="spellEnd"/>
      <w:r w:rsidRPr="00EA1E8D">
        <w:t xml:space="preserve"> </w:t>
      </w:r>
      <w:proofErr w:type="spellStart"/>
      <w:r w:rsidRPr="00EA1E8D">
        <w:t>получени</w:t>
      </w:r>
      <w:proofErr w:type="spellEnd"/>
      <w:r w:rsidRPr="00EA1E8D">
        <w:t xml:space="preserve"> </w:t>
      </w:r>
      <w:proofErr w:type="spellStart"/>
      <w:r w:rsidRPr="00EA1E8D">
        <w:t>при</w:t>
      </w:r>
      <w:proofErr w:type="spellEnd"/>
      <w:r w:rsidRPr="00EA1E8D">
        <w:t xml:space="preserve"> </w:t>
      </w:r>
      <w:proofErr w:type="spellStart"/>
      <w:r w:rsidRPr="00EA1E8D">
        <w:t>ректора</w:t>
      </w:r>
      <w:proofErr w:type="spellEnd"/>
      <w:r w:rsidRPr="00EA1E8D">
        <w:t xml:space="preserve"> </w:t>
      </w:r>
      <w:proofErr w:type="spellStart"/>
      <w:r w:rsidRPr="00EA1E8D">
        <w:t>на</w:t>
      </w:r>
      <w:proofErr w:type="spellEnd"/>
      <w:r w:rsidRPr="00EA1E8D">
        <w:t xml:space="preserve"> СУ „Св. Климент Охридски” </w:t>
      </w:r>
      <w:proofErr w:type="spellStart"/>
      <w:r w:rsidRPr="00EA1E8D">
        <w:t>най-късно</w:t>
      </w:r>
      <w:proofErr w:type="spellEnd"/>
      <w:r w:rsidRPr="00EA1E8D">
        <w:t xml:space="preserve"> </w:t>
      </w:r>
      <w:proofErr w:type="spellStart"/>
      <w:r w:rsidRPr="00856FB5">
        <w:rPr>
          <w:b/>
        </w:rPr>
        <w:t>до</w:t>
      </w:r>
      <w:proofErr w:type="spellEnd"/>
      <w:r w:rsidRPr="00856FB5">
        <w:rPr>
          <w:b/>
        </w:rPr>
        <w:t xml:space="preserve"> </w:t>
      </w:r>
      <w:proofErr w:type="spellStart"/>
      <w:r w:rsidRPr="00856FB5">
        <w:rPr>
          <w:b/>
        </w:rPr>
        <w:t>края</w:t>
      </w:r>
      <w:proofErr w:type="spellEnd"/>
      <w:r w:rsidRPr="00856FB5">
        <w:rPr>
          <w:b/>
        </w:rPr>
        <w:t xml:space="preserve"> </w:t>
      </w:r>
      <w:proofErr w:type="spellStart"/>
      <w:r w:rsidRPr="00856FB5">
        <w:rPr>
          <w:b/>
        </w:rPr>
        <w:t>на</w:t>
      </w:r>
      <w:proofErr w:type="spellEnd"/>
      <w:r w:rsidRPr="00856FB5">
        <w:rPr>
          <w:b/>
        </w:rPr>
        <w:t xml:space="preserve"> </w:t>
      </w:r>
      <w:proofErr w:type="spellStart"/>
      <w:r w:rsidRPr="00856FB5">
        <w:rPr>
          <w:b/>
        </w:rPr>
        <w:t>юли</w:t>
      </w:r>
      <w:proofErr w:type="spellEnd"/>
      <w:r w:rsidRPr="00856FB5">
        <w:rPr>
          <w:b/>
        </w:rPr>
        <w:t xml:space="preserve"> </w:t>
      </w:r>
      <w:proofErr w:type="spellStart"/>
      <w:r w:rsidRPr="00856FB5">
        <w:rPr>
          <w:b/>
        </w:rPr>
        <w:t>на</w:t>
      </w:r>
      <w:proofErr w:type="spellEnd"/>
      <w:r w:rsidRPr="00856FB5">
        <w:rPr>
          <w:b/>
        </w:rPr>
        <w:t xml:space="preserve"> </w:t>
      </w:r>
      <w:proofErr w:type="spellStart"/>
      <w:r w:rsidRPr="00856FB5">
        <w:rPr>
          <w:b/>
        </w:rPr>
        <w:t>съответната</w:t>
      </w:r>
      <w:proofErr w:type="spellEnd"/>
      <w:r w:rsidRPr="00856FB5">
        <w:rPr>
          <w:b/>
        </w:rPr>
        <w:t xml:space="preserve"> </w:t>
      </w:r>
      <w:proofErr w:type="spellStart"/>
      <w:r w:rsidRPr="00856FB5">
        <w:rPr>
          <w:b/>
        </w:rPr>
        <w:t>година</w:t>
      </w:r>
      <w:proofErr w:type="spellEnd"/>
      <w:r w:rsidRPr="00EA1E8D">
        <w:t xml:space="preserve">. </w:t>
      </w:r>
      <w:proofErr w:type="spellStart"/>
      <w:r w:rsidRPr="00EA1E8D">
        <w:t>Предложението</w:t>
      </w:r>
      <w:proofErr w:type="spellEnd"/>
      <w:r w:rsidRPr="00EA1E8D">
        <w:t xml:space="preserve"> </w:t>
      </w:r>
      <w:proofErr w:type="spellStart"/>
      <w:r w:rsidRPr="00EA1E8D">
        <w:t>се</w:t>
      </w:r>
      <w:proofErr w:type="spellEnd"/>
      <w:r w:rsidRPr="00EA1E8D">
        <w:t xml:space="preserve"> </w:t>
      </w:r>
      <w:proofErr w:type="spellStart"/>
      <w:r w:rsidRPr="00EA1E8D">
        <w:t>придружава</w:t>
      </w:r>
      <w:proofErr w:type="spellEnd"/>
      <w:r w:rsidRPr="00EA1E8D">
        <w:t xml:space="preserve"> </w:t>
      </w:r>
      <w:proofErr w:type="spellStart"/>
      <w:r w:rsidRPr="00EA1E8D">
        <w:t>от</w:t>
      </w:r>
      <w:proofErr w:type="spellEnd"/>
      <w:r w:rsidRPr="00EA1E8D">
        <w:t xml:space="preserve"> </w:t>
      </w:r>
      <w:proofErr w:type="spellStart"/>
      <w:r w:rsidRPr="00EA1E8D">
        <w:t>кратко</w:t>
      </w:r>
      <w:proofErr w:type="spellEnd"/>
      <w:r w:rsidRPr="00EA1E8D">
        <w:t xml:space="preserve"> </w:t>
      </w:r>
      <w:proofErr w:type="spellStart"/>
      <w:r w:rsidRPr="00EA1E8D">
        <w:t>описание</w:t>
      </w:r>
      <w:proofErr w:type="spellEnd"/>
      <w:r w:rsidRPr="00EA1E8D">
        <w:t xml:space="preserve"> </w:t>
      </w:r>
      <w:proofErr w:type="spellStart"/>
      <w:r w:rsidRPr="00EA1E8D">
        <w:t>на</w:t>
      </w:r>
      <w:proofErr w:type="spellEnd"/>
      <w:r w:rsidRPr="00EA1E8D">
        <w:t xml:space="preserve"> </w:t>
      </w:r>
      <w:proofErr w:type="spellStart"/>
      <w:r w:rsidRPr="00EA1E8D">
        <w:t>дейността</w:t>
      </w:r>
      <w:proofErr w:type="spellEnd"/>
      <w:r w:rsidRPr="00EA1E8D">
        <w:t xml:space="preserve"> и </w:t>
      </w:r>
      <w:proofErr w:type="spellStart"/>
      <w:r w:rsidRPr="00EA1E8D">
        <w:t>заслугите</w:t>
      </w:r>
      <w:proofErr w:type="spellEnd"/>
      <w:r w:rsidRPr="00EA1E8D">
        <w:t xml:space="preserve"> </w:t>
      </w:r>
      <w:proofErr w:type="spellStart"/>
      <w:r w:rsidRPr="00EA1E8D">
        <w:t>на</w:t>
      </w:r>
      <w:proofErr w:type="spellEnd"/>
      <w:r w:rsidRPr="00EA1E8D">
        <w:t xml:space="preserve"> </w:t>
      </w:r>
      <w:proofErr w:type="spellStart"/>
      <w:r w:rsidRPr="00EA1E8D">
        <w:t>основния</w:t>
      </w:r>
      <w:proofErr w:type="spellEnd"/>
      <w:r w:rsidRPr="00EA1E8D">
        <w:t xml:space="preserve"> </w:t>
      </w:r>
      <w:proofErr w:type="spellStart"/>
      <w:r w:rsidRPr="00EA1E8D">
        <w:t>кандидат</w:t>
      </w:r>
      <w:proofErr w:type="spellEnd"/>
      <w:r w:rsidRPr="00EA1E8D">
        <w:t xml:space="preserve">, </w:t>
      </w:r>
      <w:proofErr w:type="spellStart"/>
      <w:r w:rsidRPr="00EA1E8D">
        <w:t>негова</w:t>
      </w:r>
      <w:proofErr w:type="spellEnd"/>
      <w:r w:rsidRPr="00EA1E8D">
        <w:t xml:space="preserve"> </w:t>
      </w:r>
      <w:proofErr w:type="spellStart"/>
      <w:r w:rsidRPr="00EA1E8D">
        <w:t>научна</w:t>
      </w:r>
      <w:proofErr w:type="spellEnd"/>
      <w:r w:rsidRPr="00EA1E8D">
        <w:t xml:space="preserve"> </w:t>
      </w:r>
      <w:proofErr w:type="spellStart"/>
      <w:r w:rsidRPr="00EA1E8D">
        <w:t>биография</w:t>
      </w:r>
      <w:proofErr w:type="spellEnd"/>
      <w:r w:rsidRPr="00EA1E8D">
        <w:t xml:space="preserve"> и </w:t>
      </w:r>
      <w:proofErr w:type="spellStart"/>
      <w:r w:rsidRPr="00EA1E8D">
        <w:t>списък</w:t>
      </w:r>
      <w:proofErr w:type="spellEnd"/>
      <w:r w:rsidRPr="00EA1E8D">
        <w:t xml:space="preserve"> с </w:t>
      </w:r>
      <w:proofErr w:type="spellStart"/>
      <w:r w:rsidRPr="00EA1E8D">
        <w:t>публикациите</w:t>
      </w:r>
      <w:proofErr w:type="spellEnd"/>
      <w:r w:rsidRPr="00EA1E8D">
        <w:t xml:space="preserve"> </w:t>
      </w:r>
      <w:proofErr w:type="spellStart"/>
      <w:r w:rsidRPr="00EA1E8D">
        <w:t>му</w:t>
      </w:r>
      <w:proofErr w:type="spellEnd"/>
      <w:r w:rsidRPr="00EA1E8D">
        <w:t xml:space="preserve">. </w:t>
      </w:r>
      <w:proofErr w:type="spellStart"/>
      <w:r w:rsidRPr="00EA1E8D">
        <w:t>Предложеният</w:t>
      </w:r>
      <w:proofErr w:type="spellEnd"/>
      <w:r w:rsidRPr="00EA1E8D">
        <w:t xml:space="preserve"> </w:t>
      </w:r>
      <w:proofErr w:type="spellStart"/>
      <w:r w:rsidRPr="00EA1E8D">
        <w:t>за</w:t>
      </w:r>
      <w:proofErr w:type="spellEnd"/>
      <w:r w:rsidRPr="00EA1E8D">
        <w:t xml:space="preserve"> </w:t>
      </w:r>
      <w:proofErr w:type="spellStart"/>
      <w:r w:rsidRPr="00EA1E8D">
        <w:t>основен</w:t>
      </w:r>
      <w:proofErr w:type="spellEnd"/>
      <w:r w:rsidRPr="00EA1E8D">
        <w:t xml:space="preserve"> </w:t>
      </w:r>
      <w:proofErr w:type="spellStart"/>
      <w:r w:rsidRPr="00EA1E8D">
        <w:t>награден</w:t>
      </w:r>
      <w:proofErr w:type="spellEnd"/>
      <w:r w:rsidRPr="00EA1E8D">
        <w:t xml:space="preserve"> </w:t>
      </w:r>
      <w:proofErr w:type="spellStart"/>
      <w:r w:rsidRPr="00EA1E8D">
        <w:t>бива</w:t>
      </w:r>
      <w:proofErr w:type="spellEnd"/>
      <w:r w:rsidRPr="00EA1E8D">
        <w:t xml:space="preserve"> </w:t>
      </w:r>
      <w:proofErr w:type="spellStart"/>
      <w:r w:rsidRPr="00EA1E8D">
        <w:t>незабавно</w:t>
      </w:r>
      <w:proofErr w:type="spellEnd"/>
      <w:r w:rsidRPr="00EA1E8D">
        <w:t xml:space="preserve"> </w:t>
      </w:r>
      <w:proofErr w:type="spellStart"/>
      <w:r w:rsidRPr="00EA1E8D">
        <w:t>информиран</w:t>
      </w:r>
      <w:proofErr w:type="spellEnd"/>
      <w:r w:rsidRPr="00EA1E8D">
        <w:t xml:space="preserve"> и </w:t>
      </w:r>
      <w:proofErr w:type="spellStart"/>
      <w:r w:rsidRPr="00EA1E8D">
        <w:t>ако</w:t>
      </w:r>
      <w:proofErr w:type="spellEnd"/>
      <w:r w:rsidRPr="00EA1E8D">
        <w:t xml:space="preserve"> </w:t>
      </w:r>
      <w:proofErr w:type="spellStart"/>
      <w:r w:rsidRPr="00EA1E8D">
        <w:t>прецени</w:t>
      </w:r>
      <w:proofErr w:type="spellEnd"/>
      <w:r w:rsidRPr="00EA1E8D">
        <w:t xml:space="preserve"> </w:t>
      </w:r>
      <w:proofErr w:type="spellStart"/>
      <w:r w:rsidRPr="00EA1E8D">
        <w:t>това</w:t>
      </w:r>
      <w:proofErr w:type="spellEnd"/>
      <w:r w:rsidRPr="00EA1E8D">
        <w:t xml:space="preserve"> </w:t>
      </w:r>
      <w:proofErr w:type="spellStart"/>
      <w:r w:rsidRPr="00EA1E8D">
        <w:t>за</w:t>
      </w:r>
      <w:proofErr w:type="spellEnd"/>
      <w:r w:rsidRPr="00EA1E8D">
        <w:t xml:space="preserve"> </w:t>
      </w:r>
      <w:proofErr w:type="spellStart"/>
      <w:r w:rsidRPr="00EA1E8D">
        <w:t>уместно</w:t>
      </w:r>
      <w:proofErr w:type="spellEnd"/>
      <w:r w:rsidRPr="00EA1E8D">
        <w:t xml:space="preserve">, </w:t>
      </w:r>
      <w:proofErr w:type="spellStart"/>
      <w:r w:rsidRPr="00EA1E8D">
        <w:t>предлага</w:t>
      </w:r>
      <w:proofErr w:type="spellEnd"/>
      <w:r w:rsidRPr="00EA1E8D">
        <w:t xml:space="preserve"> </w:t>
      </w:r>
      <w:proofErr w:type="spellStart"/>
      <w:r w:rsidRPr="00EA1E8D">
        <w:t>кандидатура</w:t>
      </w:r>
      <w:proofErr w:type="spellEnd"/>
      <w:r w:rsidRPr="00EA1E8D">
        <w:t xml:space="preserve"> </w:t>
      </w:r>
      <w:proofErr w:type="spellStart"/>
      <w:r w:rsidRPr="00EA1E8D">
        <w:t>на</w:t>
      </w:r>
      <w:proofErr w:type="spellEnd"/>
      <w:r w:rsidRPr="00EA1E8D">
        <w:t xml:space="preserve"> </w:t>
      </w:r>
      <w:proofErr w:type="spellStart"/>
      <w:r w:rsidRPr="00EA1E8D">
        <w:t>свой</w:t>
      </w:r>
      <w:proofErr w:type="spellEnd"/>
      <w:r w:rsidRPr="00EA1E8D">
        <w:t xml:space="preserve"> </w:t>
      </w:r>
      <w:proofErr w:type="spellStart"/>
      <w:r w:rsidRPr="00EA1E8D">
        <w:t>последовател</w:t>
      </w:r>
      <w:proofErr w:type="spellEnd"/>
      <w:r w:rsidRPr="00EA1E8D">
        <w:t xml:space="preserve">, </w:t>
      </w:r>
      <w:proofErr w:type="spellStart"/>
      <w:r w:rsidRPr="00EA1E8D">
        <w:t>чийто</w:t>
      </w:r>
      <w:proofErr w:type="spellEnd"/>
      <w:r w:rsidRPr="00EA1E8D">
        <w:t xml:space="preserve"> </w:t>
      </w:r>
      <w:proofErr w:type="spellStart"/>
      <w:r w:rsidRPr="00EA1E8D">
        <w:t>документи</w:t>
      </w:r>
      <w:proofErr w:type="spellEnd"/>
      <w:r w:rsidRPr="00EA1E8D">
        <w:t xml:space="preserve"> </w:t>
      </w:r>
      <w:proofErr w:type="spellStart"/>
      <w:r w:rsidRPr="00EA1E8D">
        <w:t>също</w:t>
      </w:r>
      <w:proofErr w:type="spellEnd"/>
      <w:r w:rsidRPr="00EA1E8D">
        <w:t xml:space="preserve"> </w:t>
      </w:r>
      <w:proofErr w:type="spellStart"/>
      <w:r w:rsidRPr="00EA1E8D">
        <w:t>се</w:t>
      </w:r>
      <w:proofErr w:type="spellEnd"/>
      <w:r w:rsidRPr="00EA1E8D">
        <w:t xml:space="preserve"> </w:t>
      </w:r>
      <w:proofErr w:type="spellStart"/>
      <w:r w:rsidRPr="00EA1E8D">
        <w:t>прилагат</w:t>
      </w:r>
      <w:proofErr w:type="spellEnd"/>
      <w:r w:rsidRPr="00EA1E8D">
        <w:t xml:space="preserve"> </w:t>
      </w:r>
      <w:proofErr w:type="spellStart"/>
      <w:r w:rsidRPr="00EA1E8D">
        <w:t>към</w:t>
      </w:r>
      <w:proofErr w:type="spellEnd"/>
      <w:r w:rsidRPr="00EA1E8D">
        <w:t xml:space="preserve"> </w:t>
      </w:r>
      <w:proofErr w:type="spellStart"/>
      <w:r w:rsidRPr="00EA1E8D">
        <w:t>предложението</w:t>
      </w:r>
      <w:proofErr w:type="spellEnd"/>
      <w:r w:rsidRPr="00EA1E8D">
        <w:t xml:space="preserve">. </w:t>
      </w:r>
      <w:proofErr w:type="spellStart"/>
      <w:r w:rsidRPr="00EA1E8D">
        <w:t>Предложението</w:t>
      </w:r>
      <w:proofErr w:type="spellEnd"/>
      <w:r w:rsidRPr="00EA1E8D">
        <w:t xml:space="preserve"> </w:t>
      </w:r>
      <w:proofErr w:type="spellStart"/>
      <w:r w:rsidRPr="00EA1E8D">
        <w:t>за</w:t>
      </w:r>
      <w:proofErr w:type="spellEnd"/>
      <w:r w:rsidRPr="00EA1E8D">
        <w:t xml:space="preserve"> </w:t>
      </w:r>
      <w:proofErr w:type="spellStart"/>
      <w:r w:rsidRPr="00EA1E8D">
        <w:t>кандидатура</w:t>
      </w:r>
      <w:proofErr w:type="spellEnd"/>
      <w:r w:rsidRPr="00EA1E8D">
        <w:t xml:space="preserve"> </w:t>
      </w:r>
      <w:proofErr w:type="spellStart"/>
      <w:r w:rsidRPr="00EA1E8D">
        <w:t>на</w:t>
      </w:r>
      <w:proofErr w:type="spellEnd"/>
      <w:r w:rsidRPr="00EA1E8D">
        <w:t xml:space="preserve"> </w:t>
      </w:r>
      <w:proofErr w:type="spellStart"/>
      <w:r w:rsidRPr="00EA1E8D">
        <w:t>последовател</w:t>
      </w:r>
      <w:proofErr w:type="spellEnd"/>
      <w:r w:rsidRPr="00EA1E8D">
        <w:t xml:space="preserve"> и </w:t>
      </w:r>
      <w:proofErr w:type="spellStart"/>
      <w:r w:rsidRPr="00EA1E8D">
        <w:t>съпътстващите</w:t>
      </w:r>
      <w:proofErr w:type="spellEnd"/>
      <w:r w:rsidRPr="00EA1E8D">
        <w:t xml:space="preserve"> я </w:t>
      </w:r>
      <w:proofErr w:type="spellStart"/>
      <w:r w:rsidRPr="00EA1E8D">
        <w:t>документи</w:t>
      </w:r>
      <w:proofErr w:type="spellEnd"/>
      <w:r w:rsidRPr="00EA1E8D">
        <w:t xml:space="preserve"> </w:t>
      </w:r>
      <w:proofErr w:type="spellStart"/>
      <w:r w:rsidRPr="00EA1E8D">
        <w:t>трябва</w:t>
      </w:r>
      <w:proofErr w:type="spellEnd"/>
      <w:r w:rsidRPr="00EA1E8D">
        <w:t xml:space="preserve"> </w:t>
      </w:r>
      <w:proofErr w:type="spellStart"/>
      <w:r w:rsidRPr="00EA1E8D">
        <w:t>да</w:t>
      </w:r>
      <w:proofErr w:type="spellEnd"/>
      <w:r w:rsidRPr="00EA1E8D">
        <w:t xml:space="preserve"> </w:t>
      </w:r>
      <w:proofErr w:type="spellStart"/>
      <w:r w:rsidRPr="00EA1E8D">
        <w:t>са</w:t>
      </w:r>
      <w:proofErr w:type="spellEnd"/>
      <w:r w:rsidRPr="00EA1E8D">
        <w:t xml:space="preserve"> </w:t>
      </w:r>
      <w:proofErr w:type="spellStart"/>
      <w:r w:rsidRPr="00EA1E8D">
        <w:t>получени</w:t>
      </w:r>
      <w:proofErr w:type="spellEnd"/>
      <w:r w:rsidRPr="00EA1E8D">
        <w:t xml:space="preserve"> </w:t>
      </w:r>
      <w:proofErr w:type="spellStart"/>
      <w:r w:rsidRPr="00EA1E8D">
        <w:t>при</w:t>
      </w:r>
      <w:proofErr w:type="spellEnd"/>
      <w:r w:rsidRPr="00EA1E8D">
        <w:t xml:space="preserve"> </w:t>
      </w:r>
      <w:proofErr w:type="spellStart"/>
      <w:r w:rsidRPr="00EA1E8D">
        <w:t>ректора</w:t>
      </w:r>
      <w:proofErr w:type="spellEnd"/>
      <w:r w:rsidRPr="00EA1E8D">
        <w:t xml:space="preserve"> </w:t>
      </w:r>
      <w:proofErr w:type="spellStart"/>
      <w:r w:rsidRPr="00EA1E8D">
        <w:t>на</w:t>
      </w:r>
      <w:proofErr w:type="spellEnd"/>
      <w:r w:rsidRPr="00EA1E8D">
        <w:t xml:space="preserve"> СУ „Св. Климент Охридски” </w:t>
      </w:r>
      <w:proofErr w:type="spellStart"/>
      <w:r w:rsidRPr="00EA1E8D">
        <w:t>най-късно</w:t>
      </w:r>
      <w:proofErr w:type="spellEnd"/>
      <w:r w:rsidRPr="00EA1E8D">
        <w:t xml:space="preserve"> </w:t>
      </w:r>
      <w:proofErr w:type="spellStart"/>
      <w:r w:rsidRPr="00856FB5">
        <w:rPr>
          <w:b/>
        </w:rPr>
        <w:t>до</w:t>
      </w:r>
      <w:proofErr w:type="spellEnd"/>
      <w:r w:rsidRPr="00856FB5">
        <w:rPr>
          <w:b/>
        </w:rPr>
        <w:t xml:space="preserve"> </w:t>
      </w:r>
      <w:proofErr w:type="spellStart"/>
      <w:r w:rsidRPr="00856FB5">
        <w:rPr>
          <w:b/>
        </w:rPr>
        <w:t>края</w:t>
      </w:r>
      <w:proofErr w:type="spellEnd"/>
      <w:r w:rsidRPr="00856FB5">
        <w:rPr>
          <w:b/>
        </w:rPr>
        <w:t xml:space="preserve"> </w:t>
      </w:r>
      <w:proofErr w:type="spellStart"/>
      <w:r w:rsidRPr="00856FB5">
        <w:rPr>
          <w:b/>
        </w:rPr>
        <w:t>на</w:t>
      </w:r>
      <w:proofErr w:type="spellEnd"/>
      <w:r w:rsidRPr="00856FB5">
        <w:rPr>
          <w:b/>
        </w:rPr>
        <w:t xml:space="preserve"> </w:t>
      </w:r>
      <w:proofErr w:type="spellStart"/>
      <w:r w:rsidRPr="00856FB5">
        <w:rPr>
          <w:b/>
        </w:rPr>
        <w:t>август</w:t>
      </w:r>
      <w:proofErr w:type="spellEnd"/>
      <w:r w:rsidRPr="00856FB5">
        <w:rPr>
          <w:b/>
        </w:rPr>
        <w:t xml:space="preserve"> </w:t>
      </w:r>
      <w:proofErr w:type="spellStart"/>
      <w:r w:rsidRPr="00856FB5">
        <w:rPr>
          <w:b/>
        </w:rPr>
        <w:t>на</w:t>
      </w:r>
      <w:proofErr w:type="spellEnd"/>
      <w:r w:rsidRPr="00856FB5">
        <w:rPr>
          <w:b/>
        </w:rPr>
        <w:t xml:space="preserve"> </w:t>
      </w:r>
      <w:proofErr w:type="spellStart"/>
      <w:r w:rsidRPr="00856FB5">
        <w:rPr>
          <w:b/>
        </w:rPr>
        <w:t>съответната</w:t>
      </w:r>
      <w:proofErr w:type="spellEnd"/>
      <w:r w:rsidRPr="00856FB5">
        <w:rPr>
          <w:b/>
        </w:rPr>
        <w:t xml:space="preserve"> </w:t>
      </w:r>
      <w:proofErr w:type="spellStart"/>
      <w:r w:rsidRPr="00856FB5">
        <w:rPr>
          <w:b/>
        </w:rPr>
        <w:t>година</w:t>
      </w:r>
      <w:proofErr w:type="spellEnd"/>
      <w:r w:rsidRPr="00856FB5">
        <w:rPr>
          <w:b/>
        </w:rPr>
        <w:t>.</w:t>
      </w:r>
    </w:p>
    <w:p w14:paraId="5894AEDE" w14:textId="77777777" w:rsidR="00C44B7A" w:rsidRPr="00C44B7A" w:rsidRDefault="00C44B7A" w:rsidP="00856FB5">
      <w:pPr>
        <w:pStyle w:val="Heading2"/>
        <w:ind w:left="426"/>
      </w:pPr>
      <w:bookmarkStart w:id="25" w:name="_Toc161073577"/>
      <w:r w:rsidRPr="00C44B7A">
        <w:t>Награди за принос в науката „</w:t>
      </w:r>
      <w:proofErr w:type="gramStart"/>
      <w:r w:rsidRPr="00C44B7A">
        <w:t>Питагор“ 2024</w:t>
      </w:r>
      <w:proofErr w:type="gramEnd"/>
      <w:r w:rsidRPr="00C44B7A">
        <w:t xml:space="preserve"> г.</w:t>
      </w:r>
      <w:bookmarkEnd w:id="25"/>
    </w:p>
    <w:p w14:paraId="5B055E4D" w14:textId="77777777" w:rsidR="00C44B7A" w:rsidRPr="00C44B7A" w:rsidRDefault="00C44B7A" w:rsidP="00C44B7A">
      <w:pPr>
        <w:spacing w:after="200" w:line="276" w:lineRule="auto"/>
        <w:jc w:val="both"/>
      </w:pPr>
      <w:proofErr w:type="spellStart"/>
      <w:r w:rsidRPr="00C44B7A">
        <w:t>През</w:t>
      </w:r>
      <w:proofErr w:type="spellEnd"/>
      <w:r w:rsidRPr="00C44B7A">
        <w:t xml:space="preserve"> 2024 г. </w:t>
      </w:r>
      <w:proofErr w:type="spellStart"/>
      <w:r w:rsidRPr="00C44B7A">
        <w:t>наградите</w:t>
      </w:r>
      <w:proofErr w:type="spellEnd"/>
      <w:r w:rsidRPr="00C44B7A">
        <w:t xml:space="preserve"> </w:t>
      </w:r>
      <w:proofErr w:type="spellStart"/>
      <w:r w:rsidRPr="00C44B7A">
        <w:t>за</w:t>
      </w:r>
      <w:proofErr w:type="spellEnd"/>
      <w:r w:rsidRPr="00C44B7A">
        <w:t xml:space="preserve"> </w:t>
      </w:r>
      <w:proofErr w:type="spellStart"/>
      <w:r w:rsidRPr="00C44B7A">
        <w:t>принос</w:t>
      </w:r>
      <w:proofErr w:type="spellEnd"/>
      <w:r w:rsidRPr="00C44B7A">
        <w:t xml:space="preserve"> в </w:t>
      </w:r>
      <w:proofErr w:type="spellStart"/>
      <w:r w:rsidRPr="00C44B7A">
        <w:t>науката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на</w:t>
      </w:r>
      <w:proofErr w:type="spellEnd"/>
      <w:proofErr w:type="gramEnd"/>
      <w:r w:rsidRPr="00C44B7A">
        <w:t xml:space="preserve"> </w:t>
      </w:r>
      <w:proofErr w:type="spellStart"/>
      <w:r w:rsidRPr="00C44B7A">
        <w:t>Министерство</w:t>
      </w:r>
      <w:proofErr w:type="spellEnd"/>
      <w:r w:rsidRPr="00C44B7A">
        <w:t xml:space="preserve"> </w:t>
      </w:r>
      <w:proofErr w:type="spellStart"/>
      <w:r w:rsidRPr="00C44B7A">
        <w:t>на</w:t>
      </w:r>
      <w:proofErr w:type="spellEnd"/>
      <w:r w:rsidRPr="00C44B7A">
        <w:t xml:space="preserve"> </w:t>
      </w:r>
      <w:proofErr w:type="spellStart"/>
      <w:r w:rsidRPr="00C44B7A">
        <w:t>образованието</w:t>
      </w:r>
      <w:proofErr w:type="spellEnd"/>
      <w:r w:rsidRPr="00C44B7A">
        <w:t xml:space="preserve"> и </w:t>
      </w:r>
      <w:proofErr w:type="spellStart"/>
      <w:r w:rsidRPr="00C44B7A">
        <w:t>науката</w:t>
      </w:r>
      <w:proofErr w:type="spellEnd"/>
      <w:r w:rsidRPr="00C44B7A">
        <w:t xml:space="preserve"> </w:t>
      </w:r>
      <w:proofErr w:type="spellStart"/>
      <w:r w:rsidRPr="00C44B7A">
        <w:t>се</w:t>
      </w:r>
      <w:proofErr w:type="spellEnd"/>
      <w:r w:rsidRPr="00C44B7A">
        <w:t xml:space="preserve"> </w:t>
      </w:r>
      <w:proofErr w:type="spellStart"/>
      <w:r w:rsidRPr="00C44B7A">
        <w:t>организират</w:t>
      </w:r>
      <w:proofErr w:type="spellEnd"/>
      <w:r w:rsidRPr="00C44B7A">
        <w:t xml:space="preserve"> в </w:t>
      </w:r>
      <w:proofErr w:type="spellStart"/>
      <w:r w:rsidRPr="00C44B7A">
        <w:t>следните</w:t>
      </w:r>
      <w:proofErr w:type="spellEnd"/>
      <w:r w:rsidRPr="00C44B7A">
        <w:t xml:space="preserve"> </w:t>
      </w:r>
      <w:proofErr w:type="spellStart"/>
      <w:r w:rsidRPr="00C44B7A">
        <w:t>категории</w:t>
      </w:r>
      <w:proofErr w:type="spellEnd"/>
      <w:r w:rsidRPr="00C44B7A">
        <w:t>:</w:t>
      </w:r>
    </w:p>
    <w:p w14:paraId="77FFA023" w14:textId="77777777" w:rsidR="00C44B7A" w:rsidRPr="00C44B7A" w:rsidRDefault="00C44B7A" w:rsidP="00CB1888">
      <w:pPr>
        <w:numPr>
          <w:ilvl w:val="0"/>
          <w:numId w:val="29"/>
        </w:numPr>
        <w:spacing w:line="276" w:lineRule="auto"/>
        <w:ind w:left="714" w:hanging="357"/>
        <w:jc w:val="both"/>
      </w:pPr>
      <w:proofErr w:type="spellStart"/>
      <w:r w:rsidRPr="00C44B7A">
        <w:t>Голяма</w:t>
      </w:r>
      <w:proofErr w:type="spellEnd"/>
      <w:r w:rsidRPr="00C44B7A">
        <w:t xml:space="preserve"> </w:t>
      </w: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цялостен</w:t>
      </w:r>
      <w:proofErr w:type="spellEnd"/>
      <w:r w:rsidRPr="00C44B7A">
        <w:t xml:space="preserve"> </w:t>
      </w:r>
      <w:proofErr w:type="spellStart"/>
      <w:r w:rsidRPr="00C44B7A">
        <w:t>научен</w:t>
      </w:r>
      <w:proofErr w:type="spellEnd"/>
      <w:r w:rsidRPr="00C44B7A">
        <w:t xml:space="preserve"> </w:t>
      </w:r>
      <w:proofErr w:type="spellStart"/>
      <w:r w:rsidRPr="00C44B7A">
        <w:t>принос</w:t>
      </w:r>
      <w:proofErr w:type="spellEnd"/>
      <w:r w:rsidRPr="00C44B7A">
        <w:t>;</w:t>
      </w:r>
    </w:p>
    <w:p w14:paraId="24AF5BB2" w14:textId="77777777" w:rsidR="00C44B7A" w:rsidRPr="00C44B7A" w:rsidRDefault="00C44B7A" w:rsidP="00CB1888">
      <w:pPr>
        <w:numPr>
          <w:ilvl w:val="0"/>
          <w:numId w:val="29"/>
        </w:numPr>
        <w:spacing w:line="276" w:lineRule="auto"/>
        <w:ind w:left="714" w:hanging="357"/>
        <w:jc w:val="both"/>
      </w:pP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утвърден</w:t>
      </w:r>
      <w:proofErr w:type="spellEnd"/>
      <w:r w:rsidRPr="00C44B7A">
        <w:t xml:space="preserve"> </w:t>
      </w:r>
      <w:proofErr w:type="spellStart"/>
      <w:r w:rsidRPr="00C44B7A">
        <w:t>учен</w:t>
      </w:r>
      <w:proofErr w:type="spellEnd"/>
      <w:r w:rsidRPr="00C44B7A">
        <w:t xml:space="preserve"> в </w:t>
      </w:r>
      <w:proofErr w:type="spellStart"/>
      <w:r w:rsidRPr="00C44B7A">
        <w:t>областта</w:t>
      </w:r>
      <w:proofErr w:type="spellEnd"/>
      <w:r w:rsidRPr="00C44B7A">
        <w:t xml:space="preserve"> </w:t>
      </w:r>
      <w:proofErr w:type="spellStart"/>
      <w:r w:rsidRPr="00C44B7A">
        <w:t>на</w:t>
      </w:r>
      <w:proofErr w:type="spellEnd"/>
      <w:r w:rsidRPr="00C44B7A">
        <w:t xml:space="preserve"> </w:t>
      </w:r>
      <w:proofErr w:type="spellStart"/>
      <w:r w:rsidRPr="00C44B7A">
        <w:t>природните</w:t>
      </w:r>
      <w:proofErr w:type="spellEnd"/>
      <w:r w:rsidRPr="00C44B7A">
        <w:t xml:space="preserve"> и </w:t>
      </w:r>
      <w:proofErr w:type="spellStart"/>
      <w:r w:rsidRPr="00C44B7A">
        <w:t>инженерните</w:t>
      </w:r>
      <w:proofErr w:type="spellEnd"/>
      <w:r w:rsidRPr="00C44B7A">
        <w:t xml:space="preserve"> </w:t>
      </w:r>
      <w:proofErr w:type="spellStart"/>
      <w:r w:rsidRPr="00C44B7A">
        <w:t>науки</w:t>
      </w:r>
      <w:proofErr w:type="spellEnd"/>
      <w:r w:rsidRPr="00C44B7A">
        <w:t>;</w:t>
      </w:r>
    </w:p>
    <w:p w14:paraId="765D949A" w14:textId="77777777" w:rsidR="00C44B7A" w:rsidRPr="00C44B7A" w:rsidRDefault="00C44B7A" w:rsidP="00CB1888">
      <w:pPr>
        <w:numPr>
          <w:ilvl w:val="0"/>
          <w:numId w:val="29"/>
        </w:numPr>
        <w:spacing w:line="276" w:lineRule="auto"/>
        <w:ind w:left="714" w:hanging="357"/>
        <w:jc w:val="both"/>
      </w:pP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млад</w:t>
      </w:r>
      <w:proofErr w:type="spellEnd"/>
      <w:r w:rsidRPr="00C44B7A">
        <w:t xml:space="preserve"> </w:t>
      </w:r>
      <w:proofErr w:type="spellStart"/>
      <w:r w:rsidRPr="00C44B7A">
        <w:t>учен</w:t>
      </w:r>
      <w:proofErr w:type="spellEnd"/>
      <w:r w:rsidRPr="00C44B7A">
        <w:t xml:space="preserve"> в </w:t>
      </w:r>
      <w:proofErr w:type="spellStart"/>
      <w:r w:rsidRPr="00C44B7A">
        <w:t>областта</w:t>
      </w:r>
      <w:proofErr w:type="spellEnd"/>
      <w:r w:rsidRPr="00C44B7A">
        <w:t xml:space="preserve"> </w:t>
      </w:r>
      <w:proofErr w:type="spellStart"/>
      <w:r w:rsidRPr="00C44B7A">
        <w:t>на</w:t>
      </w:r>
      <w:proofErr w:type="spellEnd"/>
      <w:r w:rsidRPr="00C44B7A">
        <w:t xml:space="preserve"> </w:t>
      </w:r>
      <w:proofErr w:type="spellStart"/>
      <w:r w:rsidRPr="00C44B7A">
        <w:t>природните</w:t>
      </w:r>
      <w:proofErr w:type="spellEnd"/>
      <w:r w:rsidRPr="00C44B7A">
        <w:t xml:space="preserve"> и </w:t>
      </w:r>
      <w:proofErr w:type="spellStart"/>
      <w:r w:rsidRPr="00C44B7A">
        <w:t>инженерните</w:t>
      </w:r>
      <w:proofErr w:type="spellEnd"/>
      <w:r w:rsidRPr="00C44B7A">
        <w:t xml:space="preserve"> </w:t>
      </w:r>
      <w:proofErr w:type="spellStart"/>
      <w:r w:rsidRPr="00C44B7A">
        <w:t>науки</w:t>
      </w:r>
      <w:proofErr w:type="spellEnd"/>
      <w:r w:rsidRPr="00C44B7A">
        <w:t>;</w:t>
      </w:r>
    </w:p>
    <w:p w14:paraId="7F1AC915" w14:textId="77777777" w:rsidR="00C44B7A" w:rsidRPr="00C44B7A" w:rsidRDefault="00C44B7A" w:rsidP="00CB1888">
      <w:pPr>
        <w:numPr>
          <w:ilvl w:val="0"/>
          <w:numId w:val="29"/>
        </w:numPr>
        <w:spacing w:line="276" w:lineRule="auto"/>
        <w:ind w:left="714" w:hanging="357"/>
        <w:jc w:val="both"/>
      </w:pP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утвърден</w:t>
      </w:r>
      <w:proofErr w:type="spellEnd"/>
      <w:r w:rsidRPr="00C44B7A">
        <w:t xml:space="preserve"> </w:t>
      </w:r>
      <w:proofErr w:type="spellStart"/>
      <w:r w:rsidRPr="00C44B7A">
        <w:t>учен</w:t>
      </w:r>
      <w:proofErr w:type="spellEnd"/>
      <w:r w:rsidRPr="00C44B7A">
        <w:t xml:space="preserve"> в </w:t>
      </w:r>
      <w:proofErr w:type="spellStart"/>
      <w:r w:rsidRPr="00C44B7A">
        <w:t>областта</w:t>
      </w:r>
      <w:proofErr w:type="spellEnd"/>
      <w:r w:rsidRPr="00C44B7A">
        <w:t xml:space="preserve"> </w:t>
      </w:r>
      <w:proofErr w:type="spellStart"/>
      <w:r w:rsidRPr="00C44B7A">
        <w:t>на</w:t>
      </w:r>
      <w:proofErr w:type="spellEnd"/>
      <w:r w:rsidRPr="00C44B7A">
        <w:t xml:space="preserve"> </w:t>
      </w:r>
      <w:proofErr w:type="spellStart"/>
      <w:r w:rsidRPr="00C44B7A">
        <w:t>науките</w:t>
      </w:r>
      <w:proofErr w:type="spellEnd"/>
      <w:r w:rsidRPr="00C44B7A">
        <w:t xml:space="preserve"> </w:t>
      </w:r>
      <w:proofErr w:type="spellStart"/>
      <w:r w:rsidRPr="00C44B7A">
        <w:t>за</w:t>
      </w:r>
      <w:proofErr w:type="spellEnd"/>
      <w:r w:rsidRPr="00C44B7A">
        <w:t xml:space="preserve"> </w:t>
      </w:r>
      <w:proofErr w:type="spellStart"/>
      <w:r w:rsidRPr="00C44B7A">
        <w:t>живота</w:t>
      </w:r>
      <w:proofErr w:type="spellEnd"/>
      <w:r w:rsidRPr="00C44B7A">
        <w:t xml:space="preserve"> и </w:t>
      </w:r>
      <w:proofErr w:type="spellStart"/>
      <w:r w:rsidRPr="00C44B7A">
        <w:t>медицината</w:t>
      </w:r>
      <w:proofErr w:type="spellEnd"/>
      <w:r w:rsidRPr="00C44B7A">
        <w:t>;</w:t>
      </w:r>
    </w:p>
    <w:p w14:paraId="41A1359F" w14:textId="77777777" w:rsidR="00C44B7A" w:rsidRPr="00C44B7A" w:rsidRDefault="00C44B7A" w:rsidP="00CB1888">
      <w:pPr>
        <w:numPr>
          <w:ilvl w:val="0"/>
          <w:numId w:val="29"/>
        </w:numPr>
        <w:spacing w:line="276" w:lineRule="auto"/>
        <w:ind w:left="714" w:hanging="357"/>
        <w:jc w:val="both"/>
      </w:pP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млад</w:t>
      </w:r>
      <w:proofErr w:type="spellEnd"/>
      <w:r w:rsidRPr="00C44B7A">
        <w:t xml:space="preserve"> </w:t>
      </w:r>
      <w:proofErr w:type="spellStart"/>
      <w:r w:rsidRPr="00C44B7A">
        <w:t>учен</w:t>
      </w:r>
      <w:proofErr w:type="spellEnd"/>
      <w:r w:rsidRPr="00C44B7A">
        <w:t xml:space="preserve"> в </w:t>
      </w:r>
      <w:proofErr w:type="spellStart"/>
      <w:r w:rsidRPr="00C44B7A">
        <w:t>областта</w:t>
      </w:r>
      <w:proofErr w:type="spellEnd"/>
      <w:r w:rsidRPr="00C44B7A">
        <w:t xml:space="preserve"> </w:t>
      </w:r>
      <w:proofErr w:type="spellStart"/>
      <w:r w:rsidRPr="00C44B7A">
        <w:t>на</w:t>
      </w:r>
      <w:proofErr w:type="spellEnd"/>
      <w:r w:rsidRPr="00C44B7A">
        <w:t xml:space="preserve"> </w:t>
      </w:r>
      <w:proofErr w:type="spellStart"/>
      <w:r w:rsidRPr="00C44B7A">
        <w:t>науките</w:t>
      </w:r>
      <w:proofErr w:type="spellEnd"/>
      <w:r w:rsidRPr="00C44B7A">
        <w:t xml:space="preserve"> </w:t>
      </w:r>
      <w:proofErr w:type="spellStart"/>
      <w:r w:rsidRPr="00C44B7A">
        <w:t>за</w:t>
      </w:r>
      <w:proofErr w:type="spellEnd"/>
      <w:r w:rsidRPr="00C44B7A">
        <w:t xml:space="preserve"> </w:t>
      </w:r>
      <w:proofErr w:type="spellStart"/>
      <w:r w:rsidRPr="00C44B7A">
        <w:t>живота</w:t>
      </w:r>
      <w:proofErr w:type="spellEnd"/>
      <w:r w:rsidRPr="00C44B7A">
        <w:t xml:space="preserve"> и </w:t>
      </w:r>
      <w:proofErr w:type="spellStart"/>
      <w:r w:rsidRPr="00C44B7A">
        <w:t>медицината</w:t>
      </w:r>
      <w:proofErr w:type="spellEnd"/>
      <w:r w:rsidRPr="00C44B7A">
        <w:t>;</w:t>
      </w:r>
    </w:p>
    <w:p w14:paraId="6092EC80" w14:textId="77777777" w:rsidR="00C44B7A" w:rsidRPr="00C44B7A" w:rsidRDefault="00C44B7A" w:rsidP="00CB1888">
      <w:pPr>
        <w:numPr>
          <w:ilvl w:val="0"/>
          <w:numId w:val="29"/>
        </w:numPr>
        <w:spacing w:line="276" w:lineRule="auto"/>
        <w:ind w:left="714" w:hanging="357"/>
        <w:jc w:val="both"/>
      </w:pP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утвърден</w:t>
      </w:r>
      <w:proofErr w:type="spellEnd"/>
      <w:r w:rsidRPr="00C44B7A">
        <w:t xml:space="preserve"> </w:t>
      </w:r>
      <w:proofErr w:type="spellStart"/>
      <w:r w:rsidRPr="00C44B7A">
        <w:t>учен</w:t>
      </w:r>
      <w:proofErr w:type="spellEnd"/>
      <w:r w:rsidRPr="00C44B7A">
        <w:t xml:space="preserve"> в </w:t>
      </w:r>
      <w:proofErr w:type="spellStart"/>
      <w:r w:rsidRPr="00C44B7A">
        <w:t>областта</w:t>
      </w:r>
      <w:proofErr w:type="spellEnd"/>
      <w:r w:rsidRPr="00C44B7A">
        <w:t xml:space="preserve"> </w:t>
      </w:r>
      <w:proofErr w:type="spellStart"/>
      <w:r w:rsidRPr="00C44B7A">
        <w:t>на</w:t>
      </w:r>
      <w:proofErr w:type="spellEnd"/>
      <w:r w:rsidRPr="00C44B7A">
        <w:t xml:space="preserve"> </w:t>
      </w:r>
      <w:proofErr w:type="spellStart"/>
      <w:r w:rsidRPr="00C44B7A">
        <w:t>социалните</w:t>
      </w:r>
      <w:proofErr w:type="spellEnd"/>
      <w:r w:rsidRPr="00C44B7A">
        <w:t xml:space="preserve"> и </w:t>
      </w:r>
      <w:proofErr w:type="spellStart"/>
      <w:r w:rsidRPr="00C44B7A">
        <w:t>хуманитарните</w:t>
      </w:r>
      <w:proofErr w:type="spellEnd"/>
      <w:r w:rsidRPr="00C44B7A">
        <w:t xml:space="preserve"> </w:t>
      </w:r>
      <w:proofErr w:type="spellStart"/>
      <w:r w:rsidRPr="00C44B7A">
        <w:t>науки</w:t>
      </w:r>
      <w:proofErr w:type="spellEnd"/>
      <w:r w:rsidRPr="00C44B7A">
        <w:t>;</w:t>
      </w:r>
    </w:p>
    <w:p w14:paraId="7F87DF3C" w14:textId="77777777" w:rsidR="00C44B7A" w:rsidRPr="00C44B7A" w:rsidRDefault="00C44B7A" w:rsidP="00CB1888">
      <w:pPr>
        <w:numPr>
          <w:ilvl w:val="0"/>
          <w:numId w:val="29"/>
        </w:numPr>
        <w:spacing w:line="276" w:lineRule="auto"/>
        <w:ind w:left="714" w:hanging="357"/>
        <w:jc w:val="both"/>
      </w:pP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млад</w:t>
      </w:r>
      <w:proofErr w:type="spellEnd"/>
      <w:r w:rsidRPr="00C44B7A">
        <w:t xml:space="preserve"> </w:t>
      </w:r>
      <w:proofErr w:type="spellStart"/>
      <w:r w:rsidRPr="00C44B7A">
        <w:t>учен</w:t>
      </w:r>
      <w:proofErr w:type="spellEnd"/>
      <w:r w:rsidRPr="00C44B7A">
        <w:t xml:space="preserve"> в </w:t>
      </w:r>
      <w:proofErr w:type="spellStart"/>
      <w:r w:rsidRPr="00C44B7A">
        <w:t>областта</w:t>
      </w:r>
      <w:proofErr w:type="spellEnd"/>
      <w:r w:rsidRPr="00C44B7A">
        <w:t xml:space="preserve"> </w:t>
      </w:r>
      <w:proofErr w:type="spellStart"/>
      <w:r w:rsidRPr="00C44B7A">
        <w:t>на</w:t>
      </w:r>
      <w:proofErr w:type="spellEnd"/>
      <w:r w:rsidRPr="00C44B7A">
        <w:t xml:space="preserve"> </w:t>
      </w:r>
      <w:proofErr w:type="spellStart"/>
      <w:r w:rsidRPr="00C44B7A">
        <w:t>социалните</w:t>
      </w:r>
      <w:proofErr w:type="spellEnd"/>
      <w:r w:rsidRPr="00C44B7A">
        <w:t xml:space="preserve"> и </w:t>
      </w:r>
      <w:proofErr w:type="spellStart"/>
      <w:r w:rsidRPr="00C44B7A">
        <w:t>хуманитарните</w:t>
      </w:r>
      <w:proofErr w:type="spellEnd"/>
      <w:r w:rsidRPr="00C44B7A">
        <w:t xml:space="preserve"> </w:t>
      </w:r>
      <w:proofErr w:type="spellStart"/>
      <w:r w:rsidRPr="00C44B7A">
        <w:t>науки</w:t>
      </w:r>
      <w:proofErr w:type="spellEnd"/>
      <w:r w:rsidRPr="00C44B7A">
        <w:t>;</w:t>
      </w:r>
    </w:p>
    <w:p w14:paraId="1A8C00DA" w14:textId="77777777" w:rsidR="00C44B7A" w:rsidRPr="00C44B7A" w:rsidRDefault="00C44B7A" w:rsidP="00CB1888">
      <w:pPr>
        <w:numPr>
          <w:ilvl w:val="0"/>
          <w:numId w:val="29"/>
        </w:numPr>
        <w:spacing w:after="120" w:line="276" w:lineRule="auto"/>
        <w:ind w:left="714" w:hanging="357"/>
        <w:jc w:val="both"/>
      </w:pPr>
      <w:proofErr w:type="spellStart"/>
      <w:r w:rsidRPr="00C44B7A">
        <w:t>Специална</w:t>
      </w:r>
      <w:proofErr w:type="spellEnd"/>
      <w:r w:rsidRPr="00C44B7A">
        <w:t xml:space="preserve"> </w:t>
      </w: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комуникация</w:t>
      </w:r>
      <w:proofErr w:type="spellEnd"/>
      <w:r w:rsidRPr="00C44B7A">
        <w:t xml:space="preserve"> </w:t>
      </w:r>
      <w:proofErr w:type="spellStart"/>
      <w:r w:rsidRPr="00C44B7A">
        <w:t>на</w:t>
      </w:r>
      <w:proofErr w:type="spellEnd"/>
      <w:r w:rsidRPr="00C44B7A">
        <w:t xml:space="preserve"> </w:t>
      </w:r>
      <w:proofErr w:type="spellStart"/>
      <w:r w:rsidRPr="00C44B7A">
        <w:t>наука</w:t>
      </w:r>
      <w:proofErr w:type="spellEnd"/>
      <w:r w:rsidRPr="00C44B7A">
        <w:t>.</w:t>
      </w:r>
    </w:p>
    <w:p w14:paraId="08096F02" w14:textId="77777777" w:rsidR="00C44B7A" w:rsidRPr="00C44B7A" w:rsidRDefault="00C44B7A" w:rsidP="00CB1888">
      <w:pPr>
        <w:spacing w:after="120" w:line="276" w:lineRule="auto"/>
        <w:jc w:val="both"/>
      </w:pPr>
      <w:proofErr w:type="spellStart"/>
      <w:r w:rsidRPr="00C44B7A">
        <w:t>Общите</w:t>
      </w:r>
      <w:proofErr w:type="spellEnd"/>
      <w:r w:rsidRPr="00C44B7A">
        <w:t xml:space="preserve"> </w:t>
      </w:r>
      <w:proofErr w:type="spellStart"/>
      <w:r w:rsidRPr="00C44B7A">
        <w:t>изисквания</w:t>
      </w:r>
      <w:proofErr w:type="spellEnd"/>
      <w:r w:rsidRPr="00C44B7A">
        <w:t xml:space="preserve"> </w:t>
      </w:r>
      <w:proofErr w:type="spellStart"/>
      <w:r w:rsidRPr="00C44B7A">
        <w:t>към</w:t>
      </w:r>
      <w:proofErr w:type="spellEnd"/>
      <w:r w:rsidRPr="00C44B7A">
        <w:t xml:space="preserve"> </w:t>
      </w:r>
      <w:proofErr w:type="spellStart"/>
      <w:r w:rsidRPr="00C44B7A">
        <w:t>желаещите</w:t>
      </w:r>
      <w:proofErr w:type="spellEnd"/>
      <w:r w:rsidRPr="00C44B7A">
        <w:t xml:space="preserve"> </w:t>
      </w:r>
      <w:proofErr w:type="spellStart"/>
      <w:r w:rsidRPr="00C44B7A">
        <w:t>да</w:t>
      </w:r>
      <w:proofErr w:type="spellEnd"/>
      <w:r w:rsidRPr="00C44B7A">
        <w:t xml:space="preserve"> </w:t>
      </w:r>
      <w:proofErr w:type="spellStart"/>
      <w:r w:rsidRPr="00C44B7A">
        <w:t>участват</w:t>
      </w:r>
      <w:proofErr w:type="spellEnd"/>
      <w:r w:rsidRPr="00C44B7A">
        <w:t xml:space="preserve"> в </w:t>
      </w:r>
      <w:proofErr w:type="spellStart"/>
      <w:r w:rsidRPr="00C44B7A">
        <w:t>конкурса</w:t>
      </w:r>
      <w:proofErr w:type="spellEnd"/>
      <w:r w:rsidRPr="00C44B7A">
        <w:t xml:space="preserve"> </w:t>
      </w:r>
      <w:proofErr w:type="spellStart"/>
      <w:r w:rsidRPr="00C44B7A">
        <w:t>са</w:t>
      </w:r>
      <w:proofErr w:type="spellEnd"/>
      <w:r w:rsidRPr="00C44B7A">
        <w:t>:</w:t>
      </w:r>
    </w:p>
    <w:p w14:paraId="6CF461F6" w14:textId="77777777" w:rsidR="00C44B7A" w:rsidRPr="00C44B7A" w:rsidRDefault="00C44B7A" w:rsidP="00CB1888">
      <w:pPr>
        <w:numPr>
          <w:ilvl w:val="0"/>
          <w:numId w:val="30"/>
        </w:numPr>
        <w:spacing w:line="276" w:lineRule="auto"/>
        <w:ind w:left="714" w:hanging="357"/>
        <w:jc w:val="both"/>
      </w:pPr>
      <w:proofErr w:type="spellStart"/>
      <w:r w:rsidRPr="00C44B7A">
        <w:t>Попълнен</w:t>
      </w:r>
      <w:proofErr w:type="spellEnd"/>
      <w:r w:rsidRPr="00C44B7A">
        <w:t xml:space="preserve"> </w:t>
      </w:r>
      <w:proofErr w:type="spellStart"/>
      <w:r w:rsidRPr="00C44B7A">
        <w:t>формуляр</w:t>
      </w:r>
      <w:proofErr w:type="spellEnd"/>
      <w:r w:rsidRPr="00C44B7A">
        <w:t xml:space="preserve"> </w:t>
      </w:r>
      <w:proofErr w:type="spellStart"/>
      <w:r w:rsidRPr="00C44B7A">
        <w:t>за</w:t>
      </w:r>
      <w:proofErr w:type="spellEnd"/>
      <w:r w:rsidRPr="00C44B7A">
        <w:t xml:space="preserve"> </w:t>
      </w:r>
      <w:proofErr w:type="spellStart"/>
      <w:r w:rsidRPr="00C44B7A">
        <w:t>участие</w:t>
      </w:r>
      <w:proofErr w:type="spellEnd"/>
      <w:r w:rsidRPr="00C44B7A">
        <w:t>;</w:t>
      </w:r>
    </w:p>
    <w:p w14:paraId="765F0A15" w14:textId="77777777" w:rsidR="00C44B7A" w:rsidRPr="00C44B7A" w:rsidRDefault="00C44B7A" w:rsidP="00CB1888">
      <w:pPr>
        <w:numPr>
          <w:ilvl w:val="0"/>
          <w:numId w:val="30"/>
        </w:numPr>
        <w:spacing w:line="276" w:lineRule="auto"/>
        <w:ind w:left="714" w:hanging="357"/>
        <w:jc w:val="both"/>
      </w:pPr>
      <w:proofErr w:type="spellStart"/>
      <w:r w:rsidRPr="00C44B7A">
        <w:t>Подадена</w:t>
      </w:r>
      <w:proofErr w:type="spellEnd"/>
      <w:r w:rsidRPr="00C44B7A">
        <w:t xml:space="preserve"> </w:t>
      </w:r>
      <w:proofErr w:type="spellStart"/>
      <w:r w:rsidRPr="00C44B7A">
        <w:t>справка</w:t>
      </w:r>
      <w:proofErr w:type="spellEnd"/>
      <w:r w:rsidRPr="00C44B7A">
        <w:t xml:space="preserve"> с </w:t>
      </w:r>
      <w:proofErr w:type="spellStart"/>
      <w:r w:rsidRPr="00C44B7A">
        <w:t>наукометрични</w:t>
      </w:r>
      <w:proofErr w:type="spellEnd"/>
      <w:r w:rsidRPr="00C44B7A">
        <w:t xml:space="preserve"> </w:t>
      </w:r>
      <w:proofErr w:type="spellStart"/>
      <w:r w:rsidRPr="00C44B7A">
        <w:t>показатели</w:t>
      </w:r>
      <w:proofErr w:type="spellEnd"/>
      <w:r w:rsidRPr="00C44B7A">
        <w:t xml:space="preserve">, </w:t>
      </w:r>
      <w:proofErr w:type="spellStart"/>
      <w:r w:rsidRPr="00C44B7A">
        <w:t>включително</w:t>
      </w:r>
      <w:proofErr w:type="spellEnd"/>
      <w:r w:rsidRPr="00C44B7A">
        <w:t xml:space="preserve"> </w:t>
      </w:r>
      <w:proofErr w:type="spellStart"/>
      <w:r w:rsidRPr="00C44B7A">
        <w:t>патенти</w:t>
      </w:r>
      <w:proofErr w:type="spellEnd"/>
      <w:r w:rsidRPr="00C44B7A">
        <w:t>;</w:t>
      </w:r>
    </w:p>
    <w:p w14:paraId="3712C13D" w14:textId="77777777" w:rsidR="00C44B7A" w:rsidRPr="00C44B7A" w:rsidRDefault="00C44B7A" w:rsidP="00CB1888">
      <w:pPr>
        <w:numPr>
          <w:ilvl w:val="0"/>
          <w:numId w:val="30"/>
        </w:numPr>
        <w:spacing w:line="276" w:lineRule="auto"/>
        <w:ind w:left="714" w:hanging="357"/>
        <w:jc w:val="both"/>
      </w:pPr>
      <w:proofErr w:type="spellStart"/>
      <w:r w:rsidRPr="00C44B7A">
        <w:t>Подадена</w:t>
      </w:r>
      <w:proofErr w:type="spellEnd"/>
      <w:r w:rsidRPr="00C44B7A">
        <w:t xml:space="preserve"> </w:t>
      </w:r>
      <w:proofErr w:type="spellStart"/>
      <w:r w:rsidRPr="00C44B7A">
        <w:t>справка</w:t>
      </w:r>
      <w:proofErr w:type="spellEnd"/>
      <w:r w:rsidRPr="00C44B7A">
        <w:t xml:space="preserve"> </w:t>
      </w:r>
      <w:proofErr w:type="spellStart"/>
      <w:r w:rsidRPr="00C44B7A">
        <w:t>за</w:t>
      </w:r>
      <w:proofErr w:type="spellEnd"/>
      <w:r w:rsidRPr="00C44B7A">
        <w:t xml:space="preserve"> </w:t>
      </w:r>
      <w:proofErr w:type="spellStart"/>
      <w:r w:rsidRPr="00C44B7A">
        <w:t>участие</w:t>
      </w:r>
      <w:proofErr w:type="spellEnd"/>
      <w:r w:rsidRPr="00C44B7A">
        <w:t xml:space="preserve"> в </w:t>
      </w:r>
      <w:proofErr w:type="spellStart"/>
      <w:r w:rsidRPr="00C44B7A">
        <w:t>международни</w:t>
      </w:r>
      <w:proofErr w:type="spellEnd"/>
      <w:r w:rsidRPr="00C44B7A">
        <w:t xml:space="preserve"> </w:t>
      </w:r>
      <w:proofErr w:type="spellStart"/>
      <w:r w:rsidRPr="00C44B7A">
        <w:t>организации</w:t>
      </w:r>
      <w:proofErr w:type="spellEnd"/>
      <w:r w:rsidRPr="00C44B7A">
        <w:t xml:space="preserve"> и </w:t>
      </w:r>
      <w:proofErr w:type="spellStart"/>
      <w:r w:rsidRPr="00C44B7A">
        <w:t>проекти</w:t>
      </w:r>
      <w:proofErr w:type="spellEnd"/>
      <w:r w:rsidRPr="00C44B7A">
        <w:t>;</w:t>
      </w:r>
    </w:p>
    <w:p w14:paraId="658C1381" w14:textId="77777777" w:rsidR="00C44B7A" w:rsidRPr="00C44B7A" w:rsidRDefault="00C44B7A" w:rsidP="00CB1888">
      <w:pPr>
        <w:numPr>
          <w:ilvl w:val="0"/>
          <w:numId w:val="30"/>
        </w:numPr>
        <w:spacing w:line="276" w:lineRule="auto"/>
        <w:ind w:left="714" w:hanging="357"/>
        <w:jc w:val="both"/>
      </w:pPr>
      <w:proofErr w:type="spellStart"/>
      <w:r w:rsidRPr="00C44B7A">
        <w:t>Ясно</w:t>
      </w:r>
      <w:proofErr w:type="spellEnd"/>
      <w:r w:rsidRPr="00C44B7A">
        <w:t xml:space="preserve"> и </w:t>
      </w:r>
      <w:proofErr w:type="spellStart"/>
      <w:r w:rsidRPr="00C44B7A">
        <w:t>конкретно</w:t>
      </w:r>
      <w:proofErr w:type="spellEnd"/>
      <w:r w:rsidRPr="00C44B7A">
        <w:t xml:space="preserve"> </w:t>
      </w:r>
      <w:proofErr w:type="spellStart"/>
      <w:r w:rsidRPr="00C44B7A">
        <w:t>формулиран</w:t>
      </w:r>
      <w:proofErr w:type="spellEnd"/>
      <w:r w:rsidRPr="00C44B7A">
        <w:t xml:space="preserve"> </w:t>
      </w:r>
      <w:proofErr w:type="spellStart"/>
      <w:r w:rsidRPr="00C44B7A">
        <w:t>принос</w:t>
      </w:r>
      <w:proofErr w:type="spellEnd"/>
      <w:r w:rsidRPr="00C44B7A">
        <w:t xml:space="preserve"> </w:t>
      </w:r>
      <w:proofErr w:type="spellStart"/>
      <w:r w:rsidRPr="00C44B7A">
        <w:t>за</w:t>
      </w:r>
      <w:proofErr w:type="spellEnd"/>
      <w:r w:rsidRPr="00C44B7A">
        <w:t xml:space="preserve"> </w:t>
      </w:r>
      <w:proofErr w:type="spellStart"/>
      <w:r w:rsidRPr="00C44B7A">
        <w:t>развитие</w:t>
      </w:r>
      <w:proofErr w:type="spellEnd"/>
      <w:r w:rsidRPr="00C44B7A">
        <w:t xml:space="preserve"> </w:t>
      </w:r>
      <w:proofErr w:type="spellStart"/>
      <w:r w:rsidRPr="00C44B7A">
        <w:t>на</w:t>
      </w:r>
      <w:proofErr w:type="spellEnd"/>
      <w:r w:rsidRPr="00C44B7A">
        <w:t xml:space="preserve"> </w:t>
      </w:r>
      <w:proofErr w:type="spellStart"/>
      <w:r w:rsidRPr="00C44B7A">
        <w:t>науката</w:t>
      </w:r>
      <w:proofErr w:type="spellEnd"/>
      <w:r w:rsidRPr="00C44B7A">
        <w:t>;</w:t>
      </w:r>
    </w:p>
    <w:p w14:paraId="49D52D9B" w14:textId="77777777" w:rsidR="00C44B7A" w:rsidRPr="00C44B7A" w:rsidRDefault="00C44B7A" w:rsidP="00CB1888">
      <w:pPr>
        <w:numPr>
          <w:ilvl w:val="0"/>
          <w:numId w:val="30"/>
        </w:numPr>
        <w:spacing w:after="120" w:line="276" w:lineRule="auto"/>
        <w:ind w:left="714" w:hanging="357"/>
        <w:jc w:val="both"/>
      </w:pPr>
      <w:proofErr w:type="spellStart"/>
      <w:r w:rsidRPr="00C44B7A">
        <w:t>Доказателства</w:t>
      </w:r>
      <w:proofErr w:type="spellEnd"/>
      <w:r w:rsidRPr="00C44B7A">
        <w:t xml:space="preserve"> </w:t>
      </w:r>
      <w:proofErr w:type="spellStart"/>
      <w:r w:rsidRPr="00C44B7A">
        <w:t>за</w:t>
      </w:r>
      <w:proofErr w:type="spellEnd"/>
      <w:r w:rsidRPr="00C44B7A">
        <w:t xml:space="preserve"> </w:t>
      </w:r>
      <w:proofErr w:type="spellStart"/>
      <w:r w:rsidRPr="00C44B7A">
        <w:t>релевантност</w:t>
      </w:r>
      <w:proofErr w:type="spellEnd"/>
      <w:r w:rsidRPr="00C44B7A">
        <w:t xml:space="preserve"> </w:t>
      </w:r>
      <w:proofErr w:type="spellStart"/>
      <w:r w:rsidRPr="00C44B7A">
        <w:t>към</w:t>
      </w:r>
      <w:proofErr w:type="spellEnd"/>
      <w:r w:rsidRPr="00C44B7A">
        <w:t xml:space="preserve"> </w:t>
      </w:r>
      <w:proofErr w:type="spellStart"/>
      <w:r w:rsidRPr="00C44B7A">
        <w:t>съответната</w:t>
      </w:r>
      <w:proofErr w:type="spellEnd"/>
      <w:r w:rsidRPr="00C44B7A">
        <w:t xml:space="preserve"> </w:t>
      </w:r>
      <w:proofErr w:type="spellStart"/>
      <w:r w:rsidRPr="00C44B7A">
        <w:t>категория</w:t>
      </w:r>
      <w:proofErr w:type="spellEnd"/>
      <w:r w:rsidRPr="00C44B7A">
        <w:t>.</w:t>
      </w:r>
    </w:p>
    <w:p w14:paraId="124362D0" w14:textId="77777777" w:rsidR="00C44B7A" w:rsidRPr="00C44B7A" w:rsidRDefault="00C44B7A" w:rsidP="00CB1888">
      <w:pPr>
        <w:spacing w:after="120" w:line="276" w:lineRule="auto"/>
        <w:jc w:val="both"/>
      </w:pPr>
      <w:r w:rsidRPr="00C44B7A">
        <w:t xml:space="preserve">В </w:t>
      </w:r>
      <w:proofErr w:type="spellStart"/>
      <w:r w:rsidRPr="00C44B7A">
        <w:t>зависимост</w:t>
      </w:r>
      <w:proofErr w:type="spellEnd"/>
      <w:r w:rsidRPr="00C44B7A">
        <w:t xml:space="preserve"> </w:t>
      </w:r>
      <w:proofErr w:type="spellStart"/>
      <w:r w:rsidRPr="00C44B7A">
        <w:t>от</w:t>
      </w:r>
      <w:proofErr w:type="spellEnd"/>
      <w:r w:rsidRPr="00C44B7A">
        <w:t xml:space="preserve"> </w:t>
      </w:r>
      <w:proofErr w:type="spellStart"/>
      <w:r w:rsidRPr="00C44B7A">
        <w:t>категорията</w:t>
      </w:r>
      <w:proofErr w:type="spellEnd"/>
      <w:r w:rsidRPr="00C44B7A">
        <w:t xml:space="preserve">, </w:t>
      </w:r>
      <w:proofErr w:type="spellStart"/>
      <w:r w:rsidRPr="00C44B7A">
        <w:t>за</w:t>
      </w:r>
      <w:proofErr w:type="spellEnd"/>
      <w:r w:rsidRPr="00C44B7A">
        <w:t xml:space="preserve"> </w:t>
      </w:r>
      <w:proofErr w:type="spellStart"/>
      <w:r w:rsidRPr="00C44B7A">
        <w:t>която</w:t>
      </w:r>
      <w:proofErr w:type="spellEnd"/>
      <w:r w:rsidRPr="00C44B7A">
        <w:t xml:space="preserve"> </w:t>
      </w:r>
      <w:proofErr w:type="spellStart"/>
      <w:r w:rsidRPr="00C44B7A">
        <w:t>подават</w:t>
      </w:r>
      <w:proofErr w:type="spellEnd"/>
      <w:r w:rsidRPr="00C44B7A">
        <w:t xml:space="preserve"> </w:t>
      </w:r>
      <w:proofErr w:type="spellStart"/>
      <w:r w:rsidRPr="00C44B7A">
        <w:t>документи</w:t>
      </w:r>
      <w:proofErr w:type="spellEnd"/>
      <w:r w:rsidRPr="00C44B7A">
        <w:t xml:space="preserve">, </w:t>
      </w:r>
      <w:proofErr w:type="spellStart"/>
      <w:r w:rsidRPr="00C44B7A">
        <w:t>кандидатите</w:t>
      </w:r>
      <w:proofErr w:type="spellEnd"/>
      <w:r w:rsidRPr="00C44B7A">
        <w:t xml:space="preserve"> </w:t>
      </w:r>
      <w:proofErr w:type="spellStart"/>
      <w:r w:rsidRPr="00C44B7A">
        <w:t>трябва</w:t>
      </w:r>
      <w:proofErr w:type="spellEnd"/>
      <w:r w:rsidRPr="00C44B7A">
        <w:t xml:space="preserve"> </w:t>
      </w:r>
      <w:proofErr w:type="spellStart"/>
      <w:r w:rsidRPr="00C44B7A">
        <w:t>да</w:t>
      </w:r>
      <w:proofErr w:type="spellEnd"/>
      <w:r w:rsidRPr="00C44B7A">
        <w:t xml:space="preserve"> </w:t>
      </w:r>
      <w:proofErr w:type="spellStart"/>
      <w:r w:rsidRPr="00C44B7A">
        <w:t>представят</w:t>
      </w:r>
      <w:proofErr w:type="spellEnd"/>
      <w:r w:rsidRPr="00C44B7A">
        <w:t xml:space="preserve"> </w:t>
      </w:r>
      <w:proofErr w:type="spellStart"/>
      <w:r w:rsidRPr="00C44B7A">
        <w:t>обща</w:t>
      </w:r>
      <w:proofErr w:type="spellEnd"/>
      <w:r w:rsidRPr="00C44B7A">
        <w:t xml:space="preserve"> </w:t>
      </w:r>
      <w:proofErr w:type="spellStart"/>
      <w:r w:rsidRPr="00C44B7A">
        <w:t>справка</w:t>
      </w:r>
      <w:proofErr w:type="spellEnd"/>
      <w:r w:rsidRPr="00C44B7A">
        <w:t xml:space="preserve"> </w:t>
      </w:r>
      <w:proofErr w:type="spellStart"/>
      <w:r w:rsidRPr="00C44B7A">
        <w:t>за</w:t>
      </w:r>
      <w:proofErr w:type="spellEnd"/>
      <w:r w:rsidRPr="00C44B7A">
        <w:t xml:space="preserve"> </w:t>
      </w:r>
      <w:proofErr w:type="spellStart"/>
      <w:r w:rsidRPr="00C44B7A">
        <w:t>научните</w:t>
      </w:r>
      <w:proofErr w:type="spellEnd"/>
      <w:r w:rsidRPr="00C44B7A">
        <w:t xml:space="preserve"> </w:t>
      </w:r>
      <w:proofErr w:type="spellStart"/>
      <w:r w:rsidRPr="00C44B7A">
        <w:t>си</w:t>
      </w:r>
      <w:proofErr w:type="spellEnd"/>
      <w:r w:rsidRPr="00C44B7A">
        <w:t xml:space="preserve"> </w:t>
      </w:r>
      <w:proofErr w:type="spellStart"/>
      <w:r w:rsidRPr="00C44B7A">
        <w:t>резултати</w:t>
      </w:r>
      <w:proofErr w:type="spellEnd"/>
      <w:r w:rsidRPr="00C44B7A">
        <w:t xml:space="preserve"> с </w:t>
      </w:r>
      <w:proofErr w:type="spellStart"/>
      <w:r w:rsidRPr="00C44B7A">
        <w:t>акцент</w:t>
      </w:r>
      <w:proofErr w:type="spellEnd"/>
      <w:r w:rsidRPr="00C44B7A">
        <w:t xml:space="preserve"> </w:t>
      </w:r>
      <w:proofErr w:type="spellStart"/>
      <w:r w:rsidRPr="00C44B7A">
        <w:t>върху</w:t>
      </w:r>
      <w:proofErr w:type="spellEnd"/>
      <w:r w:rsidRPr="00C44B7A">
        <w:t xml:space="preserve"> </w:t>
      </w:r>
      <w:proofErr w:type="spellStart"/>
      <w:r w:rsidRPr="00C44B7A">
        <w:t>последните</w:t>
      </w:r>
      <w:proofErr w:type="spellEnd"/>
      <w:r w:rsidRPr="00C44B7A">
        <w:t xml:space="preserve"> 5 </w:t>
      </w:r>
      <w:proofErr w:type="spellStart"/>
      <w:r w:rsidRPr="00C44B7A">
        <w:t>години</w:t>
      </w:r>
      <w:proofErr w:type="spellEnd"/>
      <w:r w:rsidRPr="00C44B7A">
        <w:t xml:space="preserve"> </w:t>
      </w:r>
      <w:proofErr w:type="spellStart"/>
      <w:r w:rsidRPr="00C44B7A">
        <w:t>от</w:t>
      </w:r>
      <w:proofErr w:type="spellEnd"/>
      <w:r w:rsidRPr="00C44B7A">
        <w:t xml:space="preserve"> 2019 г. </w:t>
      </w:r>
      <w:proofErr w:type="spellStart"/>
      <w:r w:rsidRPr="00C44B7A">
        <w:t>за</w:t>
      </w:r>
      <w:proofErr w:type="spellEnd"/>
      <w:r w:rsidRPr="00C44B7A">
        <w:t xml:space="preserve"> </w:t>
      </w:r>
      <w:proofErr w:type="spellStart"/>
      <w:r w:rsidRPr="00C44B7A">
        <w:t>категория</w:t>
      </w:r>
      <w:proofErr w:type="spellEnd"/>
      <w:r w:rsidRPr="00C44B7A">
        <w:t xml:space="preserve"> </w:t>
      </w:r>
      <w:proofErr w:type="spellStart"/>
      <w:r w:rsidRPr="00C44B7A">
        <w:t>за</w:t>
      </w:r>
      <w:proofErr w:type="spellEnd"/>
      <w:r w:rsidRPr="00C44B7A">
        <w:t xml:space="preserve"> </w:t>
      </w:r>
      <w:proofErr w:type="spellStart"/>
      <w:r w:rsidRPr="00C44B7A">
        <w:t>утвърден</w:t>
      </w:r>
      <w:proofErr w:type="spellEnd"/>
      <w:r w:rsidRPr="00C44B7A">
        <w:t xml:space="preserve"> </w:t>
      </w:r>
      <w:proofErr w:type="spellStart"/>
      <w:r w:rsidRPr="00C44B7A">
        <w:t>учен</w:t>
      </w:r>
      <w:proofErr w:type="spellEnd"/>
      <w:r w:rsidRPr="00C44B7A">
        <w:t xml:space="preserve"> и </w:t>
      </w:r>
      <w:proofErr w:type="spellStart"/>
      <w:r w:rsidRPr="00C44B7A">
        <w:t>последните</w:t>
      </w:r>
      <w:proofErr w:type="spellEnd"/>
      <w:r w:rsidRPr="00C44B7A">
        <w:t xml:space="preserve"> 3 </w:t>
      </w:r>
      <w:proofErr w:type="spellStart"/>
      <w:r w:rsidRPr="00C44B7A">
        <w:t>години</w:t>
      </w:r>
      <w:proofErr w:type="spellEnd"/>
      <w:r w:rsidRPr="00C44B7A">
        <w:t xml:space="preserve"> </w:t>
      </w:r>
      <w:proofErr w:type="spellStart"/>
      <w:r w:rsidRPr="00C44B7A">
        <w:t>от</w:t>
      </w:r>
      <w:proofErr w:type="spellEnd"/>
      <w:r w:rsidRPr="00C44B7A">
        <w:t xml:space="preserve"> 2021 г. </w:t>
      </w:r>
      <w:proofErr w:type="spellStart"/>
      <w:r w:rsidRPr="00C44B7A">
        <w:t>за</w:t>
      </w:r>
      <w:proofErr w:type="spellEnd"/>
      <w:r w:rsidRPr="00C44B7A">
        <w:t xml:space="preserve"> </w:t>
      </w:r>
      <w:proofErr w:type="spellStart"/>
      <w:r w:rsidRPr="00C44B7A">
        <w:t>категория</w:t>
      </w:r>
      <w:proofErr w:type="spellEnd"/>
      <w:r w:rsidRPr="00C44B7A">
        <w:t xml:space="preserve"> </w:t>
      </w:r>
      <w:proofErr w:type="spellStart"/>
      <w:r w:rsidRPr="00C44B7A">
        <w:t>за</w:t>
      </w:r>
      <w:proofErr w:type="spellEnd"/>
      <w:r w:rsidRPr="00C44B7A">
        <w:t xml:space="preserve"> </w:t>
      </w:r>
      <w:proofErr w:type="spellStart"/>
      <w:r w:rsidRPr="00C44B7A">
        <w:t>млад</w:t>
      </w:r>
      <w:proofErr w:type="spellEnd"/>
      <w:r w:rsidRPr="00C44B7A">
        <w:t xml:space="preserve"> </w:t>
      </w:r>
      <w:proofErr w:type="spellStart"/>
      <w:r w:rsidRPr="00C44B7A">
        <w:t>учен</w:t>
      </w:r>
      <w:proofErr w:type="spellEnd"/>
      <w:r w:rsidRPr="00C44B7A">
        <w:t>.</w:t>
      </w:r>
    </w:p>
    <w:p w14:paraId="3E326E53" w14:textId="77777777" w:rsidR="00C44B7A" w:rsidRPr="00C44B7A" w:rsidRDefault="00C44B7A" w:rsidP="00CB1888">
      <w:pPr>
        <w:spacing w:after="120" w:line="276" w:lineRule="auto"/>
        <w:jc w:val="both"/>
      </w:pPr>
      <w:proofErr w:type="spellStart"/>
      <w:r w:rsidRPr="00C44B7A">
        <w:t>За</w:t>
      </w:r>
      <w:proofErr w:type="spellEnd"/>
      <w:r w:rsidRPr="00C44B7A">
        <w:t xml:space="preserve"> „</w:t>
      </w:r>
      <w:proofErr w:type="spellStart"/>
      <w:r w:rsidRPr="00C44B7A">
        <w:t>Голяма</w:t>
      </w:r>
      <w:proofErr w:type="spellEnd"/>
      <w:r w:rsidRPr="00C44B7A">
        <w:t xml:space="preserve"> </w:t>
      </w:r>
      <w:proofErr w:type="spellStart"/>
      <w:r w:rsidRPr="00C44B7A">
        <w:t>награда</w:t>
      </w:r>
      <w:proofErr w:type="spellEnd"/>
      <w:r w:rsidRPr="00C44B7A">
        <w:t xml:space="preserve"> „</w:t>
      </w:r>
      <w:proofErr w:type="spellStart"/>
      <w:proofErr w:type="gramStart"/>
      <w:r w:rsidRPr="00C44B7A">
        <w:t>Питагор</w:t>
      </w:r>
      <w:proofErr w:type="spellEnd"/>
      <w:r w:rsidRPr="00C44B7A">
        <w:t xml:space="preserve">“ </w:t>
      </w:r>
      <w:proofErr w:type="spellStart"/>
      <w:r w:rsidRPr="00C44B7A">
        <w:t>за</w:t>
      </w:r>
      <w:proofErr w:type="spellEnd"/>
      <w:proofErr w:type="gramEnd"/>
      <w:r w:rsidRPr="00C44B7A">
        <w:t xml:space="preserve"> </w:t>
      </w:r>
      <w:proofErr w:type="spellStart"/>
      <w:r w:rsidRPr="00C44B7A">
        <w:t>цялостен</w:t>
      </w:r>
      <w:proofErr w:type="spellEnd"/>
      <w:r w:rsidRPr="00C44B7A">
        <w:t xml:space="preserve"> </w:t>
      </w:r>
      <w:proofErr w:type="spellStart"/>
      <w:r w:rsidRPr="00C44B7A">
        <w:t>научен</w:t>
      </w:r>
      <w:proofErr w:type="spellEnd"/>
      <w:r w:rsidRPr="00C44B7A">
        <w:t xml:space="preserve"> </w:t>
      </w:r>
      <w:proofErr w:type="spellStart"/>
      <w:r w:rsidRPr="00C44B7A">
        <w:t>принос</w:t>
      </w:r>
      <w:proofErr w:type="spellEnd"/>
      <w:r w:rsidRPr="00C44B7A">
        <w:t xml:space="preserve">“ </w:t>
      </w:r>
      <w:proofErr w:type="spellStart"/>
      <w:r w:rsidRPr="00C44B7A">
        <w:t>се</w:t>
      </w:r>
      <w:proofErr w:type="spellEnd"/>
      <w:r w:rsidRPr="00C44B7A">
        <w:t xml:space="preserve"> </w:t>
      </w:r>
      <w:proofErr w:type="spellStart"/>
      <w:r w:rsidRPr="00C44B7A">
        <w:t>очаква</w:t>
      </w:r>
      <w:proofErr w:type="spellEnd"/>
      <w:r w:rsidRPr="00C44B7A">
        <w:t xml:space="preserve"> </w:t>
      </w:r>
      <w:proofErr w:type="spellStart"/>
      <w:r w:rsidRPr="00C44B7A">
        <w:t>обща</w:t>
      </w:r>
      <w:proofErr w:type="spellEnd"/>
      <w:r w:rsidRPr="00C44B7A">
        <w:t xml:space="preserve"> </w:t>
      </w:r>
      <w:proofErr w:type="spellStart"/>
      <w:r w:rsidRPr="00C44B7A">
        <w:t>справка</w:t>
      </w:r>
      <w:proofErr w:type="spellEnd"/>
      <w:r w:rsidRPr="00C44B7A">
        <w:t xml:space="preserve"> </w:t>
      </w:r>
      <w:proofErr w:type="spellStart"/>
      <w:r w:rsidRPr="00C44B7A">
        <w:t>за</w:t>
      </w:r>
      <w:proofErr w:type="spellEnd"/>
      <w:r w:rsidRPr="00C44B7A">
        <w:t xml:space="preserve"> </w:t>
      </w:r>
      <w:proofErr w:type="spellStart"/>
      <w:r w:rsidRPr="00C44B7A">
        <w:t>научните</w:t>
      </w:r>
      <w:proofErr w:type="spellEnd"/>
      <w:r w:rsidRPr="00C44B7A">
        <w:t xml:space="preserve"> </w:t>
      </w:r>
      <w:proofErr w:type="spellStart"/>
      <w:r w:rsidRPr="00C44B7A">
        <w:t>си</w:t>
      </w:r>
      <w:proofErr w:type="spellEnd"/>
      <w:r w:rsidRPr="00C44B7A">
        <w:t xml:space="preserve"> </w:t>
      </w:r>
      <w:proofErr w:type="spellStart"/>
      <w:r w:rsidRPr="00C44B7A">
        <w:t>постижения</w:t>
      </w:r>
      <w:proofErr w:type="spellEnd"/>
      <w:r w:rsidRPr="00C44B7A">
        <w:t xml:space="preserve"> с </w:t>
      </w:r>
      <w:proofErr w:type="spellStart"/>
      <w:r w:rsidRPr="00C44B7A">
        <w:t>акцент</w:t>
      </w:r>
      <w:proofErr w:type="spellEnd"/>
      <w:r w:rsidRPr="00C44B7A">
        <w:t xml:space="preserve"> </w:t>
      </w:r>
      <w:proofErr w:type="spellStart"/>
      <w:r w:rsidRPr="00C44B7A">
        <w:t>върху</w:t>
      </w:r>
      <w:proofErr w:type="spellEnd"/>
      <w:r w:rsidRPr="00C44B7A">
        <w:t xml:space="preserve"> </w:t>
      </w:r>
      <w:proofErr w:type="spellStart"/>
      <w:r w:rsidRPr="00C44B7A">
        <w:t>резултатите</w:t>
      </w:r>
      <w:proofErr w:type="spellEnd"/>
      <w:r w:rsidRPr="00C44B7A">
        <w:t xml:space="preserve"> </w:t>
      </w:r>
      <w:proofErr w:type="spellStart"/>
      <w:r w:rsidRPr="00C44B7A">
        <w:t>през</w:t>
      </w:r>
      <w:proofErr w:type="spellEnd"/>
      <w:r w:rsidRPr="00C44B7A">
        <w:t xml:space="preserve"> </w:t>
      </w:r>
      <w:proofErr w:type="spellStart"/>
      <w:r w:rsidRPr="00C44B7A">
        <w:t>последните</w:t>
      </w:r>
      <w:proofErr w:type="spellEnd"/>
      <w:r w:rsidRPr="00C44B7A">
        <w:t xml:space="preserve"> 10 </w:t>
      </w:r>
      <w:proofErr w:type="spellStart"/>
      <w:r w:rsidRPr="00C44B7A">
        <w:t>години</w:t>
      </w:r>
      <w:proofErr w:type="spellEnd"/>
      <w:r w:rsidRPr="00C44B7A">
        <w:t>.</w:t>
      </w:r>
    </w:p>
    <w:p w14:paraId="2FBF38CD" w14:textId="77777777" w:rsidR="00C44B7A" w:rsidRPr="00C44B7A" w:rsidRDefault="00C44B7A" w:rsidP="00CB1888">
      <w:pPr>
        <w:spacing w:after="120" w:line="276" w:lineRule="auto"/>
        <w:jc w:val="both"/>
      </w:pPr>
      <w:proofErr w:type="spellStart"/>
      <w:r w:rsidRPr="00C44B7A">
        <w:t>Номинации</w:t>
      </w:r>
      <w:proofErr w:type="spellEnd"/>
      <w:r w:rsidRPr="00C44B7A">
        <w:t xml:space="preserve"> </w:t>
      </w:r>
      <w:proofErr w:type="spellStart"/>
      <w:r w:rsidRPr="00C44B7A">
        <w:t>за</w:t>
      </w:r>
      <w:proofErr w:type="spellEnd"/>
      <w:r w:rsidRPr="00C44B7A">
        <w:t xml:space="preserve"> </w:t>
      </w:r>
      <w:proofErr w:type="spellStart"/>
      <w:r w:rsidRPr="00C44B7A">
        <w:t>участие</w:t>
      </w:r>
      <w:proofErr w:type="spellEnd"/>
      <w:r w:rsidRPr="00C44B7A">
        <w:t xml:space="preserve"> в </w:t>
      </w:r>
      <w:proofErr w:type="spellStart"/>
      <w:r w:rsidRPr="00C44B7A">
        <w:t>конкурса</w:t>
      </w:r>
      <w:proofErr w:type="spellEnd"/>
      <w:r w:rsidRPr="00C44B7A">
        <w:t xml:space="preserve"> </w:t>
      </w:r>
      <w:proofErr w:type="spellStart"/>
      <w:r w:rsidRPr="00C44B7A">
        <w:t>могат</w:t>
      </w:r>
      <w:proofErr w:type="spellEnd"/>
      <w:r w:rsidRPr="00C44B7A">
        <w:t xml:space="preserve"> </w:t>
      </w:r>
      <w:proofErr w:type="spellStart"/>
      <w:r w:rsidRPr="00C44B7A">
        <w:t>да</w:t>
      </w:r>
      <w:proofErr w:type="spellEnd"/>
      <w:r w:rsidRPr="00C44B7A">
        <w:t xml:space="preserve"> </w:t>
      </w:r>
      <w:proofErr w:type="spellStart"/>
      <w:r w:rsidRPr="00C44B7A">
        <w:t>подават</w:t>
      </w:r>
      <w:proofErr w:type="spellEnd"/>
      <w:r w:rsidRPr="00C44B7A">
        <w:t xml:space="preserve"> </w:t>
      </w:r>
      <w:proofErr w:type="spellStart"/>
      <w:r w:rsidRPr="00C44B7A">
        <w:t>научни</w:t>
      </w:r>
      <w:proofErr w:type="spellEnd"/>
      <w:r w:rsidRPr="00C44B7A">
        <w:t xml:space="preserve"> </w:t>
      </w:r>
      <w:proofErr w:type="spellStart"/>
      <w:r w:rsidRPr="00C44B7A">
        <w:t>или</w:t>
      </w:r>
      <w:proofErr w:type="spellEnd"/>
      <w:r w:rsidRPr="00C44B7A">
        <w:t xml:space="preserve"> </w:t>
      </w:r>
      <w:proofErr w:type="spellStart"/>
      <w:r w:rsidRPr="00C44B7A">
        <w:t>обществени</w:t>
      </w:r>
      <w:proofErr w:type="spellEnd"/>
      <w:r w:rsidRPr="00C44B7A">
        <w:t xml:space="preserve"> </w:t>
      </w:r>
      <w:proofErr w:type="spellStart"/>
      <w:r w:rsidRPr="00C44B7A">
        <w:t>организации</w:t>
      </w:r>
      <w:proofErr w:type="spellEnd"/>
      <w:r w:rsidRPr="00C44B7A">
        <w:t xml:space="preserve">, </w:t>
      </w:r>
      <w:proofErr w:type="spellStart"/>
      <w:r w:rsidRPr="00C44B7A">
        <w:t>група</w:t>
      </w:r>
      <w:proofErr w:type="spellEnd"/>
      <w:r w:rsidRPr="00C44B7A">
        <w:t xml:space="preserve"> </w:t>
      </w:r>
      <w:proofErr w:type="spellStart"/>
      <w:r w:rsidRPr="00C44B7A">
        <w:t>учени</w:t>
      </w:r>
      <w:proofErr w:type="spellEnd"/>
      <w:r w:rsidRPr="00C44B7A">
        <w:t xml:space="preserve"> и </w:t>
      </w:r>
      <w:proofErr w:type="spellStart"/>
      <w:r w:rsidRPr="00C44B7A">
        <w:t>индивидуални</w:t>
      </w:r>
      <w:proofErr w:type="spellEnd"/>
      <w:r w:rsidRPr="00C44B7A">
        <w:t xml:space="preserve"> </w:t>
      </w:r>
      <w:proofErr w:type="spellStart"/>
      <w:r w:rsidRPr="00C44B7A">
        <w:t>учени</w:t>
      </w:r>
      <w:proofErr w:type="spellEnd"/>
      <w:r w:rsidRPr="00C44B7A">
        <w:t xml:space="preserve">. В </w:t>
      </w:r>
      <w:proofErr w:type="spellStart"/>
      <w:r w:rsidRPr="00C44B7A">
        <w:t>процедурата</w:t>
      </w:r>
      <w:proofErr w:type="spellEnd"/>
      <w:r w:rsidRPr="00C44B7A">
        <w:t xml:space="preserve"> </w:t>
      </w:r>
      <w:proofErr w:type="spellStart"/>
      <w:r w:rsidRPr="00C44B7A">
        <w:t>за</w:t>
      </w:r>
      <w:proofErr w:type="spellEnd"/>
      <w:r w:rsidRPr="00C44B7A">
        <w:t xml:space="preserve"> </w:t>
      </w:r>
      <w:proofErr w:type="spellStart"/>
      <w:r w:rsidRPr="00C44B7A">
        <w:t>голямата</w:t>
      </w:r>
      <w:proofErr w:type="spellEnd"/>
      <w:r w:rsidRPr="00C44B7A">
        <w:t xml:space="preserve"> </w:t>
      </w:r>
      <w:proofErr w:type="spellStart"/>
      <w:r w:rsidRPr="00C44B7A">
        <w:t>награда</w:t>
      </w:r>
      <w:proofErr w:type="spellEnd"/>
      <w:r w:rsidRPr="00C44B7A">
        <w:t xml:space="preserve"> </w:t>
      </w:r>
      <w:proofErr w:type="spellStart"/>
      <w:r w:rsidRPr="00C44B7A">
        <w:t>Питагор</w:t>
      </w:r>
      <w:proofErr w:type="spellEnd"/>
      <w:r w:rsidRPr="00C44B7A">
        <w:t xml:space="preserve"> </w:t>
      </w:r>
      <w:proofErr w:type="spellStart"/>
      <w:r w:rsidRPr="00C44B7A">
        <w:t>нямат</w:t>
      </w:r>
      <w:proofErr w:type="spellEnd"/>
      <w:r w:rsidRPr="00C44B7A">
        <w:t xml:space="preserve"> </w:t>
      </w:r>
      <w:proofErr w:type="spellStart"/>
      <w:r w:rsidRPr="00C44B7A">
        <w:t>право</w:t>
      </w:r>
      <w:proofErr w:type="spellEnd"/>
      <w:r w:rsidRPr="00C44B7A">
        <w:t xml:space="preserve"> </w:t>
      </w:r>
      <w:proofErr w:type="spellStart"/>
      <w:r w:rsidRPr="00C44B7A">
        <w:t>да</w:t>
      </w:r>
      <w:proofErr w:type="spellEnd"/>
      <w:r w:rsidRPr="00C44B7A">
        <w:t xml:space="preserve"> </w:t>
      </w:r>
      <w:proofErr w:type="spellStart"/>
      <w:r w:rsidRPr="00C44B7A">
        <w:t>участват</w:t>
      </w:r>
      <w:proofErr w:type="spellEnd"/>
      <w:r w:rsidRPr="00C44B7A">
        <w:t xml:space="preserve"> </w:t>
      </w:r>
      <w:proofErr w:type="spellStart"/>
      <w:r w:rsidRPr="00C44B7A">
        <w:t>учени</w:t>
      </w:r>
      <w:proofErr w:type="spellEnd"/>
      <w:r w:rsidRPr="00C44B7A">
        <w:t xml:space="preserve">, </w:t>
      </w:r>
      <w:proofErr w:type="spellStart"/>
      <w:r w:rsidRPr="00C44B7A">
        <w:t>носители</w:t>
      </w:r>
      <w:proofErr w:type="spellEnd"/>
      <w:r w:rsidRPr="00C44B7A">
        <w:t xml:space="preserve"> </w:t>
      </w:r>
      <w:proofErr w:type="spellStart"/>
      <w:r w:rsidRPr="00C44B7A">
        <w:t>на</w:t>
      </w:r>
      <w:proofErr w:type="spellEnd"/>
      <w:r w:rsidRPr="00C44B7A">
        <w:t xml:space="preserve"> </w:t>
      </w:r>
      <w:proofErr w:type="spellStart"/>
      <w:r w:rsidRPr="00C44B7A">
        <w:t>тази</w:t>
      </w:r>
      <w:proofErr w:type="spellEnd"/>
      <w:r w:rsidRPr="00C44B7A">
        <w:t xml:space="preserve"> </w:t>
      </w:r>
      <w:proofErr w:type="spellStart"/>
      <w:r w:rsidRPr="00C44B7A">
        <w:t>наградата</w:t>
      </w:r>
      <w:proofErr w:type="spellEnd"/>
      <w:r w:rsidRPr="00C44B7A">
        <w:t xml:space="preserve"> </w:t>
      </w:r>
      <w:proofErr w:type="spellStart"/>
      <w:r w:rsidRPr="00C44B7A">
        <w:t>от</w:t>
      </w:r>
      <w:proofErr w:type="spellEnd"/>
      <w:r w:rsidRPr="00C44B7A">
        <w:t xml:space="preserve"> </w:t>
      </w:r>
      <w:proofErr w:type="spellStart"/>
      <w:r w:rsidRPr="00C44B7A">
        <w:t>предходните</w:t>
      </w:r>
      <w:proofErr w:type="spellEnd"/>
      <w:r w:rsidRPr="00C44B7A">
        <w:t xml:space="preserve"> 3 </w:t>
      </w:r>
      <w:proofErr w:type="spellStart"/>
      <w:r w:rsidRPr="00C44B7A">
        <w:t>години</w:t>
      </w:r>
      <w:proofErr w:type="spellEnd"/>
      <w:r w:rsidRPr="00C44B7A">
        <w:t>.</w:t>
      </w:r>
    </w:p>
    <w:p w14:paraId="55F2D15C" w14:textId="77777777" w:rsidR="00C44B7A" w:rsidRPr="00C44B7A" w:rsidRDefault="00C44B7A" w:rsidP="00CB1888">
      <w:pPr>
        <w:spacing w:after="120" w:line="276" w:lineRule="auto"/>
        <w:jc w:val="both"/>
      </w:pPr>
      <w:proofErr w:type="spellStart"/>
      <w:r w:rsidRPr="00C44B7A">
        <w:t>Регламентът</w:t>
      </w:r>
      <w:proofErr w:type="spellEnd"/>
      <w:r w:rsidRPr="00C44B7A">
        <w:t xml:space="preserve"> </w:t>
      </w:r>
      <w:proofErr w:type="spellStart"/>
      <w:r w:rsidRPr="00C44B7A">
        <w:t>за</w:t>
      </w:r>
      <w:proofErr w:type="spellEnd"/>
      <w:r w:rsidRPr="00C44B7A">
        <w:t xml:space="preserve"> </w:t>
      </w:r>
      <w:proofErr w:type="spellStart"/>
      <w:r w:rsidRPr="00C44B7A">
        <w:t>участие</w:t>
      </w:r>
      <w:proofErr w:type="spellEnd"/>
      <w:r w:rsidRPr="00C44B7A">
        <w:t xml:space="preserve"> в </w:t>
      </w:r>
      <w:proofErr w:type="spellStart"/>
      <w:r w:rsidRPr="00C44B7A">
        <w:t>конкурса</w:t>
      </w:r>
      <w:proofErr w:type="spellEnd"/>
      <w:r w:rsidRPr="00C44B7A">
        <w:t xml:space="preserve">, </w:t>
      </w:r>
      <w:proofErr w:type="spellStart"/>
      <w:r w:rsidRPr="00C44B7A">
        <w:t>както</w:t>
      </w:r>
      <w:proofErr w:type="spellEnd"/>
      <w:r w:rsidRPr="00C44B7A">
        <w:t xml:space="preserve"> и </w:t>
      </w:r>
      <w:proofErr w:type="spellStart"/>
      <w:r w:rsidRPr="00C44B7A">
        <w:t>формуляра</w:t>
      </w:r>
      <w:proofErr w:type="spellEnd"/>
      <w:r w:rsidRPr="00C44B7A">
        <w:t xml:space="preserve"> </w:t>
      </w:r>
      <w:proofErr w:type="spellStart"/>
      <w:r w:rsidRPr="00C44B7A">
        <w:t>за</w:t>
      </w:r>
      <w:proofErr w:type="spellEnd"/>
      <w:r w:rsidRPr="00C44B7A">
        <w:t xml:space="preserve"> </w:t>
      </w:r>
      <w:proofErr w:type="spellStart"/>
      <w:r w:rsidRPr="00C44B7A">
        <w:t>попълване</w:t>
      </w:r>
      <w:proofErr w:type="spellEnd"/>
      <w:r w:rsidRPr="00C44B7A">
        <w:t xml:space="preserve"> </w:t>
      </w:r>
      <w:proofErr w:type="spellStart"/>
      <w:r w:rsidRPr="00C44B7A">
        <w:t>са</w:t>
      </w:r>
      <w:proofErr w:type="spellEnd"/>
      <w:r w:rsidRPr="00C44B7A">
        <w:t xml:space="preserve"> </w:t>
      </w:r>
      <w:proofErr w:type="spellStart"/>
      <w:r w:rsidRPr="00C44B7A">
        <w:t>публикувани</w:t>
      </w:r>
      <w:proofErr w:type="spellEnd"/>
      <w:r w:rsidRPr="00C44B7A">
        <w:t xml:space="preserve"> </w:t>
      </w:r>
      <w:proofErr w:type="spellStart"/>
      <w:r w:rsidRPr="00C44B7A">
        <w:t>на</w:t>
      </w:r>
      <w:proofErr w:type="spellEnd"/>
      <w:r w:rsidRPr="00C44B7A">
        <w:t xml:space="preserve"> </w:t>
      </w:r>
      <w:proofErr w:type="spellStart"/>
      <w:r w:rsidRPr="00C44B7A">
        <w:t>интернет</w:t>
      </w:r>
      <w:proofErr w:type="spellEnd"/>
      <w:r w:rsidRPr="00C44B7A">
        <w:t xml:space="preserve"> </w:t>
      </w:r>
      <w:proofErr w:type="spellStart"/>
      <w:r w:rsidRPr="00C44B7A">
        <w:t>страницата</w:t>
      </w:r>
      <w:proofErr w:type="spellEnd"/>
      <w:r w:rsidRPr="00C44B7A">
        <w:t xml:space="preserve"> </w:t>
      </w:r>
      <w:proofErr w:type="spellStart"/>
      <w:r w:rsidRPr="00C44B7A">
        <w:t>на</w:t>
      </w:r>
      <w:proofErr w:type="spellEnd"/>
      <w:r w:rsidRPr="00C44B7A">
        <w:t xml:space="preserve"> </w:t>
      </w:r>
      <w:proofErr w:type="spellStart"/>
      <w:r w:rsidRPr="00C44B7A">
        <w:t>министерството</w:t>
      </w:r>
      <w:proofErr w:type="spellEnd"/>
      <w:r w:rsidRPr="00C44B7A">
        <w:t xml:space="preserve"> и </w:t>
      </w:r>
      <w:proofErr w:type="spellStart"/>
      <w:r w:rsidRPr="00C44B7A">
        <w:t>на</w:t>
      </w:r>
      <w:proofErr w:type="spellEnd"/>
      <w:r w:rsidRPr="00C44B7A">
        <w:t xml:space="preserve"> </w:t>
      </w:r>
      <w:proofErr w:type="spellStart"/>
      <w:r w:rsidRPr="00C44B7A">
        <w:t>портала</w:t>
      </w:r>
      <w:proofErr w:type="spellEnd"/>
      <w:r w:rsidRPr="00C44B7A">
        <w:t xml:space="preserve"> </w:t>
      </w:r>
      <w:proofErr w:type="spellStart"/>
      <w:r w:rsidRPr="00C44B7A">
        <w:t>за</w:t>
      </w:r>
      <w:proofErr w:type="spellEnd"/>
      <w:r w:rsidRPr="00C44B7A">
        <w:t xml:space="preserve"> </w:t>
      </w:r>
      <w:proofErr w:type="spellStart"/>
      <w:r w:rsidRPr="00C44B7A">
        <w:t>наука</w:t>
      </w:r>
      <w:proofErr w:type="spellEnd"/>
      <w:r w:rsidRPr="00C44B7A">
        <w:t xml:space="preserve"> и </w:t>
      </w:r>
      <w:proofErr w:type="spellStart"/>
      <w:r w:rsidRPr="00C44B7A">
        <w:t>се</w:t>
      </w:r>
      <w:proofErr w:type="spellEnd"/>
      <w:r w:rsidRPr="00C44B7A">
        <w:t xml:space="preserve"> </w:t>
      </w:r>
      <w:proofErr w:type="spellStart"/>
      <w:r w:rsidRPr="00C44B7A">
        <w:t>попълват</w:t>
      </w:r>
      <w:proofErr w:type="spellEnd"/>
      <w:r w:rsidRPr="00C44B7A">
        <w:t xml:space="preserve"> </w:t>
      </w:r>
      <w:proofErr w:type="spellStart"/>
      <w:r w:rsidRPr="00C44B7A">
        <w:t>от</w:t>
      </w:r>
      <w:proofErr w:type="spellEnd"/>
      <w:r w:rsidRPr="00C44B7A">
        <w:t xml:space="preserve"> </w:t>
      </w:r>
      <w:proofErr w:type="spellStart"/>
      <w:r w:rsidRPr="00C44B7A">
        <w:t>всеки</w:t>
      </w:r>
      <w:proofErr w:type="spellEnd"/>
      <w:r w:rsidRPr="00C44B7A">
        <w:t xml:space="preserve"> </w:t>
      </w:r>
      <w:proofErr w:type="spellStart"/>
      <w:r w:rsidRPr="00C44B7A">
        <w:t>кандидат</w:t>
      </w:r>
      <w:proofErr w:type="spellEnd"/>
      <w:r w:rsidRPr="00C44B7A">
        <w:t xml:space="preserve"> </w:t>
      </w:r>
      <w:proofErr w:type="spellStart"/>
      <w:r w:rsidRPr="00C44B7A">
        <w:t>или</w:t>
      </w:r>
      <w:proofErr w:type="spellEnd"/>
      <w:r w:rsidRPr="00C44B7A">
        <w:t xml:space="preserve"> </w:t>
      </w:r>
      <w:proofErr w:type="spellStart"/>
      <w:r w:rsidRPr="00C44B7A">
        <w:t>номиниращ</w:t>
      </w:r>
      <w:proofErr w:type="spellEnd"/>
      <w:r w:rsidRPr="00C44B7A">
        <w:t xml:space="preserve"> в </w:t>
      </w:r>
      <w:proofErr w:type="spellStart"/>
      <w:r w:rsidRPr="00C44B7A">
        <w:t>определената</w:t>
      </w:r>
      <w:proofErr w:type="spellEnd"/>
      <w:r w:rsidRPr="00C44B7A">
        <w:t xml:space="preserve"> </w:t>
      </w:r>
      <w:proofErr w:type="spellStart"/>
      <w:r w:rsidRPr="00C44B7A">
        <w:t>категория</w:t>
      </w:r>
      <w:proofErr w:type="spellEnd"/>
      <w:r w:rsidRPr="00C44B7A">
        <w:t>.</w:t>
      </w:r>
    </w:p>
    <w:p w14:paraId="5F569BCC" w14:textId="77777777" w:rsidR="00C44B7A" w:rsidRDefault="00C44B7A" w:rsidP="00CB1888">
      <w:pPr>
        <w:spacing w:after="120" w:line="276" w:lineRule="auto"/>
        <w:jc w:val="both"/>
      </w:pPr>
      <w:proofErr w:type="spellStart"/>
      <w:r w:rsidRPr="00C44B7A">
        <w:t>Церемонията</w:t>
      </w:r>
      <w:proofErr w:type="spellEnd"/>
      <w:r w:rsidRPr="00C44B7A">
        <w:t xml:space="preserve"> по </w:t>
      </w:r>
      <w:proofErr w:type="spellStart"/>
      <w:r w:rsidRPr="00C44B7A">
        <w:t>награждаване</w:t>
      </w:r>
      <w:proofErr w:type="spellEnd"/>
      <w:r w:rsidRPr="00C44B7A">
        <w:t xml:space="preserve"> </w:t>
      </w:r>
      <w:proofErr w:type="spellStart"/>
      <w:r w:rsidRPr="00C44B7A">
        <w:t>ще</w:t>
      </w:r>
      <w:proofErr w:type="spellEnd"/>
      <w:r w:rsidRPr="00C44B7A">
        <w:t xml:space="preserve"> </w:t>
      </w:r>
      <w:proofErr w:type="spellStart"/>
      <w:r w:rsidRPr="00C44B7A">
        <w:t>се</w:t>
      </w:r>
      <w:proofErr w:type="spellEnd"/>
      <w:r w:rsidRPr="00C44B7A">
        <w:t xml:space="preserve"> </w:t>
      </w:r>
      <w:proofErr w:type="spellStart"/>
      <w:r w:rsidRPr="00C44B7A">
        <w:t>проведе</w:t>
      </w:r>
      <w:proofErr w:type="spellEnd"/>
      <w:r w:rsidRPr="00C44B7A">
        <w:t xml:space="preserve"> в </w:t>
      </w:r>
      <w:proofErr w:type="spellStart"/>
      <w:r w:rsidRPr="00C44B7A">
        <w:t>подходящ</w:t>
      </w:r>
      <w:proofErr w:type="spellEnd"/>
      <w:r w:rsidRPr="00C44B7A">
        <w:t xml:space="preserve"> </w:t>
      </w:r>
      <w:proofErr w:type="spellStart"/>
      <w:r w:rsidRPr="00C44B7A">
        <w:t>формат</w:t>
      </w:r>
      <w:proofErr w:type="spellEnd"/>
      <w:r w:rsidRPr="00C44B7A">
        <w:t xml:space="preserve"> </w:t>
      </w:r>
      <w:proofErr w:type="spellStart"/>
      <w:r w:rsidRPr="00C44B7A">
        <w:t>около</w:t>
      </w:r>
      <w:proofErr w:type="spellEnd"/>
      <w:r w:rsidRPr="00C44B7A">
        <w:t xml:space="preserve"> </w:t>
      </w:r>
      <w:proofErr w:type="spellStart"/>
      <w:r w:rsidRPr="00C44B7A">
        <w:t>националния</w:t>
      </w:r>
      <w:proofErr w:type="spellEnd"/>
      <w:r w:rsidRPr="00C44B7A">
        <w:t xml:space="preserve"> </w:t>
      </w:r>
      <w:proofErr w:type="spellStart"/>
      <w:r w:rsidRPr="00C44B7A">
        <w:t>празник</w:t>
      </w:r>
      <w:proofErr w:type="spellEnd"/>
      <w:r w:rsidRPr="00C44B7A">
        <w:t xml:space="preserve"> 24 </w:t>
      </w:r>
      <w:proofErr w:type="spellStart"/>
      <w:r w:rsidRPr="00C44B7A">
        <w:t>май</w:t>
      </w:r>
      <w:proofErr w:type="spellEnd"/>
      <w:r w:rsidRPr="00C44B7A">
        <w:t xml:space="preserve"> – „</w:t>
      </w:r>
      <w:proofErr w:type="spellStart"/>
      <w:r w:rsidRPr="00C44B7A">
        <w:t>Ден</w:t>
      </w:r>
      <w:proofErr w:type="spellEnd"/>
      <w:r w:rsidRPr="00C44B7A">
        <w:t xml:space="preserve"> </w:t>
      </w:r>
      <w:proofErr w:type="spellStart"/>
      <w:r w:rsidRPr="00C44B7A">
        <w:t>на</w:t>
      </w:r>
      <w:proofErr w:type="spellEnd"/>
      <w:r w:rsidRPr="00C44B7A">
        <w:t xml:space="preserve"> </w:t>
      </w:r>
      <w:proofErr w:type="spellStart"/>
      <w:r w:rsidRPr="00C44B7A">
        <w:t>светите</w:t>
      </w:r>
      <w:proofErr w:type="spellEnd"/>
      <w:r w:rsidRPr="00C44B7A">
        <w:t xml:space="preserve"> </w:t>
      </w:r>
      <w:proofErr w:type="spellStart"/>
      <w:r w:rsidRPr="00C44B7A">
        <w:t>братя</w:t>
      </w:r>
      <w:proofErr w:type="spellEnd"/>
      <w:r w:rsidRPr="00C44B7A">
        <w:t xml:space="preserve"> </w:t>
      </w:r>
      <w:proofErr w:type="spellStart"/>
      <w:r w:rsidRPr="00C44B7A">
        <w:t>Кирил</w:t>
      </w:r>
      <w:proofErr w:type="spellEnd"/>
      <w:r w:rsidRPr="00C44B7A">
        <w:t xml:space="preserve"> и Методий, </w:t>
      </w:r>
      <w:proofErr w:type="spellStart"/>
      <w:r w:rsidRPr="00C44B7A">
        <w:t>на</w:t>
      </w:r>
      <w:proofErr w:type="spellEnd"/>
      <w:r w:rsidRPr="00C44B7A">
        <w:t xml:space="preserve"> </w:t>
      </w:r>
      <w:proofErr w:type="spellStart"/>
      <w:r w:rsidRPr="00C44B7A">
        <w:t>българската</w:t>
      </w:r>
      <w:proofErr w:type="spellEnd"/>
      <w:r w:rsidRPr="00C44B7A">
        <w:t xml:space="preserve"> </w:t>
      </w:r>
      <w:proofErr w:type="spellStart"/>
      <w:r w:rsidRPr="00C44B7A">
        <w:t>азбука</w:t>
      </w:r>
      <w:proofErr w:type="spellEnd"/>
      <w:r w:rsidRPr="00C44B7A">
        <w:t xml:space="preserve">, </w:t>
      </w:r>
      <w:proofErr w:type="spellStart"/>
      <w:r w:rsidRPr="00C44B7A">
        <w:t>просвета</w:t>
      </w:r>
      <w:proofErr w:type="spellEnd"/>
      <w:r w:rsidRPr="00C44B7A">
        <w:t xml:space="preserve"> и </w:t>
      </w:r>
      <w:proofErr w:type="spellStart"/>
      <w:r w:rsidRPr="00C44B7A">
        <w:t>култура</w:t>
      </w:r>
      <w:proofErr w:type="spellEnd"/>
      <w:r w:rsidRPr="00C44B7A">
        <w:t xml:space="preserve"> и </w:t>
      </w:r>
      <w:proofErr w:type="spellStart"/>
      <w:r w:rsidRPr="00C44B7A">
        <w:t>на</w:t>
      </w:r>
      <w:proofErr w:type="spellEnd"/>
      <w:r w:rsidRPr="00C44B7A">
        <w:t xml:space="preserve"> </w:t>
      </w:r>
      <w:proofErr w:type="spellStart"/>
      <w:r w:rsidRPr="00C44B7A">
        <w:t>славянската</w:t>
      </w:r>
      <w:proofErr w:type="spellEnd"/>
      <w:r w:rsidRPr="00C44B7A">
        <w:t xml:space="preserve"> </w:t>
      </w:r>
      <w:proofErr w:type="spellStart"/>
      <w:r w:rsidRPr="00C44B7A">
        <w:t>книжовност</w:t>
      </w:r>
      <w:proofErr w:type="spellEnd"/>
      <w:r w:rsidRPr="00C44B7A">
        <w:t>”.</w:t>
      </w:r>
    </w:p>
    <w:p w14:paraId="18A3D819" w14:textId="77777777" w:rsidR="00C44B7A" w:rsidRPr="00C44B7A" w:rsidRDefault="00C44B7A" w:rsidP="00C44B7A">
      <w:pPr>
        <w:spacing w:after="200" w:line="276" w:lineRule="auto"/>
        <w:jc w:val="both"/>
        <w:rPr>
          <w:lang w:val="bg-BG"/>
        </w:rPr>
      </w:pPr>
      <w:r>
        <w:rPr>
          <w:lang w:val="bg-BG"/>
        </w:rPr>
        <w:t xml:space="preserve">Още информация и формуляр за кандидатстване </w:t>
      </w:r>
      <w:hyperlink r:id="rId35" w:history="1">
        <w:r w:rsidRPr="00C44B7A">
          <w:rPr>
            <w:rStyle w:val="Hyperlink"/>
            <w:lang w:val="bg-BG"/>
          </w:rPr>
          <w:t>ТУК</w:t>
        </w:r>
      </w:hyperlink>
    </w:p>
    <w:p w14:paraId="60A5FBA4" w14:textId="77777777" w:rsidR="00C44B7A" w:rsidRPr="00C44B7A" w:rsidRDefault="00C44B7A" w:rsidP="00CB1888">
      <w:pPr>
        <w:spacing w:after="600" w:line="276" w:lineRule="auto"/>
        <w:jc w:val="both"/>
      </w:pPr>
      <w:proofErr w:type="spellStart"/>
      <w:r w:rsidRPr="00CB1888">
        <w:rPr>
          <w:b/>
          <w:bCs/>
        </w:rPr>
        <w:t>Крайният</w:t>
      </w:r>
      <w:proofErr w:type="spellEnd"/>
      <w:r w:rsidRPr="00CB1888">
        <w:rPr>
          <w:b/>
          <w:bCs/>
        </w:rPr>
        <w:t xml:space="preserve"> </w:t>
      </w:r>
      <w:proofErr w:type="spellStart"/>
      <w:r w:rsidRPr="00CB1888">
        <w:rPr>
          <w:b/>
          <w:bCs/>
        </w:rPr>
        <w:t>срок</w:t>
      </w:r>
      <w:proofErr w:type="spellEnd"/>
      <w:r w:rsidRPr="00CB1888">
        <w:rPr>
          <w:b/>
          <w:bCs/>
        </w:rPr>
        <w:t xml:space="preserve"> </w:t>
      </w:r>
      <w:proofErr w:type="spellStart"/>
      <w:r w:rsidRPr="00CB1888">
        <w:rPr>
          <w:b/>
          <w:bCs/>
        </w:rPr>
        <w:t>за</w:t>
      </w:r>
      <w:proofErr w:type="spellEnd"/>
      <w:r w:rsidRPr="00CB1888">
        <w:rPr>
          <w:b/>
          <w:bCs/>
        </w:rPr>
        <w:t xml:space="preserve"> </w:t>
      </w:r>
      <w:proofErr w:type="spellStart"/>
      <w:r w:rsidRPr="00CB1888">
        <w:rPr>
          <w:b/>
          <w:bCs/>
        </w:rPr>
        <w:t>подаване</w:t>
      </w:r>
      <w:proofErr w:type="spellEnd"/>
      <w:r w:rsidRPr="00CB1888">
        <w:rPr>
          <w:b/>
          <w:bCs/>
        </w:rPr>
        <w:t xml:space="preserve"> </w:t>
      </w:r>
      <w:proofErr w:type="spellStart"/>
      <w:r w:rsidRPr="00CB1888">
        <w:rPr>
          <w:b/>
          <w:bCs/>
        </w:rPr>
        <w:t>на</w:t>
      </w:r>
      <w:proofErr w:type="spellEnd"/>
      <w:r w:rsidRPr="00CB1888">
        <w:rPr>
          <w:b/>
          <w:bCs/>
        </w:rPr>
        <w:t xml:space="preserve"> </w:t>
      </w:r>
      <w:proofErr w:type="spellStart"/>
      <w:r w:rsidRPr="00CB1888">
        <w:rPr>
          <w:b/>
          <w:bCs/>
        </w:rPr>
        <w:t>предложенията</w:t>
      </w:r>
      <w:proofErr w:type="spellEnd"/>
      <w:r w:rsidRPr="00CB1888">
        <w:rPr>
          <w:b/>
          <w:bCs/>
        </w:rPr>
        <w:t xml:space="preserve"> е 18 </w:t>
      </w:r>
      <w:proofErr w:type="spellStart"/>
      <w:r w:rsidRPr="00CB1888">
        <w:rPr>
          <w:b/>
          <w:bCs/>
        </w:rPr>
        <w:t>април</w:t>
      </w:r>
      <w:proofErr w:type="spellEnd"/>
      <w:r w:rsidRPr="00CB1888">
        <w:rPr>
          <w:b/>
          <w:bCs/>
        </w:rPr>
        <w:t xml:space="preserve"> 2024 г</w:t>
      </w:r>
      <w:r w:rsidRPr="00C44B7A">
        <w:rPr>
          <w:bCs/>
        </w:rPr>
        <w:t>.</w:t>
      </w:r>
      <w:r w:rsidRPr="00C44B7A">
        <w:t> </w:t>
      </w:r>
      <w:proofErr w:type="spellStart"/>
      <w:r w:rsidRPr="00C44B7A">
        <w:t>на</w:t>
      </w:r>
      <w:proofErr w:type="spellEnd"/>
      <w:r w:rsidRPr="00C44B7A">
        <w:t xml:space="preserve"> </w:t>
      </w:r>
      <w:proofErr w:type="spellStart"/>
      <w:r w:rsidRPr="00C44B7A">
        <w:t>електронни</w:t>
      </w:r>
      <w:proofErr w:type="spellEnd"/>
      <w:r w:rsidRPr="00C44B7A">
        <w:t xml:space="preserve"> адреси: </w:t>
      </w:r>
      <w:hyperlink r:id="rId36" w:history="1">
        <w:r w:rsidRPr="00C44B7A">
          <w:rPr>
            <w:rStyle w:val="Hyperlink"/>
          </w:rPr>
          <w:t>vesela.vasileva@mon.bg</w:t>
        </w:r>
      </w:hyperlink>
      <w:r w:rsidRPr="00C44B7A">
        <w:t>; </w:t>
      </w:r>
      <w:hyperlink r:id="rId37" w:history="1">
        <w:r w:rsidRPr="00C44B7A">
          <w:rPr>
            <w:rStyle w:val="Hyperlink"/>
          </w:rPr>
          <w:t>e.foteva@mon.bg</w:t>
        </w:r>
      </w:hyperlink>
      <w:r w:rsidRPr="00C44B7A">
        <w:t> и </w:t>
      </w:r>
      <w:hyperlink r:id="rId38" w:history="1">
        <w:r w:rsidRPr="00C44B7A">
          <w:rPr>
            <w:rStyle w:val="Hyperlink"/>
          </w:rPr>
          <w:t>m.stancheva@mon.bg</w:t>
        </w:r>
      </w:hyperlink>
      <w:r w:rsidRPr="00C44B7A">
        <w:t>.</w:t>
      </w:r>
    </w:p>
    <w:p w14:paraId="5AB3A422" w14:textId="77777777" w:rsidR="000F011A" w:rsidRPr="000F011A" w:rsidRDefault="000F011A" w:rsidP="00CB1888">
      <w:pPr>
        <w:pStyle w:val="Heading2"/>
        <w:ind w:left="426"/>
      </w:pPr>
      <w:bookmarkStart w:id="26" w:name="_Toc161073578"/>
      <w:r w:rsidRPr="000F011A">
        <w:t xml:space="preserve">Национален конкурс „Млади </w:t>
      </w:r>
      <w:proofErr w:type="gramStart"/>
      <w:r w:rsidRPr="000F011A">
        <w:t>таланти“ 2024</w:t>
      </w:r>
      <w:proofErr w:type="gramEnd"/>
      <w:r w:rsidRPr="000F011A">
        <w:t xml:space="preserve"> г.</w:t>
      </w:r>
      <w:bookmarkEnd w:id="26"/>
    </w:p>
    <w:p w14:paraId="38AC9939" w14:textId="77777777" w:rsidR="00CB1888" w:rsidRDefault="000F011A" w:rsidP="00CB1888">
      <w:pPr>
        <w:spacing w:after="120" w:line="276" w:lineRule="auto"/>
        <w:jc w:val="both"/>
      </w:pPr>
      <w:proofErr w:type="spellStart"/>
      <w:r w:rsidRPr="000F011A">
        <w:t>Министерството</w:t>
      </w:r>
      <w:proofErr w:type="spellEnd"/>
      <w:r w:rsidRPr="000F011A">
        <w:t xml:space="preserve"> </w:t>
      </w:r>
      <w:proofErr w:type="spellStart"/>
      <w:r w:rsidRPr="000F011A">
        <w:t>на</w:t>
      </w:r>
      <w:proofErr w:type="spellEnd"/>
      <w:r w:rsidRPr="000F011A">
        <w:t xml:space="preserve"> </w:t>
      </w:r>
      <w:proofErr w:type="spellStart"/>
      <w:r w:rsidRPr="000F011A">
        <w:t>образованието</w:t>
      </w:r>
      <w:proofErr w:type="spellEnd"/>
      <w:r w:rsidRPr="000F011A">
        <w:t xml:space="preserve"> и </w:t>
      </w:r>
      <w:proofErr w:type="spellStart"/>
      <w:r w:rsidRPr="000F011A">
        <w:t>науката</w:t>
      </w:r>
      <w:proofErr w:type="spellEnd"/>
      <w:r w:rsidRPr="000F011A">
        <w:t xml:space="preserve"> е </w:t>
      </w:r>
      <w:proofErr w:type="spellStart"/>
      <w:r w:rsidRPr="000F011A">
        <w:t>организатор</w:t>
      </w:r>
      <w:proofErr w:type="spellEnd"/>
      <w:r w:rsidRPr="000F011A">
        <w:t xml:space="preserve"> </w:t>
      </w:r>
      <w:proofErr w:type="spellStart"/>
      <w:r w:rsidRPr="000F011A">
        <w:t>на</w:t>
      </w:r>
      <w:proofErr w:type="spellEnd"/>
      <w:r w:rsidRPr="000F011A">
        <w:t xml:space="preserve"> </w:t>
      </w:r>
      <w:proofErr w:type="spellStart"/>
      <w:r w:rsidRPr="000F011A">
        <w:t>Национален</w:t>
      </w:r>
      <w:proofErr w:type="spellEnd"/>
      <w:r w:rsidRPr="000F011A">
        <w:t xml:space="preserve"> </w:t>
      </w:r>
      <w:proofErr w:type="spellStart"/>
      <w:r w:rsidRPr="000F011A">
        <w:t>конкурс</w:t>
      </w:r>
      <w:proofErr w:type="spellEnd"/>
      <w:r w:rsidRPr="000F011A">
        <w:t xml:space="preserve"> „</w:t>
      </w:r>
      <w:proofErr w:type="spellStart"/>
      <w:r w:rsidRPr="000F011A">
        <w:t>Млади</w:t>
      </w:r>
      <w:proofErr w:type="spellEnd"/>
      <w:r w:rsidRPr="000F011A">
        <w:t xml:space="preserve"> </w:t>
      </w:r>
      <w:proofErr w:type="spellStart"/>
      <w:r w:rsidRPr="000F011A">
        <w:t>таланти</w:t>
      </w:r>
      <w:proofErr w:type="spellEnd"/>
      <w:r w:rsidRPr="000F011A">
        <w:t xml:space="preserve">”. </w:t>
      </w:r>
      <w:proofErr w:type="spellStart"/>
      <w:r w:rsidRPr="000F011A">
        <w:t>Той</w:t>
      </w:r>
      <w:proofErr w:type="spellEnd"/>
      <w:r w:rsidRPr="000F011A">
        <w:t xml:space="preserve"> </w:t>
      </w:r>
      <w:proofErr w:type="spellStart"/>
      <w:r w:rsidRPr="000F011A">
        <w:t>се</w:t>
      </w:r>
      <w:proofErr w:type="spellEnd"/>
      <w:r w:rsidRPr="000F011A">
        <w:t xml:space="preserve"> </w:t>
      </w:r>
      <w:proofErr w:type="spellStart"/>
      <w:r w:rsidRPr="000F011A">
        <w:t>провежда</w:t>
      </w:r>
      <w:proofErr w:type="spellEnd"/>
      <w:r w:rsidRPr="000F011A">
        <w:t xml:space="preserve"> </w:t>
      </w:r>
      <w:proofErr w:type="spellStart"/>
      <w:r w:rsidRPr="000F011A">
        <w:t>от</w:t>
      </w:r>
      <w:proofErr w:type="spellEnd"/>
      <w:r w:rsidRPr="000F011A">
        <w:t xml:space="preserve"> 1999 г. и </w:t>
      </w:r>
      <w:proofErr w:type="spellStart"/>
      <w:r w:rsidRPr="000F011A">
        <w:t>представлява</w:t>
      </w:r>
      <w:proofErr w:type="spellEnd"/>
      <w:r w:rsidRPr="000F011A">
        <w:t xml:space="preserve"> </w:t>
      </w:r>
      <w:proofErr w:type="spellStart"/>
      <w:r w:rsidRPr="000F011A">
        <w:t>възможност</w:t>
      </w:r>
      <w:proofErr w:type="spellEnd"/>
      <w:r w:rsidRPr="000F011A">
        <w:t xml:space="preserve"> </w:t>
      </w:r>
      <w:proofErr w:type="spellStart"/>
      <w:r w:rsidRPr="000F011A">
        <w:t>за</w:t>
      </w:r>
      <w:proofErr w:type="spellEnd"/>
      <w:r w:rsidRPr="000F011A">
        <w:t xml:space="preserve"> </w:t>
      </w:r>
      <w:proofErr w:type="spellStart"/>
      <w:r w:rsidRPr="000F011A">
        <w:t>насърчаване</w:t>
      </w:r>
      <w:proofErr w:type="spellEnd"/>
      <w:r w:rsidRPr="000F011A">
        <w:t xml:space="preserve"> </w:t>
      </w:r>
      <w:proofErr w:type="spellStart"/>
      <w:r w:rsidRPr="000F011A">
        <w:t>на</w:t>
      </w:r>
      <w:proofErr w:type="spellEnd"/>
      <w:r w:rsidRPr="000F011A">
        <w:t xml:space="preserve"> </w:t>
      </w:r>
      <w:proofErr w:type="spellStart"/>
      <w:r w:rsidRPr="000F011A">
        <w:t>младите</w:t>
      </w:r>
      <w:proofErr w:type="spellEnd"/>
      <w:r w:rsidRPr="000F011A">
        <w:t xml:space="preserve"> </w:t>
      </w:r>
      <w:proofErr w:type="spellStart"/>
      <w:r w:rsidRPr="000F011A">
        <w:t>хора</w:t>
      </w:r>
      <w:proofErr w:type="spellEnd"/>
      <w:r w:rsidRPr="000F011A">
        <w:t xml:space="preserve"> – </w:t>
      </w:r>
      <w:proofErr w:type="spellStart"/>
      <w:r w:rsidRPr="000F011A">
        <w:t>ученици</w:t>
      </w:r>
      <w:proofErr w:type="spellEnd"/>
      <w:r w:rsidRPr="000F011A">
        <w:t xml:space="preserve"> и </w:t>
      </w:r>
      <w:proofErr w:type="spellStart"/>
      <w:r w:rsidRPr="000F011A">
        <w:t>студенти</w:t>
      </w:r>
      <w:proofErr w:type="spellEnd"/>
      <w:r w:rsidRPr="000F011A">
        <w:t xml:space="preserve">, </w:t>
      </w:r>
      <w:proofErr w:type="spellStart"/>
      <w:r w:rsidRPr="000F011A">
        <w:t>притежаващи</w:t>
      </w:r>
      <w:proofErr w:type="spellEnd"/>
      <w:r w:rsidRPr="000F011A">
        <w:t xml:space="preserve"> </w:t>
      </w:r>
      <w:proofErr w:type="spellStart"/>
      <w:r w:rsidRPr="000F011A">
        <w:t>потенциал</w:t>
      </w:r>
      <w:proofErr w:type="spellEnd"/>
      <w:r w:rsidRPr="000F011A">
        <w:t xml:space="preserve"> и </w:t>
      </w:r>
      <w:proofErr w:type="spellStart"/>
      <w:r w:rsidRPr="000F011A">
        <w:t>проявяващи</w:t>
      </w:r>
      <w:proofErr w:type="spellEnd"/>
      <w:r w:rsidRPr="000F011A">
        <w:t xml:space="preserve"> </w:t>
      </w:r>
      <w:proofErr w:type="spellStart"/>
      <w:r w:rsidRPr="000F011A">
        <w:t>интерес</w:t>
      </w:r>
      <w:proofErr w:type="spellEnd"/>
      <w:r w:rsidRPr="000F011A">
        <w:t xml:space="preserve"> </w:t>
      </w:r>
      <w:proofErr w:type="spellStart"/>
      <w:r w:rsidRPr="000F011A">
        <w:t>към</w:t>
      </w:r>
      <w:proofErr w:type="spellEnd"/>
      <w:r w:rsidRPr="000F011A">
        <w:t xml:space="preserve"> </w:t>
      </w:r>
      <w:proofErr w:type="spellStart"/>
      <w:r w:rsidRPr="000F011A">
        <w:t>наука</w:t>
      </w:r>
      <w:proofErr w:type="spellEnd"/>
      <w:r w:rsidRPr="000F011A">
        <w:t xml:space="preserve"> и </w:t>
      </w:r>
      <w:proofErr w:type="spellStart"/>
      <w:r w:rsidRPr="000F011A">
        <w:t>към</w:t>
      </w:r>
      <w:proofErr w:type="spellEnd"/>
      <w:r w:rsidRPr="000F011A">
        <w:t xml:space="preserve"> </w:t>
      </w:r>
      <w:proofErr w:type="spellStart"/>
      <w:r w:rsidRPr="000F011A">
        <w:t>провеждането</w:t>
      </w:r>
      <w:proofErr w:type="spellEnd"/>
      <w:r w:rsidRPr="000F011A">
        <w:t xml:space="preserve"> </w:t>
      </w:r>
      <w:proofErr w:type="spellStart"/>
      <w:r w:rsidRPr="000F011A">
        <w:t>на</w:t>
      </w:r>
      <w:proofErr w:type="spellEnd"/>
      <w:r w:rsidRPr="000F011A">
        <w:t xml:space="preserve"> </w:t>
      </w:r>
      <w:proofErr w:type="spellStart"/>
      <w:r w:rsidRPr="000F011A">
        <w:t>научни</w:t>
      </w:r>
      <w:proofErr w:type="spellEnd"/>
      <w:r w:rsidRPr="000F011A">
        <w:t xml:space="preserve"> </w:t>
      </w:r>
      <w:proofErr w:type="spellStart"/>
      <w:r w:rsidRPr="000F011A">
        <w:t>изследвания</w:t>
      </w:r>
      <w:proofErr w:type="spellEnd"/>
      <w:r w:rsidRPr="000F011A">
        <w:t xml:space="preserve"> и </w:t>
      </w:r>
      <w:proofErr w:type="spellStart"/>
      <w:r w:rsidRPr="000F011A">
        <w:t>иновации</w:t>
      </w:r>
      <w:proofErr w:type="spellEnd"/>
      <w:r w:rsidRPr="000F011A">
        <w:t xml:space="preserve">. </w:t>
      </w:r>
    </w:p>
    <w:p w14:paraId="507EF6A0" w14:textId="77777777" w:rsidR="000F011A" w:rsidRPr="000F011A" w:rsidRDefault="000F011A" w:rsidP="000F011A">
      <w:pPr>
        <w:spacing w:after="200" w:line="276" w:lineRule="auto"/>
        <w:jc w:val="both"/>
      </w:pPr>
      <w:proofErr w:type="spellStart"/>
      <w:r w:rsidRPr="000F011A">
        <w:t>Конкурсът</w:t>
      </w:r>
      <w:proofErr w:type="spellEnd"/>
      <w:r w:rsidRPr="000F011A">
        <w:t xml:space="preserve"> е </w:t>
      </w:r>
      <w:proofErr w:type="spellStart"/>
      <w:r w:rsidRPr="000F011A">
        <w:t>част</w:t>
      </w:r>
      <w:proofErr w:type="spellEnd"/>
      <w:r w:rsidRPr="000F011A">
        <w:t xml:space="preserve"> </w:t>
      </w:r>
      <w:proofErr w:type="spellStart"/>
      <w:r w:rsidRPr="000F011A">
        <w:t>от</w:t>
      </w:r>
      <w:proofErr w:type="spellEnd"/>
      <w:r w:rsidRPr="000F011A">
        <w:t xml:space="preserve"> </w:t>
      </w:r>
      <w:proofErr w:type="spellStart"/>
      <w:r w:rsidRPr="000F011A">
        <w:t>инициативите</w:t>
      </w:r>
      <w:proofErr w:type="spellEnd"/>
      <w:r w:rsidRPr="000F011A">
        <w:t xml:space="preserve"> </w:t>
      </w:r>
      <w:proofErr w:type="spellStart"/>
      <w:r w:rsidRPr="000F011A">
        <w:t>на</w:t>
      </w:r>
      <w:proofErr w:type="spellEnd"/>
      <w:r w:rsidRPr="000F011A">
        <w:t xml:space="preserve"> </w:t>
      </w:r>
      <w:proofErr w:type="spellStart"/>
      <w:r w:rsidRPr="000F011A">
        <w:t>Министерството</w:t>
      </w:r>
      <w:proofErr w:type="spellEnd"/>
      <w:r w:rsidRPr="000F011A">
        <w:t xml:space="preserve"> </w:t>
      </w:r>
      <w:proofErr w:type="spellStart"/>
      <w:r w:rsidRPr="000F011A">
        <w:t>на</w:t>
      </w:r>
      <w:proofErr w:type="spellEnd"/>
      <w:r w:rsidRPr="000F011A">
        <w:t xml:space="preserve"> </w:t>
      </w:r>
      <w:proofErr w:type="spellStart"/>
      <w:r w:rsidRPr="000F011A">
        <w:t>образованието</w:t>
      </w:r>
      <w:proofErr w:type="spellEnd"/>
      <w:r w:rsidRPr="000F011A">
        <w:t xml:space="preserve"> и </w:t>
      </w:r>
      <w:proofErr w:type="spellStart"/>
      <w:r w:rsidRPr="000F011A">
        <w:t>науката</w:t>
      </w:r>
      <w:proofErr w:type="spellEnd"/>
      <w:r w:rsidRPr="000F011A">
        <w:t xml:space="preserve"> </w:t>
      </w:r>
      <w:proofErr w:type="spellStart"/>
      <w:r w:rsidRPr="000F011A">
        <w:t>за</w:t>
      </w:r>
      <w:proofErr w:type="spellEnd"/>
      <w:r w:rsidRPr="000F011A">
        <w:t xml:space="preserve"> </w:t>
      </w:r>
      <w:proofErr w:type="spellStart"/>
      <w:r w:rsidRPr="000F011A">
        <w:t>стимулиране</w:t>
      </w:r>
      <w:proofErr w:type="spellEnd"/>
      <w:r w:rsidRPr="000F011A">
        <w:t xml:space="preserve"> и </w:t>
      </w:r>
      <w:proofErr w:type="spellStart"/>
      <w:r w:rsidRPr="000F011A">
        <w:t>подпомагане</w:t>
      </w:r>
      <w:proofErr w:type="spellEnd"/>
      <w:r w:rsidRPr="000F011A">
        <w:t xml:space="preserve"> </w:t>
      </w:r>
      <w:proofErr w:type="spellStart"/>
      <w:r w:rsidRPr="000F011A">
        <w:t>развитието</w:t>
      </w:r>
      <w:proofErr w:type="spellEnd"/>
      <w:r w:rsidRPr="000F011A">
        <w:t xml:space="preserve"> </w:t>
      </w:r>
      <w:proofErr w:type="spellStart"/>
      <w:r w:rsidRPr="000F011A">
        <w:t>на</w:t>
      </w:r>
      <w:proofErr w:type="spellEnd"/>
      <w:r w:rsidRPr="000F011A">
        <w:t xml:space="preserve"> </w:t>
      </w:r>
      <w:proofErr w:type="spellStart"/>
      <w:r w:rsidRPr="000F011A">
        <w:t>младите</w:t>
      </w:r>
      <w:proofErr w:type="spellEnd"/>
      <w:r w:rsidRPr="000F011A">
        <w:t xml:space="preserve"> </w:t>
      </w:r>
      <w:proofErr w:type="spellStart"/>
      <w:r w:rsidRPr="000F011A">
        <w:t>научни</w:t>
      </w:r>
      <w:proofErr w:type="spellEnd"/>
      <w:r w:rsidRPr="000F011A">
        <w:t xml:space="preserve"> </w:t>
      </w:r>
      <w:proofErr w:type="spellStart"/>
      <w:r w:rsidRPr="000F011A">
        <w:t>таланти</w:t>
      </w:r>
      <w:proofErr w:type="spellEnd"/>
      <w:r w:rsidRPr="000F011A">
        <w:t xml:space="preserve"> в </w:t>
      </w:r>
      <w:proofErr w:type="spellStart"/>
      <w:r w:rsidRPr="000F011A">
        <w:t>страната</w:t>
      </w:r>
      <w:proofErr w:type="spellEnd"/>
      <w:r w:rsidRPr="000F011A">
        <w:t xml:space="preserve">. </w:t>
      </w:r>
      <w:proofErr w:type="spellStart"/>
      <w:r w:rsidRPr="000F011A">
        <w:t>Регламентът</w:t>
      </w:r>
      <w:proofErr w:type="spellEnd"/>
      <w:r w:rsidRPr="000F011A">
        <w:t xml:space="preserve"> </w:t>
      </w:r>
      <w:proofErr w:type="spellStart"/>
      <w:r w:rsidRPr="000F011A">
        <w:t>за</w:t>
      </w:r>
      <w:proofErr w:type="spellEnd"/>
      <w:r w:rsidRPr="000F011A">
        <w:t xml:space="preserve"> </w:t>
      </w:r>
      <w:proofErr w:type="spellStart"/>
      <w:r w:rsidRPr="000F011A">
        <w:t>участие</w:t>
      </w:r>
      <w:proofErr w:type="spellEnd"/>
      <w:r w:rsidRPr="000F011A">
        <w:t xml:space="preserve"> в </w:t>
      </w:r>
      <w:proofErr w:type="spellStart"/>
      <w:r w:rsidRPr="000F011A">
        <w:t>националния</w:t>
      </w:r>
      <w:proofErr w:type="spellEnd"/>
      <w:r w:rsidRPr="000F011A">
        <w:t xml:space="preserve"> </w:t>
      </w:r>
      <w:proofErr w:type="spellStart"/>
      <w:r w:rsidRPr="000F011A">
        <w:t>конкурс</w:t>
      </w:r>
      <w:proofErr w:type="spellEnd"/>
      <w:r w:rsidRPr="000F011A">
        <w:t xml:space="preserve"> </w:t>
      </w:r>
      <w:proofErr w:type="spellStart"/>
      <w:r w:rsidRPr="000F011A">
        <w:t>предвижда</w:t>
      </w:r>
      <w:proofErr w:type="spellEnd"/>
      <w:r w:rsidRPr="000F011A">
        <w:t xml:space="preserve"> </w:t>
      </w:r>
      <w:proofErr w:type="spellStart"/>
      <w:r w:rsidRPr="000F011A">
        <w:t>подготовката</w:t>
      </w:r>
      <w:proofErr w:type="spellEnd"/>
      <w:r w:rsidRPr="000F011A">
        <w:t xml:space="preserve"> </w:t>
      </w:r>
      <w:proofErr w:type="spellStart"/>
      <w:r w:rsidRPr="000F011A">
        <w:t>на</w:t>
      </w:r>
      <w:proofErr w:type="spellEnd"/>
      <w:r w:rsidRPr="000F011A">
        <w:t xml:space="preserve"> </w:t>
      </w:r>
      <w:proofErr w:type="spellStart"/>
      <w:r w:rsidRPr="000F011A">
        <w:t>научноизследователски</w:t>
      </w:r>
      <w:proofErr w:type="spellEnd"/>
      <w:r w:rsidRPr="000F011A">
        <w:t xml:space="preserve"> и </w:t>
      </w:r>
      <w:proofErr w:type="spellStart"/>
      <w:r w:rsidRPr="000F011A">
        <w:t>иновативни</w:t>
      </w:r>
      <w:proofErr w:type="spellEnd"/>
      <w:r w:rsidRPr="000F011A">
        <w:t xml:space="preserve"> </w:t>
      </w:r>
      <w:proofErr w:type="spellStart"/>
      <w:r w:rsidRPr="000F011A">
        <w:t>проекти</w:t>
      </w:r>
      <w:proofErr w:type="spellEnd"/>
      <w:r w:rsidRPr="000F011A">
        <w:t xml:space="preserve"> в </w:t>
      </w:r>
      <w:proofErr w:type="spellStart"/>
      <w:r w:rsidRPr="000F011A">
        <w:t>категориите</w:t>
      </w:r>
      <w:proofErr w:type="spellEnd"/>
      <w:r w:rsidRPr="000F011A">
        <w:t>:</w:t>
      </w:r>
    </w:p>
    <w:p w14:paraId="31C82693" w14:textId="77777777" w:rsidR="000F011A" w:rsidRPr="000F011A" w:rsidRDefault="000F011A" w:rsidP="00CB1888">
      <w:pPr>
        <w:numPr>
          <w:ilvl w:val="0"/>
          <w:numId w:val="31"/>
        </w:numPr>
        <w:spacing w:line="276" w:lineRule="auto"/>
        <w:ind w:left="714" w:hanging="357"/>
        <w:jc w:val="both"/>
      </w:pPr>
      <w:r w:rsidRPr="000F011A">
        <w:t> Биология</w:t>
      </w:r>
    </w:p>
    <w:p w14:paraId="667CB60F" w14:textId="77777777" w:rsidR="000F011A" w:rsidRPr="000F011A" w:rsidRDefault="000F011A" w:rsidP="00CB1888">
      <w:pPr>
        <w:numPr>
          <w:ilvl w:val="0"/>
          <w:numId w:val="31"/>
        </w:numPr>
        <w:spacing w:line="276" w:lineRule="auto"/>
        <w:ind w:left="714" w:hanging="357"/>
        <w:jc w:val="both"/>
      </w:pPr>
      <w:proofErr w:type="spellStart"/>
      <w:r w:rsidRPr="000F011A">
        <w:t>Химия</w:t>
      </w:r>
      <w:proofErr w:type="spellEnd"/>
    </w:p>
    <w:p w14:paraId="5961436D" w14:textId="77777777" w:rsidR="000F011A" w:rsidRPr="000F011A" w:rsidRDefault="000F011A" w:rsidP="00CB1888">
      <w:pPr>
        <w:numPr>
          <w:ilvl w:val="0"/>
          <w:numId w:val="31"/>
        </w:numPr>
        <w:spacing w:line="276" w:lineRule="auto"/>
        <w:ind w:left="714" w:hanging="357"/>
        <w:jc w:val="both"/>
      </w:pPr>
      <w:proofErr w:type="spellStart"/>
      <w:r w:rsidRPr="000F011A">
        <w:t>Информатика</w:t>
      </w:r>
      <w:proofErr w:type="spellEnd"/>
    </w:p>
    <w:p w14:paraId="03648E9C" w14:textId="77777777" w:rsidR="000F011A" w:rsidRPr="000F011A" w:rsidRDefault="000F011A" w:rsidP="00CB1888">
      <w:pPr>
        <w:numPr>
          <w:ilvl w:val="0"/>
          <w:numId w:val="31"/>
        </w:numPr>
        <w:spacing w:line="276" w:lineRule="auto"/>
        <w:ind w:left="714" w:hanging="357"/>
        <w:jc w:val="both"/>
      </w:pPr>
      <w:r w:rsidRPr="000F011A">
        <w:t xml:space="preserve">Инженерни </w:t>
      </w:r>
      <w:proofErr w:type="spellStart"/>
      <w:r w:rsidRPr="000F011A">
        <w:t>науки</w:t>
      </w:r>
      <w:proofErr w:type="spellEnd"/>
    </w:p>
    <w:p w14:paraId="43BF9A43" w14:textId="77777777" w:rsidR="000F011A" w:rsidRPr="000F011A" w:rsidRDefault="000F011A" w:rsidP="00CB1888">
      <w:pPr>
        <w:numPr>
          <w:ilvl w:val="0"/>
          <w:numId w:val="31"/>
        </w:numPr>
        <w:spacing w:line="276" w:lineRule="auto"/>
        <w:ind w:left="714" w:hanging="357"/>
        <w:jc w:val="both"/>
      </w:pPr>
      <w:proofErr w:type="spellStart"/>
      <w:r w:rsidRPr="000F011A">
        <w:t>Материалознание</w:t>
      </w:r>
      <w:proofErr w:type="spellEnd"/>
    </w:p>
    <w:p w14:paraId="288DE0E5" w14:textId="77777777" w:rsidR="000F011A" w:rsidRPr="000F011A" w:rsidRDefault="000F011A" w:rsidP="00CB1888">
      <w:pPr>
        <w:numPr>
          <w:ilvl w:val="0"/>
          <w:numId w:val="31"/>
        </w:numPr>
        <w:spacing w:line="276" w:lineRule="auto"/>
        <w:ind w:left="714" w:hanging="357"/>
        <w:jc w:val="both"/>
      </w:pPr>
      <w:proofErr w:type="spellStart"/>
      <w:r w:rsidRPr="000F011A">
        <w:t>Математика</w:t>
      </w:r>
      <w:proofErr w:type="spellEnd"/>
    </w:p>
    <w:p w14:paraId="65F981E3" w14:textId="77777777" w:rsidR="000F011A" w:rsidRPr="000F011A" w:rsidRDefault="000F011A" w:rsidP="00CB1888">
      <w:pPr>
        <w:numPr>
          <w:ilvl w:val="0"/>
          <w:numId w:val="31"/>
        </w:numPr>
        <w:spacing w:line="276" w:lineRule="auto"/>
        <w:ind w:left="714" w:hanging="357"/>
        <w:jc w:val="both"/>
      </w:pPr>
      <w:proofErr w:type="spellStart"/>
      <w:r w:rsidRPr="000F011A">
        <w:t>Медицина</w:t>
      </w:r>
      <w:proofErr w:type="spellEnd"/>
    </w:p>
    <w:p w14:paraId="2FF8D35B" w14:textId="77777777" w:rsidR="000F011A" w:rsidRPr="000F011A" w:rsidRDefault="000F011A" w:rsidP="00CB1888">
      <w:pPr>
        <w:numPr>
          <w:ilvl w:val="0"/>
          <w:numId w:val="31"/>
        </w:numPr>
        <w:spacing w:line="276" w:lineRule="auto"/>
        <w:ind w:left="714" w:hanging="357"/>
        <w:jc w:val="both"/>
      </w:pPr>
      <w:proofErr w:type="spellStart"/>
      <w:r w:rsidRPr="000F011A">
        <w:t>Физика</w:t>
      </w:r>
      <w:proofErr w:type="spellEnd"/>
    </w:p>
    <w:p w14:paraId="77D1277E" w14:textId="77777777" w:rsidR="000F011A" w:rsidRPr="000F011A" w:rsidRDefault="000F011A" w:rsidP="00CB1888">
      <w:pPr>
        <w:numPr>
          <w:ilvl w:val="0"/>
          <w:numId w:val="31"/>
        </w:numPr>
        <w:spacing w:line="276" w:lineRule="auto"/>
        <w:ind w:left="714" w:hanging="357"/>
        <w:jc w:val="both"/>
      </w:pPr>
      <w:proofErr w:type="spellStart"/>
      <w:r w:rsidRPr="000F011A">
        <w:t>Социални</w:t>
      </w:r>
      <w:proofErr w:type="spellEnd"/>
      <w:r w:rsidRPr="000F011A">
        <w:t xml:space="preserve"> и </w:t>
      </w:r>
      <w:proofErr w:type="spellStart"/>
      <w:r w:rsidRPr="000F011A">
        <w:t>хуманитарни</w:t>
      </w:r>
      <w:proofErr w:type="spellEnd"/>
      <w:r w:rsidRPr="000F011A">
        <w:t xml:space="preserve"> </w:t>
      </w:r>
      <w:proofErr w:type="spellStart"/>
      <w:r w:rsidRPr="000F011A">
        <w:t>науки</w:t>
      </w:r>
      <w:proofErr w:type="spellEnd"/>
    </w:p>
    <w:p w14:paraId="2DE4FA05" w14:textId="77777777" w:rsidR="000F011A" w:rsidRPr="000F011A" w:rsidRDefault="000F011A" w:rsidP="00CB1888">
      <w:pPr>
        <w:numPr>
          <w:ilvl w:val="0"/>
          <w:numId w:val="31"/>
        </w:numPr>
        <w:spacing w:line="276" w:lineRule="auto"/>
        <w:ind w:left="714" w:hanging="357"/>
        <w:jc w:val="both"/>
      </w:pPr>
      <w:proofErr w:type="spellStart"/>
      <w:r w:rsidRPr="000F011A">
        <w:t>Екология</w:t>
      </w:r>
      <w:proofErr w:type="spellEnd"/>
    </w:p>
    <w:p w14:paraId="4458655D" w14:textId="77777777" w:rsidR="000F011A" w:rsidRPr="000F011A" w:rsidRDefault="000F011A" w:rsidP="00CB1888">
      <w:pPr>
        <w:spacing w:before="120" w:after="120" w:line="276" w:lineRule="auto"/>
        <w:jc w:val="both"/>
      </w:pPr>
      <w:proofErr w:type="spellStart"/>
      <w:r w:rsidRPr="000F011A">
        <w:t>Тази</w:t>
      </w:r>
      <w:proofErr w:type="spellEnd"/>
      <w:r w:rsidRPr="000F011A">
        <w:t xml:space="preserve"> </w:t>
      </w:r>
      <w:proofErr w:type="spellStart"/>
      <w:r w:rsidRPr="000F011A">
        <w:t>година</w:t>
      </w:r>
      <w:proofErr w:type="spellEnd"/>
      <w:r w:rsidRPr="000F011A">
        <w:t xml:space="preserve"> </w:t>
      </w:r>
      <w:proofErr w:type="spellStart"/>
      <w:r w:rsidRPr="000F011A">
        <w:t>Национален</w:t>
      </w:r>
      <w:proofErr w:type="spellEnd"/>
      <w:r w:rsidRPr="000F011A">
        <w:t xml:space="preserve"> </w:t>
      </w:r>
      <w:proofErr w:type="spellStart"/>
      <w:r w:rsidRPr="000F011A">
        <w:t>конкурс</w:t>
      </w:r>
      <w:proofErr w:type="spellEnd"/>
      <w:r w:rsidRPr="000F011A">
        <w:t xml:space="preserve"> </w:t>
      </w:r>
      <w:proofErr w:type="spellStart"/>
      <w:r w:rsidRPr="000F011A">
        <w:t>ще</w:t>
      </w:r>
      <w:proofErr w:type="spellEnd"/>
      <w:r w:rsidRPr="000F011A">
        <w:t xml:space="preserve"> </w:t>
      </w:r>
      <w:proofErr w:type="spellStart"/>
      <w:r w:rsidRPr="000F011A">
        <w:t>се</w:t>
      </w:r>
      <w:proofErr w:type="spellEnd"/>
      <w:r w:rsidRPr="000F011A">
        <w:t xml:space="preserve"> </w:t>
      </w:r>
      <w:proofErr w:type="spellStart"/>
      <w:r w:rsidRPr="000F011A">
        <w:t>проведе</w:t>
      </w:r>
      <w:proofErr w:type="spellEnd"/>
      <w:r w:rsidRPr="000F011A">
        <w:t xml:space="preserve"> в </w:t>
      </w:r>
      <w:proofErr w:type="spellStart"/>
      <w:r w:rsidRPr="000F011A">
        <w:t>периода</w:t>
      </w:r>
      <w:proofErr w:type="spellEnd"/>
      <w:r w:rsidRPr="000F011A">
        <w:t> </w:t>
      </w:r>
      <w:r w:rsidRPr="000F011A">
        <w:rPr>
          <w:bCs/>
        </w:rPr>
        <w:t xml:space="preserve">17-19 </w:t>
      </w:r>
      <w:proofErr w:type="spellStart"/>
      <w:r w:rsidRPr="000F011A">
        <w:rPr>
          <w:bCs/>
        </w:rPr>
        <w:t>април</w:t>
      </w:r>
      <w:proofErr w:type="spellEnd"/>
      <w:r w:rsidRPr="000F011A">
        <w:rPr>
          <w:bCs/>
        </w:rPr>
        <w:t xml:space="preserve"> 2024 г.</w:t>
      </w:r>
    </w:p>
    <w:p w14:paraId="0E356892" w14:textId="77777777" w:rsidR="000F011A" w:rsidRPr="000F011A" w:rsidRDefault="000F011A" w:rsidP="000F011A">
      <w:pPr>
        <w:spacing w:after="200" w:line="276" w:lineRule="auto"/>
        <w:jc w:val="both"/>
      </w:pPr>
      <w:proofErr w:type="spellStart"/>
      <w:r w:rsidRPr="000F011A">
        <w:t>Класиралите</w:t>
      </w:r>
      <w:proofErr w:type="spellEnd"/>
      <w:r w:rsidRPr="000F011A">
        <w:t xml:space="preserve"> </w:t>
      </w:r>
      <w:proofErr w:type="spellStart"/>
      <w:r w:rsidRPr="000F011A">
        <w:t>се</w:t>
      </w:r>
      <w:proofErr w:type="spellEnd"/>
      <w:r w:rsidRPr="000F011A">
        <w:t xml:space="preserve"> </w:t>
      </w:r>
      <w:proofErr w:type="spellStart"/>
      <w:r w:rsidRPr="000F011A">
        <w:t>на</w:t>
      </w:r>
      <w:proofErr w:type="spellEnd"/>
      <w:r w:rsidRPr="000F011A">
        <w:t xml:space="preserve"> </w:t>
      </w:r>
      <w:proofErr w:type="spellStart"/>
      <w:r w:rsidRPr="000F011A">
        <w:t>първите</w:t>
      </w:r>
      <w:proofErr w:type="spellEnd"/>
      <w:r w:rsidRPr="000F011A">
        <w:t xml:space="preserve"> </w:t>
      </w:r>
      <w:proofErr w:type="spellStart"/>
      <w:r w:rsidRPr="000F011A">
        <w:t>три</w:t>
      </w:r>
      <w:proofErr w:type="spellEnd"/>
      <w:r w:rsidRPr="000F011A">
        <w:t xml:space="preserve"> </w:t>
      </w:r>
      <w:proofErr w:type="spellStart"/>
      <w:r w:rsidRPr="000F011A">
        <w:t>места</w:t>
      </w:r>
      <w:proofErr w:type="spellEnd"/>
      <w:r w:rsidRPr="000F011A">
        <w:t xml:space="preserve"> </w:t>
      </w:r>
      <w:proofErr w:type="spellStart"/>
      <w:r w:rsidRPr="000F011A">
        <w:t>участници</w:t>
      </w:r>
      <w:proofErr w:type="spellEnd"/>
      <w:r w:rsidRPr="000F011A">
        <w:t xml:space="preserve"> в </w:t>
      </w:r>
      <w:proofErr w:type="spellStart"/>
      <w:r w:rsidRPr="000F011A">
        <w:t>националния</w:t>
      </w:r>
      <w:proofErr w:type="spellEnd"/>
      <w:r w:rsidRPr="000F011A">
        <w:t xml:space="preserve"> </w:t>
      </w:r>
      <w:proofErr w:type="spellStart"/>
      <w:r w:rsidRPr="000F011A">
        <w:t>конкурс</w:t>
      </w:r>
      <w:proofErr w:type="spellEnd"/>
      <w:r w:rsidRPr="000F011A">
        <w:t xml:space="preserve"> </w:t>
      </w:r>
      <w:proofErr w:type="spellStart"/>
      <w:r w:rsidRPr="000F011A">
        <w:t>представят</w:t>
      </w:r>
      <w:proofErr w:type="spellEnd"/>
      <w:r w:rsidRPr="000F011A">
        <w:t xml:space="preserve"> </w:t>
      </w:r>
      <w:proofErr w:type="spellStart"/>
      <w:r w:rsidRPr="000F011A">
        <w:t>България</w:t>
      </w:r>
      <w:proofErr w:type="spellEnd"/>
      <w:r w:rsidRPr="000F011A">
        <w:t xml:space="preserve"> </w:t>
      </w:r>
      <w:proofErr w:type="spellStart"/>
      <w:r w:rsidRPr="000F011A">
        <w:t>на</w:t>
      </w:r>
      <w:proofErr w:type="spellEnd"/>
      <w:r w:rsidRPr="000F011A">
        <w:t xml:space="preserve"> </w:t>
      </w:r>
      <w:proofErr w:type="spellStart"/>
      <w:r w:rsidRPr="000F011A">
        <w:t>Европейския</w:t>
      </w:r>
      <w:proofErr w:type="spellEnd"/>
      <w:r w:rsidRPr="000F011A">
        <w:t xml:space="preserve"> </w:t>
      </w:r>
      <w:proofErr w:type="spellStart"/>
      <w:r w:rsidRPr="000F011A">
        <w:t>конкурс</w:t>
      </w:r>
      <w:proofErr w:type="spellEnd"/>
      <w:r w:rsidRPr="000F011A">
        <w:t xml:space="preserve"> </w:t>
      </w:r>
      <w:proofErr w:type="spellStart"/>
      <w:r w:rsidRPr="000F011A">
        <w:t>за</w:t>
      </w:r>
      <w:proofErr w:type="spellEnd"/>
      <w:r w:rsidRPr="000F011A">
        <w:t xml:space="preserve"> </w:t>
      </w:r>
      <w:proofErr w:type="spellStart"/>
      <w:r w:rsidRPr="000F011A">
        <w:t>млади</w:t>
      </w:r>
      <w:proofErr w:type="spellEnd"/>
      <w:r w:rsidRPr="000F011A">
        <w:t xml:space="preserve"> </w:t>
      </w:r>
      <w:proofErr w:type="spellStart"/>
      <w:r w:rsidRPr="000F011A">
        <w:t>учени</w:t>
      </w:r>
      <w:proofErr w:type="spellEnd"/>
      <w:r w:rsidRPr="000F011A">
        <w:t xml:space="preserve"> (EUCYS), </w:t>
      </w:r>
      <w:proofErr w:type="spellStart"/>
      <w:r w:rsidRPr="000F011A">
        <w:t>който</w:t>
      </w:r>
      <w:proofErr w:type="spellEnd"/>
      <w:r w:rsidRPr="000F011A">
        <w:t xml:space="preserve"> е </w:t>
      </w:r>
      <w:proofErr w:type="spellStart"/>
      <w:r w:rsidRPr="000F011A">
        <w:t>част</w:t>
      </w:r>
      <w:proofErr w:type="spellEnd"/>
      <w:r w:rsidRPr="000F011A">
        <w:t xml:space="preserve"> </w:t>
      </w:r>
      <w:proofErr w:type="spellStart"/>
      <w:r w:rsidRPr="000F011A">
        <w:t>от</w:t>
      </w:r>
      <w:proofErr w:type="spellEnd"/>
      <w:r w:rsidRPr="000F011A">
        <w:t xml:space="preserve"> </w:t>
      </w:r>
      <w:proofErr w:type="spellStart"/>
      <w:r w:rsidRPr="000F011A">
        <w:t>инициативите</w:t>
      </w:r>
      <w:proofErr w:type="spellEnd"/>
      <w:r w:rsidRPr="000F011A">
        <w:t xml:space="preserve"> </w:t>
      </w:r>
      <w:proofErr w:type="spellStart"/>
      <w:r w:rsidRPr="000F011A">
        <w:t>на</w:t>
      </w:r>
      <w:proofErr w:type="spellEnd"/>
      <w:r w:rsidRPr="000F011A">
        <w:t xml:space="preserve"> </w:t>
      </w:r>
      <w:proofErr w:type="spellStart"/>
      <w:r w:rsidRPr="000F011A">
        <w:t>Европейската</w:t>
      </w:r>
      <w:proofErr w:type="spellEnd"/>
      <w:r w:rsidRPr="000F011A">
        <w:t xml:space="preserve"> </w:t>
      </w:r>
      <w:proofErr w:type="spellStart"/>
      <w:r w:rsidRPr="000F011A">
        <w:t>общност</w:t>
      </w:r>
      <w:proofErr w:type="spellEnd"/>
      <w:r w:rsidRPr="000F011A">
        <w:t xml:space="preserve"> </w:t>
      </w:r>
      <w:proofErr w:type="spellStart"/>
      <w:r w:rsidRPr="000F011A">
        <w:t>за</w:t>
      </w:r>
      <w:proofErr w:type="spellEnd"/>
      <w:r w:rsidRPr="000F011A">
        <w:t xml:space="preserve"> </w:t>
      </w:r>
      <w:proofErr w:type="spellStart"/>
      <w:r w:rsidRPr="000F011A">
        <w:t>насърчаване</w:t>
      </w:r>
      <w:proofErr w:type="spellEnd"/>
      <w:r w:rsidRPr="000F011A">
        <w:t xml:space="preserve"> </w:t>
      </w:r>
      <w:proofErr w:type="spellStart"/>
      <w:r w:rsidRPr="000F011A">
        <w:t>на</w:t>
      </w:r>
      <w:proofErr w:type="spellEnd"/>
      <w:r w:rsidRPr="000F011A">
        <w:t xml:space="preserve"> </w:t>
      </w:r>
      <w:proofErr w:type="spellStart"/>
      <w:r w:rsidRPr="000F011A">
        <w:t>научното</w:t>
      </w:r>
      <w:proofErr w:type="spellEnd"/>
      <w:r w:rsidRPr="000F011A">
        <w:t xml:space="preserve"> </w:t>
      </w:r>
      <w:proofErr w:type="spellStart"/>
      <w:r w:rsidRPr="000F011A">
        <w:t>творчество</w:t>
      </w:r>
      <w:proofErr w:type="spellEnd"/>
      <w:r w:rsidRPr="000F011A">
        <w:t xml:space="preserve"> </w:t>
      </w:r>
      <w:proofErr w:type="spellStart"/>
      <w:r w:rsidRPr="000F011A">
        <w:t>сред</w:t>
      </w:r>
      <w:proofErr w:type="spellEnd"/>
      <w:r w:rsidRPr="000F011A">
        <w:t xml:space="preserve"> </w:t>
      </w:r>
      <w:proofErr w:type="spellStart"/>
      <w:r w:rsidRPr="000F011A">
        <w:t>младото</w:t>
      </w:r>
      <w:proofErr w:type="spellEnd"/>
      <w:r w:rsidRPr="000F011A">
        <w:t xml:space="preserve"> </w:t>
      </w:r>
      <w:proofErr w:type="spellStart"/>
      <w:r w:rsidRPr="000F011A">
        <w:t>поколение</w:t>
      </w:r>
      <w:proofErr w:type="spellEnd"/>
      <w:r w:rsidRPr="000F011A">
        <w:t xml:space="preserve">. </w:t>
      </w:r>
      <w:proofErr w:type="spellStart"/>
      <w:r w:rsidRPr="000F011A">
        <w:t>За</w:t>
      </w:r>
      <w:proofErr w:type="spellEnd"/>
      <w:r w:rsidRPr="000F011A">
        <w:t xml:space="preserve"> </w:t>
      </w:r>
      <w:proofErr w:type="spellStart"/>
      <w:r w:rsidRPr="000F011A">
        <w:t>участието</w:t>
      </w:r>
      <w:proofErr w:type="spellEnd"/>
      <w:r w:rsidRPr="000F011A">
        <w:t xml:space="preserve"> в </w:t>
      </w:r>
      <w:proofErr w:type="spellStart"/>
      <w:r w:rsidRPr="000F011A">
        <w:t>двата</w:t>
      </w:r>
      <w:proofErr w:type="spellEnd"/>
      <w:r w:rsidRPr="000F011A">
        <w:t xml:space="preserve"> </w:t>
      </w:r>
      <w:proofErr w:type="spellStart"/>
      <w:r w:rsidRPr="000F011A">
        <w:t>форума</w:t>
      </w:r>
      <w:proofErr w:type="spellEnd"/>
      <w:r w:rsidRPr="000F011A">
        <w:t xml:space="preserve"> </w:t>
      </w:r>
      <w:proofErr w:type="spellStart"/>
      <w:r w:rsidRPr="000F011A">
        <w:t>се</w:t>
      </w:r>
      <w:proofErr w:type="spellEnd"/>
      <w:r w:rsidRPr="000F011A">
        <w:t xml:space="preserve"> </w:t>
      </w:r>
      <w:proofErr w:type="spellStart"/>
      <w:r w:rsidRPr="000F011A">
        <w:t>присъжда</w:t>
      </w:r>
      <w:proofErr w:type="spellEnd"/>
      <w:r w:rsidRPr="000F011A">
        <w:t xml:space="preserve"> </w:t>
      </w:r>
      <w:proofErr w:type="spellStart"/>
      <w:r w:rsidRPr="000F011A">
        <w:t>парична</w:t>
      </w:r>
      <w:proofErr w:type="spellEnd"/>
      <w:r w:rsidRPr="000F011A">
        <w:t xml:space="preserve"> </w:t>
      </w:r>
      <w:proofErr w:type="spellStart"/>
      <w:r w:rsidRPr="000F011A">
        <w:t>награда</w:t>
      </w:r>
      <w:proofErr w:type="spellEnd"/>
      <w:r w:rsidRPr="000F011A">
        <w:t xml:space="preserve"> в </w:t>
      </w:r>
      <w:proofErr w:type="spellStart"/>
      <w:r w:rsidRPr="000F011A">
        <w:t>размер</w:t>
      </w:r>
      <w:proofErr w:type="spellEnd"/>
      <w:r w:rsidRPr="000F011A">
        <w:t xml:space="preserve"> </w:t>
      </w:r>
      <w:proofErr w:type="spellStart"/>
      <w:r w:rsidRPr="000F011A">
        <w:t>на</w:t>
      </w:r>
      <w:proofErr w:type="spellEnd"/>
      <w:r w:rsidRPr="000F011A">
        <w:t xml:space="preserve"> 2000 </w:t>
      </w:r>
      <w:proofErr w:type="spellStart"/>
      <w:r w:rsidRPr="000F011A">
        <w:t>лв</w:t>
      </w:r>
      <w:proofErr w:type="spellEnd"/>
      <w:r w:rsidRPr="000F011A">
        <w:t xml:space="preserve">. </w:t>
      </w:r>
      <w:proofErr w:type="spellStart"/>
      <w:r w:rsidRPr="000F011A">
        <w:t>на</w:t>
      </w:r>
      <w:proofErr w:type="spellEnd"/>
      <w:r w:rsidRPr="000F011A">
        <w:t xml:space="preserve"> </w:t>
      </w:r>
      <w:proofErr w:type="spellStart"/>
      <w:r w:rsidRPr="000F011A">
        <w:t>проект</w:t>
      </w:r>
      <w:proofErr w:type="spellEnd"/>
      <w:r w:rsidRPr="000F011A">
        <w:t>.</w:t>
      </w:r>
    </w:p>
    <w:p w14:paraId="31F95CF7" w14:textId="77777777" w:rsidR="000F011A" w:rsidRPr="000F011A" w:rsidRDefault="000F011A" w:rsidP="00CB1888">
      <w:pPr>
        <w:spacing w:before="120" w:after="120" w:line="276" w:lineRule="auto"/>
        <w:jc w:val="both"/>
      </w:pPr>
      <w:proofErr w:type="spellStart"/>
      <w:r w:rsidRPr="000F011A">
        <w:t>Три</w:t>
      </w:r>
      <w:proofErr w:type="spellEnd"/>
      <w:r w:rsidRPr="000F011A">
        <w:t xml:space="preserve"> </w:t>
      </w:r>
      <w:proofErr w:type="spellStart"/>
      <w:r w:rsidRPr="000F011A">
        <w:t>проекта</w:t>
      </w:r>
      <w:proofErr w:type="spellEnd"/>
      <w:r w:rsidRPr="000F011A">
        <w:t xml:space="preserve"> </w:t>
      </w:r>
      <w:proofErr w:type="spellStart"/>
      <w:r w:rsidRPr="000F011A">
        <w:t>получават</w:t>
      </w:r>
      <w:proofErr w:type="spellEnd"/>
      <w:r w:rsidRPr="000F011A">
        <w:t xml:space="preserve"> </w:t>
      </w:r>
      <w:proofErr w:type="spellStart"/>
      <w:r w:rsidRPr="000F011A">
        <w:t>право</w:t>
      </w:r>
      <w:proofErr w:type="spellEnd"/>
      <w:r w:rsidRPr="000F011A">
        <w:t xml:space="preserve"> </w:t>
      </w:r>
      <w:proofErr w:type="spellStart"/>
      <w:r w:rsidRPr="000F011A">
        <w:t>на</w:t>
      </w:r>
      <w:proofErr w:type="spellEnd"/>
      <w:r w:rsidRPr="000F011A">
        <w:t xml:space="preserve"> </w:t>
      </w:r>
      <w:proofErr w:type="spellStart"/>
      <w:r w:rsidRPr="000F011A">
        <w:t>участие</w:t>
      </w:r>
      <w:proofErr w:type="spellEnd"/>
      <w:r w:rsidRPr="000F011A">
        <w:t xml:space="preserve"> в </w:t>
      </w:r>
      <w:proofErr w:type="spellStart"/>
      <w:r w:rsidRPr="000F011A">
        <w:t>Европейското</w:t>
      </w:r>
      <w:proofErr w:type="spellEnd"/>
      <w:r w:rsidRPr="000F011A">
        <w:t xml:space="preserve"> </w:t>
      </w:r>
      <w:proofErr w:type="spellStart"/>
      <w:r w:rsidRPr="000F011A">
        <w:t>младежко</w:t>
      </w:r>
      <w:proofErr w:type="spellEnd"/>
      <w:r w:rsidRPr="000F011A">
        <w:t xml:space="preserve"> </w:t>
      </w:r>
      <w:proofErr w:type="spellStart"/>
      <w:r w:rsidRPr="000F011A">
        <w:t>научно</w:t>
      </w:r>
      <w:proofErr w:type="spellEnd"/>
      <w:r w:rsidRPr="000F011A">
        <w:t xml:space="preserve"> </w:t>
      </w:r>
      <w:proofErr w:type="spellStart"/>
      <w:r w:rsidRPr="000F011A">
        <w:t>изложение</w:t>
      </w:r>
      <w:proofErr w:type="spellEnd"/>
      <w:r w:rsidRPr="000F011A">
        <w:t xml:space="preserve"> EXPO Science Europe 2024 г.</w:t>
      </w:r>
    </w:p>
    <w:p w14:paraId="467044D9" w14:textId="77777777" w:rsidR="000F011A" w:rsidRDefault="000F011A" w:rsidP="00CB1888">
      <w:pPr>
        <w:spacing w:before="120" w:after="120" w:line="276" w:lineRule="auto"/>
        <w:jc w:val="both"/>
      </w:pPr>
      <w:proofErr w:type="spellStart"/>
      <w:r w:rsidRPr="000F011A">
        <w:t>Три</w:t>
      </w:r>
      <w:proofErr w:type="spellEnd"/>
      <w:r w:rsidRPr="000F011A">
        <w:t xml:space="preserve"> </w:t>
      </w:r>
      <w:proofErr w:type="spellStart"/>
      <w:r w:rsidRPr="000F011A">
        <w:t>проекта</w:t>
      </w:r>
      <w:proofErr w:type="spellEnd"/>
      <w:r w:rsidRPr="000F011A">
        <w:t xml:space="preserve"> </w:t>
      </w:r>
      <w:proofErr w:type="spellStart"/>
      <w:r w:rsidRPr="000F011A">
        <w:t>получават</w:t>
      </w:r>
      <w:proofErr w:type="spellEnd"/>
      <w:r w:rsidRPr="000F011A">
        <w:t xml:space="preserve"> </w:t>
      </w:r>
      <w:proofErr w:type="spellStart"/>
      <w:r w:rsidRPr="000F011A">
        <w:t>поощрителни</w:t>
      </w:r>
      <w:proofErr w:type="spellEnd"/>
      <w:r w:rsidRPr="000F011A">
        <w:t xml:space="preserve"> </w:t>
      </w:r>
      <w:proofErr w:type="spellStart"/>
      <w:r w:rsidRPr="000F011A">
        <w:t>парични</w:t>
      </w:r>
      <w:proofErr w:type="spellEnd"/>
      <w:r w:rsidRPr="000F011A">
        <w:t xml:space="preserve"> </w:t>
      </w:r>
      <w:proofErr w:type="spellStart"/>
      <w:r w:rsidRPr="000F011A">
        <w:t>награди</w:t>
      </w:r>
      <w:proofErr w:type="spellEnd"/>
      <w:r w:rsidRPr="000F011A">
        <w:t xml:space="preserve"> по 1500 </w:t>
      </w:r>
      <w:proofErr w:type="spellStart"/>
      <w:r w:rsidRPr="000F011A">
        <w:t>лв</w:t>
      </w:r>
      <w:proofErr w:type="spellEnd"/>
      <w:r w:rsidRPr="000F011A">
        <w:t>.</w:t>
      </w:r>
      <w:r w:rsidR="00CB1888">
        <w:t xml:space="preserve"> </w:t>
      </w:r>
      <w:proofErr w:type="spellStart"/>
      <w:r w:rsidRPr="000F011A">
        <w:t>Проектите</w:t>
      </w:r>
      <w:proofErr w:type="spellEnd"/>
      <w:r w:rsidRPr="000F011A">
        <w:t xml:space="preserve"> </w:t>
      </w:r>
      <w:proofErr w:type="spellStart"/>
      <w:r w:rsidRPr="000F011A">
        <w:t>ще</w:t>
      </w:r>
      <w:proofErr w:type="spellEnd"/>
      <w:r w:rsidRPr="000F011A">
        <w:t xml:space="preserve"> </w:t>
      </w:r>
      <w:proofErr w:type="spellStart"/>
      <w:r w:rsidRPr="000F011A">
        <w:t>бъдат</w:t>
      </w:r>
      <w:proofErr w:type="spellEnd"/>
      <w:r w:rsidRPr="000F011A">
        <w:t xml:space="preserve"> </w:t>
      </w:r>
      <w:proofErr w:type="spellStart"/>
      <w:r w:rsidRPr="000F011A">
        <w:t>оценявани</w:t>
      </w:r>
      <w:proofErr w:type="spellEnd"/>
      <w:r w:rsidRPr="000F011A">
        <w:t xml:space="preserve"> </w:t>
      </w:r>
      <w:proofErr w:type="spellStart"/>
      <w:r w:rsidRPr="000F011A">
        <w:t>от</w:t>
      </w:r>
      <w:proofErr w:type="spellEnd"/>
      <w:r w:rsidRPr="000F011A">
        <w:t xml:space="preserve"> </w:t>
      </w:r>
      <w:proofErr w:type="spellStart"/>
      <w:r w:rsidRPr="000F011A">
        <w:t>жури</w:t>
      </w:r>
      <w:proofErr w:type="spellEnd"/>
      <w:r w:rsidRPr="000F011A">
        <w:t>.</w:t>
      </w:r>
    </w:p>
    <w:p w14:paraId="5C0E1FDB" w14:textId="77777777" w:rsidR="000F011A" w:rsidRPr="000F011A" w:rsidRDefault="000F011A" w:rsidP="00CB1888">
      <w:pPr>
        <w:spacing w:before="120" w:after="120" w:line="276" w:lineRule="auto"/>
        <w:jc w:val="both"/>
        <w:rPr>
          <w:lang w:val="bg-BG"/>
        </w:rPr>
      </w:pPr>
      <w:r>
        <w:rPr>
          <w:lang w:val="bg-BG"/>
        </w:rPr>
        <w:t xml:space="preserve">Още информация и регистрация за участие </w:t>
      </w:r>
      <w:hyperlink r:id="rId39" w:history="1">
        <w:r w:rsidRPr="000F011A">
          <w:rPr>
            <w:rStyle w:val="Hyperlink"/>
            <w:lang w:val="bg-BG"/>
          </w:rPr>
          <w:t>ТУК</w:t>
        </w:r>
      </w:hyperlink>
    </w:p>
    <w:p w14:paraId="24E90B66" w14:textId="77777777" w:rsidR="000F011A" w:rsidRDefault="000F011A" w:rsidP="00CB1888">
      <w:pPr>
        <w:spacing w:after="600" w:line="276" w:lineRule="auto"/>
        <w:jc w:val="both"/>
      </w:pPr>
      <w:proofErr w:type="spellStart"/>
      <w:r w:rsidRPr="00CB1888">
        <w:rPr>
          <w:b/>
        </w:rPr>
        <w:t>Крайният</w:t>
      </w:r>
      <w:proofErr w:type="spellEnd"/>
      <w:r w:rsidRPr="00CB1888">
        <w:rPr>
          <w:b/>
        </w:rPr>
        <w:t xml:space="preserve"> </w:t>
      </w:r>
      <w:proofErr w:type="spellStart"/>
      <w:r w:rsidRPr="00CB1888">
        <w:rPr>
          <w:b/>
        </w:rPr>
        <w:t>срок</w:t>
      </w:r>
      <w:proofErr w:type="spellEnd"/>
      <w:r w:rsidRPr="00CB1888">
        <w:rPr>
          <w:b/>
        </w:rPr>
        <w:t xml:space="preserve"> </w:t>
      </w:r>
      <w:proofErr w:type="spellStart"/>
      <w:r w:rsidRPr="00CB1888">
        <w:rPr>
          <w:b/>
        </w:rPr>
        <w:t>за</w:t>
      </w:r>
      <w:proofErr w:type="spellEnd"/>
      <w:r w:rsidRPr="00CB1888">
        <w:rPr>
          <w:b/>
        </w:rPr>
        <w:t xml:space="preserve"> </w:t>
      </w:r>
      <w:proofErr w:type="spellStart"/>
      <w:r w:rsidRPr="00CB1888">
        <w:rPr>
          <w:b/>
        </w:rPr>
        <w:t>подаване</w:t>
      </w:r>
      <w:proofErr w:type="spellEnd"/>
      <w:r w:rsidRPr="00CB1888">
        <w:rPr>
          <w:b/>
        </w:rPr>
        <w:t xml:space="preserve"> </w:t>
      </w:r>
      <w:proofErr w:type="spellStart"/>
      <w:r w:rsidRPr="00CB1888">
        <w:rPr>
          <w:b/>
        </w:rPr>
        <w:t>на</w:t>
      </w:r>
      <w:proofErr w:type="spellEnd"/>
      <w:r w:rsidRPr="00CB1888">
        <w:rPr>
          <w:b/>
        </w:rPr>
        <w:t xml:space="preserve"> </w:t>
      </w:r>
      <w:proofErr w:type="spellStart"/>
      <w:r w:rsidRPr="00CB1888">
        <w:rPr>
          <w:b/>
        </w:rPr>
        <w:t>проекти</w:t>
      </w:r>
      <w:proofErr w:type="spellEnd"/>
      <w:r w:rsidRPr="00CB1888">
        <w:rPr>
          <w:b/>
        </w:rPr>
        <w:t xml:space="preserve"> е </w:t>
      </w:r>
      <w:proofErr w:type="spellStart"/>
      <w:r w:rsidRPr="00CB1888">
        <w:rPr>
          <w:b/>
        </w:rPr>
        <w:t>до</w:t>
      </w:r>
      <w:proofErr w:type="spellEnd"/>
      <w:r w:rsidRPr="00CB1888">
        <w:rPr>
          <w:b/>
        </w:rPr>
        <w:t> </w:t>
      </w:r>
      <w:r w:rsidRPr="00CB1888">
        <w:rPr>
          <w:b/>
          <w:bCs/>
        </w:rPr>
        <w:t xml:space="preserve">22 </w:t>
      </w:r>
      <w:proofErr w:type="spellStart"/>
      <w:r w:rsidRPr="00CB1888">
        <w:rPr>
          <w:b/>
          <w:bCs/>
        </w:rPr>
        <w:t>март</w:t>
      </w:r>
      <w:proofErr w:type="spellEnd"/>
      <w:r w:rsidRPr="00CB1888">
        <w:rPr>
          <w:b/>
          <w:bCs/>
        </w:rPr>
        <w:t xml:space="preserve"> 2024 г</w:t>
      </w:r>
      <w:r w:rsidRPr="000F011A">
        <w:rPr>
          <w:bCs/>
        </w:rPr>
        <w:t>.</w:t>
      </w:r>
      <w:r w:rsidRPr="000F011A">
        <w:t> </w:t>
      </w:r>
      <w:proofErr w:type="spellStart"/>
      <w:r w:rsidRPr="000F011A">
        <w:t>на</w:t>
      </w:r>
      <w:proofErr w:type="spellEnd"/>
      <w:r w:rsidRPr="000F011A">
        <w:t xml:space="preserve"> </w:t>
      </w:r>
      <w:proofErr w:type="spellStart"/>
      <w:r w:rsidRPr="000F011A">
        <w:t>следните</w:t>
      </w:r>
      <w:proofErr w:type="spellEnd"/>
      <w:r w:rsidRPr="000F011A">
        <w:t xml:space="preserve"> </w:t>
      </w:r>
      <w:proofErr w:type="spellStart"/>
      <w:r w:rsidRPr="000F011A">
        <w:t>имейли</w:t>
      </w:r>
      <w:proofErr w:type="spellEnd"/>
      <w:r w:rsidRPr="000F011A">
        <w:t>: </w:t>
      </w:r>
      <w:hyperlink r:id="rId40" w:history="1">
        <w:r w:rsidRPr="000F011A">
          <w:rPr>
            <w:rStyle w:val="Hyperlink"/>
          </w:rPr>
          <w:t>e.foteva@mon.bg</w:t>
        </w:r>
      </w:hyperlink>
      <w:r w:rsidRPr="000F011A">
        <w:t> и </w:t>
      </w:r>
      <w:hyperlink r:id="rId41" w:history="1">
        <w:r w:rsidRPr="000F011A">
          <w:rPr>
            <w:rStyle w:val="Hyperlink"/>
          </w:rPr>
          <w:t>vesela.vasileva@mon.bg</w:t>
        </w:r>
      </w:hyperlink>
      <w:r w:rsidRPr="000F011A">
        <w:t>. </w:t>
      </w:r>
    </w:p>
    <w:p w14:paraId="1B66FEAE" w14:textId="77777777" w:rsidR="00CB1888" w:rsidRPr="00CB1888" w:rsidRDefault="00CB1888" w:rsidP="00CB1888">
      <w:pPr>
        <w:pStyle w:val="Heading2"/>
        <w:ind w:left="425" w:hanging="357"/>
      </w:pPr>
      <w:bookmarkStart w:id="27" w:name="_Toc161073579"/>
      <w:r>
        <w:rPr>
          <w:lang w:val="bg-BG"/>
        </w:rPr>
        <w:t>К</w:t>
      </w:r>
      <w:r w:rsidRPr="00CB1888">
        <w:t>онкурс</w:t>
      </w:r>
      <w:r>
        <w:t xml:space="preserve"> "Млад одитор"</w:t>
      </w:r>
      <w:bookmarkEnd w:id="27"/>
    </w:p>
    <w:p w14:paraId="59451CA5" w14:textId="77777777" w:rsidR="00582B04" w:rsidRDefault="00582B04" w:rsidP="00582B04">
      <w:pPr>
        <w:spacing w:after="120" w:line="276" w:lineRule="auto"/>
        <w:jc w:val="both"/>
      </w:pPr>
      <w:proofErr w:type="spellStart"/>
      <w:r w:rsidRPr="00614F3D">
        <w:t>За</w:t>
      </w:r>
      <w:proofErr w:type="spellEnd"/>
      <w:r w:rsidRPr="00614F3D">
        <w:t xml:space="preserve"> </w:t>
      </w:r>
      <w:proofErr w:type="spellStart"/>
      <w:r w:rsidRPr="00614F3D">
        <w:t>тринадесета</w:t>
      </w:r>
      <w:proofErr w:type="spellEnd"/>
      <w:r w:rsidRPr="00614F3D">
        <w:t xml:space="preserve"> </w:t>
      </w:r>
      <w:proofErr w:type="spellStart"/>
      <w:r w:rsidRPr="00614F3D">
        <w:t>поредна</w:t>
      </w:r>
      <w:proofErr w:type="spellEnd"/>
      <w:r w:rsidRPr="00614F3D">
        <w:t xml:space="preserve"> </w:t>
      </w:r>
      <w:proofErr w:type="spellStart"/>
      <w:r w:rsidRPr="00614F3D">
        <w:t>година</w:t>
      </w:r>
      <w:proofErr w:type="spellEnd"/>
      <w:r w:rsidRPr="00614F3D">
        <w:t xml:space="preserve"> </w:t>
      </w:r>
      <w:r>
        <w:rPr>
          <w:lang w:val="bg-BG"/>
        </w:rPr>
        <w:t>с</w:t>
      </w:r>
      <w:proofErr w:type="spellStart"/>
      <w:r w:rsidR="00614F3D" w:rsidRPr="00614F3D">
        <w:t>тартира</w:t>
      </w:r>
      <w:proofErr w:type="spellEnd"/>
      <w:r>
        <w:rPr>
          <w:lang w:val="bg-BG"/>
        </w:rPr>
        <w:t xml:space="preserve"> националният</w:t>
      </w:r>
      <w:r w:rsidR="00614F3D" w:rsidRPr="00614F3D">
        <w:t xml:space="preserve"> </w:t>
      </w:r>
      <w:proofErr w:type="spellStart"/>
      <w:r w:rsidR="00614F3D" w:rsidRPr="00614F3D">
        <w:t>конкурс</w:t>
      </w:r>
      <w:proofErr w:type="spellEnd"/>
      <w:r w:rsidR="00614F3D" w:rsidRPr="00614F3D">
        <w:t xml:space="preserve"> "</w:t>
      </w:r>
      <w:proofErr w:type="spellStart"/>
      <w:r w:rsidR="00614F3D" w:rsidRPr="00614F3D">
        <w:t>Млад</w:t>
      </w:r>
      <w:proofErr w:type="spellEnd"/>
      <w:r w:rsidR="00614F3D" w:rsidRPr="00614F3D">
        <w:t xml:space="preserve"> </w:t>
      </w:r>
      <w:proofErr w:type="spellStart"/>
      <w:r w:rsidR="00614F3D" w:rsidRPr="00614F3D">
        <w:t>одитор</w:t>
      </w:r>
      <w:proofErr w:type="spellEnd"/>
      <w:r w:rsidR="00614F3D" w:rsidRPr="00614F3D">
        <w:t xml:space="preserve">", </w:t>
      </w:r>
      <w:proofErr w:type="spellStart"/>
      <w:r w:rsidR="00614F3D" w:rsidRPr="00614F3D">
        <w:t>организиран</w:t>
      </w:r>
      <w:proofErr w:type="spellEnd"/>
      <w:r w:rsidR="00614F3D" w:rsidRPr="00614F3D">
        <w:t xml:space="preserve"> </w:t>
      </w:r>
      <w:proofErr w:type="spellStart"/>
      <w:r w:rsidR="00614F3D" w:rsidRPr="00614F3D">
        <w:t>от</w:t>
      </w:r>
      <w:proofErr w:type="spellEnd"/>
      <w:r w:rsidR="00614F3D" w:rsidRPr="00614F3D">
        <w:t xml:space="preserve"> </w:t>
      </w:r>
      <w:proofErr w:type="spellStart"/>
      <w:r w:rsidR="00614F3D" w:rsidRPr="00614F3D">
        <w:t>Висшето</w:t>
      </w:r>
      <w:proofErr w:type="spellEnd"/>
      <w:r w:rsidR="00614F3D" w:rsidRPr="00614F3D">
        <w:t xml:space="preserve"> училище п</w:t>
      </w:r>
      <w:r>
        <w:t xml:space="preserve">о </w:t>
      </w:r>
      <w:proofErr w:type="spellStart"/>
      <w:r>
        <w:t>застраховане</w:t>
      </w:r>
      <w:proofErr w:type="spellEnd"/>
      <w:r>
        <w:t xml:space="preserve"> и </w:t>
      </w:r>
      <w:proofErr w:type="spellStart"/>
      <w:r>
        <w:t>финанси</w:t>
      </w:r>
      <w:proofErr w:type="spellEnd"/>
      <w:r>
        <w:t xml:space="preserve"> (ВУЗФ). И </w:t>
      </w:r>
      <w:proofErr w:type="spellStart"/>
      <w:r>
        <w:t>тази</w:t>
      </w:r>
      <w:proofErr w:type="spellEnd"/>
      <w:r>
        <w:t xml:space="preserve"> </w:t>
      </w:r>
      <w:proofErr w:type="spellStart"/>
      <w:r>
        <w:t>година</w:t>
      </w:r>
      <w:proofErr w:type="spellEnd"/>
      <w:r>
        <w:t xml:space="preserve"> </w:t>
      </w:r>
      <w:proofErr w:type="spellStart"/>
      <w:r w:rsidR="00614F3D" w:rsidRPr="00614F3D">
        <w:t>ще</w:t>
      </w:r>
      <w:proofErr w:type="spellEnd"/>
      <w:r w:rsidR="00614F3D" w:rsidRPr="00614F3D">
        <w:t xml:space="preserve"> </w:t>
      </w:r>
      <w:proofErr w:type="spellStart"/>
      <w:r w:rsidR="00614F3D" w:rsidRPr="00614F3D">
        <w:t>се</w:t>
      </w:r>
      <w:proofErr w:type="spellEnd"/>
      <w:r w:rsidR="00614F3D" w:rsidRPr="00614F3D">
        <w:t xml:space="preserve"> </w:t>
      </w:r>
      <w:proofErr w:type="spellStart"/>
      <w:r w:rsidR="00614F3D" w:rsidRPr="00614F3D">
        <w:t>предложат</w:t>
      </w:r>
      <w:proofErr w:type="spellEnd"/>
      <w:r w:rsidR="00614F3D" w:rsidRPr="00614F3D">
        <w:t xml:space="preserve"> </w:t>
      </w:r>
      <w:proofErr w:type="spellStart"/>
      <w:r w:rsidR="00614F3D" w:rsidRPr="00614F3D">
        <w:t>много</w:t>
      </w:r>
      <w:proofErr w:type="spellEnd"/>
      <w:r w:rsidR="00614F3D" w:rsidRPr="00614F3D">
        <w:t xml:space="preserve"> и </w:t>
      </w:r>
      <w:proofErr w:type="spellStart"/>
      <w:r w:rsidR="00614F3D" w:rsidRPr="00614F3D">
        <w:t>различни</w:t>
      </w:r>
      <w:proofErr w:type="spellEnd"/>
      <w:r w:rsidR="00614F3D" w:rsidRPr="00614F3D">
        <w:t xml:space="preserve"> </w:t>
      </w:r>
      <w:proofErr w:type="spellStart"/>
      <w:r w:rsidR="00614F3D" w:rsidRPr="00614F3D">
        <w:t>награди</w:t>
      </w:r>
      <w:proofErr w:type="spellEnd"/>
      <w:r w:rsidR="00614F3D" w:rsidRPr="00614F3D">
        <w:t xml:space="preserve"> </w:t>
      </w:r>
      <w:proofErr w:type="spellStart"/>
      <w:r w:rsidR="00614F3D" w:rsidRPr="00614F3D">
        <w:t>на</w:t>
      </w:r>
      <w:proofErr w:type="spellEnd"/>
      <w:r w:rsidR="00614F3D" w:rsidRPr="00614F3D">
        <w:t xml:space="preserve"> </w:t>
      </w:r>
      <w:proofErr w:type="spellStart"/>
      <w:r w:rsidR="00614F3D" w:rsidRPr="00614F3D">
        <w:t>успешно</w:t>
      </w:r>
      <w:proofErr w:type="spellEnd"/>
      <w:r w:rsidR="00614F3D" w:rsidRPr="00614F3D">
        <w:t xml:space="preserve"> </w:t>
      </w:r>
      <w:proofErr w:type="spellStart"/>
      <w:r w:rsidR="00614F3D" w:rsidRPr="00614F3D">
        <w:t>изявилите</w:t>
      </w:r>
      <w:proofErr w:type="spellEnd"/>
      <w:r w:rsidR="00614F3D" w:rsidRPr="00614F3D">
        <w:t xml:space="preserve"> </w:t>
      </w:r>
      <w:proofErr w:type="spellStart"/>
      <w:r w:rsidR="00614F3D" w:rsidRPr="00614F3D">
        <w:t>се</w:t>
      </w:r>
      <w:proofErr w:type="spellEnd"/>
      <w:r w:rsidR="00614F3D" w:rsidRPr="00614F3D">
        <w:t xml:space="preserve"> </w:t>
      </w:r>
      <w:proofErr w:type="spellStart"/>
      <w:r w:rsidR="00614F3D" w:rsidRPr="00614F3D">
        <w:t>кандидати</w:t>
      </w:r>
      <w:proofErr w:type="spellEnd"/>
      <w:r w:rsidR="00614F3D" w:rsidRPr="00614F3D">
        <w:t xml:space="preserve">. </w:t>
      </w:r>
      <w:proofErr w:type="spellStart"/>
      <w:r w:rsidR="00614F3D" w:rsidRPr="00614F3D">
        <w:t>Стажове</w:t>
      </w:r>
      <w:proofErr w:type="spellEnd"/>
      <w:r w:rsidR="00614F3D" w:rsidRPr="00614F3D">
        <w:t xml:space="preserve"> в </w:t>
      </w:r>
      <w:proofErr w:type="spellStart"/>
      <w:r w:rsidR="00614F3D" w:rsidRPr="00614F3D">
        <w:t>одиторски</w:t>
      </w:r>
      <w:proofErr w:type="spellEnd"/>
      <w:r w:rsidR="00614F3D" w:rsidRPr="00614F3D">
        <w:t xml:space="preserve"> </w:t>
      </w:r>
      <w:proofErr w:type="spellStart"/>
      <w:r w:rsidR="00614F3D" w:rsidRPr="00614F3D">
        <w:t>дружества</w:t>
      </w:r>
      <w:proofErr w:type="spellEnd"/>
      <w:r w:rsidR="00614F3D" w:rsidRPr="00614F3D">
        <w:t xml:space="preserve">, </w:t>
      </w:r>
      <w:proofErr w:type="spellStart"/>
      <w:r w:rsidR="00614F3D" w:rsidRPr="00614F3D">
        <w:t>стипендии</w:t>
      </w:r>
      <w:proofErr w:type="spellEnd"/>
      <w:r w:rsidR="00614F3D" w:rsidRPr="00614F3D">
        <w:t xml:space="preserve"> </w:t>
      </w:r>
      <w:proofErr w:type="spellStart"/>
      <w:r w:rsidR="00614F3D" w:rsidRPr="00614F3D">
        <w:t>за</w:t>
      </w:r>
      <w:proofErr w:type="spellEnd"/>
      <w:r w:rsidR="00614F3D" w:rsidRPr="00614F3D">
        <w:t xml:space="preserve"> </w:t>
      </w:r>
      <w:proofErr w:type="spellStart"/>
      <w:r w:rsidR="00614F3D" w:rsidRPr="00614F3D">
        <w:t>последващо</w:t>
      </w:r>
      <w:proofErr w:type="spellEnd"/>
      <w:r w:rsidR="00614F3D" w:rsidRPr="00614F3D">
        <w:t xml:space="preserve"> </w:t>
      </w:r>
      <w:proofErr w:type="spellStart"/>
      <w:r w:rsidR="00614F3D" w:rsidRPr="00614F3D">
        <w:t>образование</w:t>
      </w:r>
      <w:proofErr w:type="spellEnd"/>
      <w:r w:rsidR="00614F3D" w:rsidRPr="00614F3D">
        <w:t xml:space="preserve"> - </w:t>
      </w:r>
      <w:proofErr w:type="spellStart"/>
      <w:r w:rsidR="00614F3D" w:rsidRPr="00614F3D">
        <w:t>това</w:t>
      </w:r>
      <w:proofErr w:type="spellEnd"/>
      <w:r w:rsidR="00614F3D" w:rsidRPr="00614F3D">
        <w:t xml:space="preserve"> </w:t>
      </w:r>
      <w:proofErr w:type="spellStart"/>
      <w:r w:rsidR="00614F3D" w:rsidRPr="00614F3D">
        <w:t>са</w:t>
      </w:r>
      <w:proofErr w:type="spellEnd"/>
      <w:r w:rsidR="00614F3D" w:rsidRPr="00614F3D">
        <w:t xml:space="preserve"> </w:t>
      </w:r>
      <w:proofErr w:type="spellStart"/>
      <w:r w:rsidR="00614F3D" w:rsidRPr="00614F3D">
        <w:t>само</w:t>
      </w:r>
      <w:proofErr w:type="spellEnd"/>
      <w:r w:rsidR="00614F3D" w:rsidRPr="00614F3D">
        <w:t xml:space="preserve"> </w:t>
      </w:r>
      <w:proofErr w:type="spellStart"/>
      <w:r w:rsidR="00614F3D" w:rsidRPr="00614F3D">
        <w:t>част</w:t>
      </w:r>
      <w:proofErr w:type="spellEnd"/>
      <w:r w:rsidR="00614F3D" w:rsidRPr="00614F3D">
        <w:t xml:space="preserve"> </w:t>
      </w:r>
      <w:proofErr w:type="spellStart"/>
      <w:r w:rsidR="00614F3D" w:rsidRPr="00614F3D">
        <w:t>от</w:t>
      </w:r>
      <w:proofErr w:type="spellEnd"/>
      <w:r w:rsidR="00614F3D" w:rsidRPr="00614F3D">
        <w:t xml:space="preserve"> </w:t>
      </w:r>
      <w:proofErr w:type="spellStart"/>
      <w:r w:rsidR="00614F3D" w:rsidRPr="00614F3D">
        <w:t>наградите</w:t>
      </w:r>
      <w:proofErr w:type="spellEnd"/>
      <w:r w:rsidR="00614F3D" w:rsidRPr="00614F3D">
        <w:t xml:space="preserve"> </w:t>
      </w:r>
      <w:proofErr w:type="spellStart"/>
      <w:r w:rsidR="00614F3D" w:rsidRPr="00614F3D">
        <w:t>за</w:t>
      </w:r>
      <w:proofErr w:type="spellEnd"/>
      <w:r w:rsidR="00614F3D" w:rsidRPr="00614F3D">
        <w:t xml:space="preserve"> </w:t>
      </w:r>
      <w:proofErr w:type="spellStart"/>
      <w:r w:rsidR="00614F3D" w:rsidRPr="00614F3D">
        <w:t>победителите</w:t>
      </w:r>
      <w:proofErr w:type="spellEnd"/>
      <w:r w:rsidR="00614F3D" w:rsidRPr="00614F3D">
        <w:t xml:space="preserve"> в </w:t>
      </w:r>
      <w:proofErr w:type="spellStart"/>
      <w:r w:rsidR="00614F3D" w:rsidRPr="00614F3D">
        <w:t>конкурса</w:t>
      </w:r>
      <w:proofErr w:type="spellEnd"/>
      <w:r w:rsidR="00614F3D" w:rsidRPr="00614F3D">
        <w:t xml:space="preserve"> "</w:t>
      </w:r>
      <w:proofErr w:type="spellStart"/>
      <w:r w:rsidR="00614F3D" w:rsidRPr="00614F3D">
        <w:t>Млад</w:t>
      </w:r>
      <w:proofErr w:type="spellEnd"/>
      <w:r w:rsidR="00614F3D" w:rsidRPr="00614F3D">
        <w:t xml:space="preserve"> </w:t>
      </w:r>
      <w:proofErr w:type="spellStart"/>
      <w:r w:rsidR="00614F3D" w:rsidRPr="00614F3D">
        <w:t>одитор</w:t>
      </w:r>
      <w:proofErr w:type="spellEnd"/>
      <w:r w:rsidR="00614F3D" w:rsidRPr="00614F3D">
        <w:t xml:space="preserve">" - 2024 г. </w:t>
      </w:r>
      <w:proofErr w:type="spellStart"/>
      <w:r w:rsidR="00614F3D" w:rsidRPr="00614F3D">
        <w:t>През</w:t>
      </w:r>
      <w:proofErr w:type="spellEnd"/>
      <w:r w:rsidR="00614F3D" w:rsidRPr="00614F3D">
        <w:t xml:space="preserve"> 2024 г. </w:t>
      </w:r>
      <w:proofErr w:type="spellStart"/>
      <w:r w:rsidR="00614F3D" w:rsidRPr="00614F3D">
        <w:t>конкурсът</w:t>
      </w:r>
      <w:proofErr w:type="spellEnd"/>
      <w:r w:rsidR="00614F3D" w:rsidRPr="00614F3D">
        <w:t xml:space="preserve"> </w:t>
      </w:r>
      <w:proofErr w:type="spellStart"/>
      <w:r w:rsidR="00614F3D" w:rsidRPr="00614F3D">
        <w:t>ще</w:t>
      </w:r>
      <w:proofErr w:type="spellEnd"/>
      <w:r w:rsidR="00614F3D" w:rsidRPr="00614F3D">
        <w:t xml:space="preserve"> </w:t>
      </w:r>
      <w:proofErr w:type="spellStart"/>
      <w:r w:rsidR="00614F3D" w:rsidRPr="00614F3D">
        <w:t>премине</w:t>
      </w:r>
      <w:proofErr w:type="spellEnd"/>
      <w:r w:rsidR="00614F3D" w:rsidRPr="00614F3D">
        <w:t xml:space="preserve"> </w:t>
      </w:r>
      <w:proofErr w:type="spellStart"/>
      <w:r w:rsidR="00614F3D" w:rsidRPr="00614F3D">
        <w:t>през</w:t>
      </w:r>
      <w:proofErr w:type="spellEnd"/>
      <w:r w:rsidR="00614F3D" w:rsidRPr="00614F3D">
        <w:t xml:space="preserve"> 3 </w:t>
      </w:r>
      <w:proofErr w:type="spellStart"/>
      <w:r w:rsidR="00614F3D" w:rsidRPr="00614F3D">
        <w:t>етапа</w:t>
      </w:r>
      <w:proofErr w:type="spellEnd"/>
      <w:r w:rsidR="00614F3D" w:rsidRPr="00614F3D">
        <w:t xml:space="preserve"> </w:t>
      </w:r>
      <w:r>
        <w:rPr>
          <w:lang w:val="bg-BG"/>
        </w:rPr>
        <w:t>- р</w:t>
      </w:r>
      <w:proofErr w:type="spellStart"/>
      <w:r w:rsidR="00614F3D" w:rsidRPr="00614F3D">
        <w:t>егистрация</w:t>
      </w:r>
      <w:proofErr w:type="spellEnd"/>
      <w:r w:rsidR="00614F3D" w:rsidRPr="00614F3D">
        <w:t xml:space="preserve">, </w:t>
      </w:r>
      <w:proofErr w:type="spellStart"/>
      <w:r w:rsidR="00614F3D" w:rsidRPr="00614F3D">
        <w:t>тест</w:t>
      </w:r>
      <w:proofErr w:type="spellEnd"/>
      <w:r w:rsidR="00614F3D" w:rsidRPr="00614F3D">
        <w:t xml:space="preserve"> и </w:t>
      </w:r>
      <w:proofErr w:type="spellStart"/>
      <w:r w:rsidR="00614F3D" w:rsidRPr="00614F3D">
        <w:t>казус</w:t>
      </w:r>
      <w:proofErr w:type="spellEnd"/>
      <w:r w:rsidR="00614F3D" w:rsidRPr="00614F3D">
        <w:t xml:space="preserve">. </w:t>
      </w:r>
    </w:p>
    <w:p w14:paraId="4B68D210" w14:textId="77777777" w:rsidR="00582B04" w:rsidRDefault="00614F3D" w:rsidP="00582B04">
      <w:pPr>
        <w:spacing w:after="120" w:line="276" w:lineRule="auto"/>
        <w:jc w:val="both"/>
      </w:pPr>
      <w:proofErr w:type="spellStart"/>
      <w:r w:rsidRPr="00614F3D">
        <w:t>Могат</w:t>
      </w:r>
      <w:proofErr w:type="spellEnd"/>
      <w:r w:rsidRPr="00614F3D">
        <w:t xml:space="preserve"> </w:t>
      </w:r>
      <w:proofErr w:type="spellStart"/>
      <w:r w:rsidRPr="00614F3D">
        <w:t>да</w:t>
      </w:r>
      <w:proofErr w:type="spellEnd"/>
      <w:r w:rsidRPr="00614F3D">
        <w:t xml:space="preserve"> </w:t>
      </w:r>
      <w:proofErr w:type="spellStart"/>
      <w:r w:rsidRPr="00614F3D">
        <w:t>участват</w:t>
      </w:r>
      <w:proofErr w:type="spellEnd"/>
      <w:r w:rsidRPr="00614F3D">
        <w:t xml:space="preserve"> </w:t>
      </w:r>
      <w:proofErr w:type="spellStart"/>
      <w:r w:rsidRPr="00614F3D">
        <w:t>всички</w:t>
      </w:r>
      <w:proofErr w:type="spellEnd"/>
      <w:r w:rsidRPr="00614F3D">
        <w:t xml:space="preserve"> </w:t>
      </w:r>
      <w:proofErr w:type="spellStart"/>
      <w:r w:rsidRPr="00614F3D">
        <w:t>студенти</w:t>
      </w:r>
      <w:proofErr w:type="spellEnd"/>
      <w:r w:rsidRPr="00614F3D">
        <w:t xml:space="preserve"> и </w:t>
      </w:r>
      <w:proofErr w:type="spellStart"/>
      <w:r w:rsidRPr="00614F3D">
        <w:t>докторанти</w:t>
      </w:r>
      <w:proofErr w:type="spellEnd"/>
      <w:r w:rsidRPr="00614F3D">
        <w:t xml:space="preserve">, </w:t>
      </w:r>
      <w:proofErr w:type="spellStart"/>
      <w:r w:rsidRPr="00614F3D">
        <w:t>обучаващи</w:t>
      </w:r>
      <w:proofErr w:type="spellEnd"/>
      <w:r w:rsidRPr="00614F3D">
        <w:t xml:space="preserve"> </w:t>
      </w:r>
      <w:proofErr w:type="spellStart"/>
      <w:r w:rsidRPr="00614F3D">
        <w:t>се</w:t>
      </w:r>
      <w:proofErr w:type="spellEnd"/>
      <w:r w:rsidRPr="00614F3D">
        <w:t xml:space="preserve"> в </w:t>
      </w:r>
      <w:proofErr w:type="spellStart"/>
      <w:r w:rsidRPr="00614F3D">
        <w:t>професионално</w:t>
      </w:r>
      <w:proofErr w:type="spellEnd"/>
      <w:r w:rsidRPr="00614F3D">
        <w:t xml:space="preserve"> </w:t>
      </w:r>
      <w:proofErr w:type="spellStart"/>
      <w:r w:rsidRPr="00614F3D">
        <w:t>направление</w:t>
      </w:r>
      <w:proofErr w:type="spellEnd"/>
      <w:r w:rsidRPr="00614F3D">
        <w:t xml:space="preserve"> „</w:t>
      </w:r>
      <w:proofErr w:type="spellStart"/>
      <w:proofErr w:type="gramStart"/>
      <w:r w:rsidRPr="00614F3D">
        <w:t>Икономика</w:t>
      </w:r>
      <w:proofErr w:type="spellEnd"/>
      <w:r w:rsidRPr="00614F3D">
        <w:t>“</w:t>
      </w:r>
      <w:proofErr w:type="gramEnd"/>
      <w:r w:rsidRPr="00614F3D">
        <w:t xml:space="preserve">, </w:t>
      </w:r>
      <w:proofErr w:type="spellStart"/>
      <w:r w:rsidRPr="00614F3D">
        <w:t>от</w:t>
      </w:r>
      <w:proofErr w:type="spellEnd"/>
      <w:r w:rsidRPr="00614F3D">
        <w:t xml:space="preserve"> </w:t>
      </w:r>
      <w:proofErr w:type="spellStart"/>
      <w:r w:rsidRPr="00614F3D">
        <w:t>всички</w:t>
      </w:r>
      <w:proofErr w:type="spellEnd"/>
      <w:r w:rsidRPr="00614F3D">
        <w:t xml:space="preserve"> </w:t>
      </w:r>
      <w:proofErr w:type="spellStart"/>
      <w:r w:rsidRPr="00614F3D">
        <w:t>университети</w:t>
      </w:r>
      <w:proofErr w:type="spellEnd"/>
      <w:r w:rsidRPr="00614F3D">
        <w:t xml:space="preserve"> и </w:t>
      </w:r>
      <w:proofErr w:type="spellStart"/>
      <w:r w:rsidRPr="00614F3D">
        <w:t>колежи</w:t>
      </w:r>
      <w:proofErr w:type="spellEnd"/>
      <w:r w:rsidRPr="00614F3D">
        <w:t xml:space="preserve"> в </w:t>
      </w:r>
      <w:proofErr w:type="spellStart"/>
      <w:r w:rsidRPr="00614F3D">
        <w:t>България</w:t>
      </w:r>
      <w:proofErr w:type="spellEnd"/>
      <w:r w:rsidRPr="00614F3D">
        <w:t xml:space="preserve">, </w:t>
      </w:r>
      <w:proofErr w:type="spellStart"/>
      <w:r w:rsidRPr="00614F3D">
        <w:t>независимо</w:t>
      </w:r>
      <w:proofErr w:type="spellEnd"/>
      <w:r w:rsidRPr="00614F3D">
        <w:t xml:space="preserve"> </w:t>
      </w:r>
      <w:proofErr w:type="spellStart"/>
      <w:r w:rsidRPr="00614F3D">
        <w:t>от</w:t>
      </w:r>
      <w:proofErr w:type="spellEnd"/>
      <w:r w:rsidRPr="00614F3D">
        <w:t xml:space="preserve"> </w:t>
      </w:r>
      <w:proofErr w:type="spellStart"/>
      <w:r w:rsidRPr="00614F3D">
        <w:t>степента</w:t>
      </w:r>
      <w:proofErr w:type="spellEnd"/>
      <w:r w:rsidRPr="00614F3D">
        <w:t xml:space="preserve"> и </w:t>
      </w:r>
      <w:proofErr w:type="spellStart"/>
      <w:r w:rsidRPr="00614F3D">
        <w:t>формата</w:t>
      </w:r>
      <w:proofErr w:type="spellEnd"/>
      <w:r w:rsidRPr="00614F3D">
        <w:t xml:space="preserve"> </w:t>
      </w:r>
      <w:proofErr w:type="spellStart"/>
      <w:r w:rsidRPr="00614F3D">
        <w:t>си</w:t>
      </w:r>
      <w:proofErr w:type="spellEnd"/>
      <w:r w:rsidRPr="00614F3D">
        <w:t xml:space="preserve"> </w:t>
      </w:r>
      <w:proofErr w:type="spellStart"/>
      <w:r w:rsidRPr="00614F3D">
        <w:t>на</w:t>
      </w:r>
      <w:proofErr w:type="spellEnd"/>
      <w:r w:rsidRPr="00614F3D">
        <w:t xml:space="preserve"> </w:t>
      </w:r>
      <w:proofErr w:type="spellStart"/>
      <w:r w:rsidRPr="00614F3D">
        <w:t>обучение</w:t>
      </w:r>
      <w:proofErr w:type="spellEnd"/>
      <w:r w:rsidRPr="00614F3D">
        <w:t xml:space="preserve">. </w:t>
      </w:r>
      <w:proofErr w:type="spellStart"/>
      <w:r w:rsidRPr="00614F3D">
        <w:t>До</w:t>
      </w:r>
      <w:proofErr w:type="spellEnd"/>
      <w:r w:rsidRPr="00614F3D">
        <w:t xml:space="preserve"> </w:t>
      </w:r>
      <w:proofErr w:type="spellStart"/>
      <w:r w:rsidRPr="00614F3D">
        <w:t>участие</w:t>
      </w:r>
      <w:proofErr w:type="spellEnd"/>
      <w:r w:rsidRPr="00614F3D">
        <w:t xml:space="preserve"> в </w:t>
      </w:r>
      <w:proofErr w:type="spellStart"/>
      <w:r w:rsidRPr="00614F3D">
        <w:t>конкурса</w:t>
      </w:r>
      <w:proofErr w:type="spellEnd"/>
      <w:r w:rsidRPr="00614F3D">
        <w:t xml:space="preserve"> </w:t>
      </w:r>
      <w:proofErr w:type="spellStart"/>
      <w:r w:rsidRPr="00614F3D">
        <w:t>не</w:t>
      </w:r>
      <w:proofErr w:type="spellEnd"/>
      <w:r w:rsidRPr="00614F3D">
        <w:t xml:space="preserve"> </w:t>
      </w:r>
      <w:proofErr w:type="spellStart"/>
      <w:r w:rsidRPr="00614F3D">
        <w:t>се</w:t>
      </w:r>
      <w:proofErr w:type="spellEnd"/>
      <w:r w:rsidRPr="00614F3D">
        <w:t xml:space="preserve"> </w:t>
      </w:r>
      <w:proofErr w:type="spellStart"/>
      <w:r w:rsidRPr="00614F3D">
        <w:t>допускат</w:t>
      </w:r>
      <w:proofErr w:type="spellEnd"/>
      <w:r w:rsidRPr="00614F3D">
        <w:t xml:space="preserve"> </w:t>
      </w:r>
      <w:proofErr w:type="spellStart"/>
      <w:r w:rsidRPr="00614F3D">
        <w:t>участници</w:t>
      </w:r>
      <w:proofErr w:type="spellEnd"/>
      <w:r w:rsidR="00582B04">
        <w:rPr>
          <w:lang w:val="bg-BG"/>
        </w:rPr>
        <w:t>,</w:t>
      </w:r>
      <w:r w:rsidRPr="00614F3D">
        <w:t xml:space="preserve"> </w:t>
      </w:r>
      <w:proofErr w:type="spellStart"/>
      <w:r w:rsidRPr="00614F3D">
        <w:t>работещи</w:t>
      </w:r>
      <w:proofErr w:type="spellEnd"/>
      <w:r w:rsidRPr="00614F3D">
        <w:t xml:space="preserve"> в </w:t>
      </w:r>
      <w:proofErr w:type="spellStart"/>
      <w:r w:rsidRPr="00614F3D">
        <w:t>одиторски</w:t>
      </w:r>
      <w:proofErr w:type="spellEnd"/>
      <w:r w:rsidRPr="00614F3D">
        <w:t xml:space="preserve"> </w:t>
      </w:r>
      <w:proofErr w:type="spellStart"/>
      <w:r w:rsidRPr="00614F3D">
        <w:t>дружества</w:t>
      </w:r>
      <w:proofErr w:type="spellEnd"/>
      <w:r w:rsidRPr="00614F3D">
        <w:t xml:space="preserve"> </w:t>
      </w:r>
      <w:proofErr w:type="spellStart"/>
      <w:r w:rsidRPr="00614F3D">
        <w:t>или</w:t>
      </w:r>
      <w:proofErr w:type="spellEnd"/>
      <w:r w:rsidRPr="00614F3D">
        <w:t xml:space="preserve"> </w:t>
      </w:r>
      <w:proofErr w:type="spellStart"/>
      <w:r w:rsidRPr="00614F3D">
        <w:t>печелили</w:t>
      </w:r>
      <w:proofErr w:type="spellEnd"/>
      <w:r w:rsidRPr="00614F3D">
        <w:t xml:space="preserve"> </w:t>
      </w:r>
      <w:proofErr w:type="spellStart"/>
      <w:r w:rsidRPr="00614F3D">
        <w:t>предходни</w:t>
      </w:r>
      <w:proofErr w:type="spellEnd"/>
      <w:r w:rsidRPr="00614F3D">
        <w:t xml:space="preserve"> </w:t>
      </w:r>
      <w:proofErr w:type="spellStart"/>
      <w:r w:rsidRPr="00614F3D">
        <w:t>години</w:t>
      </w:r>
      <w:proofErr w:type="spellEnd"/>
      <w:r w:rsidRPr="00614F3D">
        <w:t xml:space="preserve"> </w:t>
      </w:r>
      <w:proofErr w:type="spellStart"/>
      <w:r w:rsidRPr="00614F3D">
        <w:t>конкурса</w:t>
      </w:r>
      <w:proofErr w:type="spellEnd"/>
      <w:r w:rsidRPr="00614F3D">
        <w:t xml:space="preserve">. </w:t>
      </w:r>
    </w:p>
    <w:p w14:paraId="0F4F8DC7" w14:textId="77777777" w:rsidR="00582B04" w:rsidRDefault="00614F3D" w:rsidP="00614F3D">
      <w:pPr>
        <w:spacing w:after="200" w:line="276" w:lineRule="auto"/>
        <w:jc w:val="both"/>
      </w:pPr>
      <w:proofErr w:type="spellStart"/>
      <w:r w:rsidRPr="00614F3D">
        <w:t>Конкурсът</w:t>
      </w:r>
      <w:proofErr w:type="spellEnd"/>
      <w:r w:rsidRPr="00614F3D">
        <w:t xml:space="preserve"> </w:t>
      </w:r>
      <w:proofErr w:type="spellStart"/>
      <w:r w:rsidRPr="00614F3D">
        <w:t>се</w:t>
      </w:r>
      <w:proofErr w:type="spellEnd"/>
      <w:r w:rsidRPr="00614F3D">
        <w:t xml:space="preserve"> </w:t>
      </w:r>
      <w:proofErr w:type="spellStart"/>
      <w:r w:rsidRPr="00614F3D">
        <w:t>провежда</w:t>
      </w:r>
      <w:proofErr w:type="spellEnd"/>
      <w:r w:rsidRPr="00614F3D">
        <w:t xml:space="preserve"> </w:t>
      </w:r>
      <w:proofErr w:type="spellStart"/>
      <w:r w:rsidRPr="00614F3D">
        <w:t>на</w:t>
      </w:r>
      <w:proofErr w:type="spellEnd"/>
      <w:r w:rsidR="00582B04">
        <w:t xml:space="preserve"> </w:t>
      </w:r>
      <w:proofErr w:type="spellStart"/>
      <w:r w:rsidR="00582B04">
        <w:t>български</w:t>
      </w:r>
      <w:proofErr w:type="spellEnd"/>
      <w:r w:rsidR="00582B04">
        <w:t xml:space="preserve"> </w:t>
      </w:r>
      <w:proofErr w:type="spellStart"/>
      <w:r w:rsidR="00582B04">
        <w:t>език</w:t>
      </w:r>
      <w:proofErr w:type="spellEnd"/>
      <w:r w:rsidR="00582B04">
        <w:t xml:space="preserve">. </w:t>
      </w:r>
      <w:proofErr w:type="spellStart"/>
      <w:r w:rsidRPr="00614F3D">
        <w:t>Първият</w:t>
      </w:r>
      <w:proofErr w:type="spellEnd"/>
      <w:r w:rsidRPr="00614F3D">
        <w:t xml:space="preserve"> </w:t>
      </w:r>
      <w:proofErr w:type="spellStart"/>
      <w:r w:rsidRPr="00614F3D">
        <w:t>етап</w:t>
      </w:r>
      <w:proofErr w:type="spellEnd"/>
      <w:r w:rsidRPr="00614F3D">
        <w:t xml:space="preserve"> е </w:t>
      </w:r>
      <w:proofErr w:type="spellStart"/>
      <w:r w:rsidRPr="00614F3D">
        <w:t>регистрацията</w:t>
      </w:r>
      <w:proofErr w:type="spellEnd"/>
      <w:r w:rsidRPr="00614F3D">
        <w:t xml:space="preserve"> </w:t>
      </w:r>
      <w:proofErr w:type="spellStart"/>
      <w:r w:rsidRPr="00614F3D">
        <w:t>на</w:t>
      </w:r>
      <w:proofErr w:type="spellEnd"/>
      <w:r w:rsidRPr="00614F3D">
        <w:t xml:space="preserve"> </w:t>
      </w:r>
      <w:proofErr w:type="spellStart"/>
      <w:r w:rsidRPr="00614F3D">
        <w:t>участ</w:t>
      </w:r>
      <w:r w:rsidR="00582B04">
        <w:t>ниците</w:t>
      </w:r>
      <w:proofErr w:type="spellEnd"/>
      <w:r w:rsidR="00582B04">
        <w:t xml:space="preserve">, </w:t>
      </w:r>
      <w:proofErr w:type="spellStart"/>
      <w:r w:rsidR="00582B04">
        <w:t>която</w:t>
      </w:r>
      <w:proofErr w:type="spellEnd"/>
      <w:r w:rsidR="00582B04">
        <w:t xml:space="preserve"> </w:t>
      </w:r>
      <w:proofErr w:type="spellStart"/>
      <w:r w:rsidR="00582B04">
        <w:t>ще</w:t>
      </w:r>
      <w:proofErr w:type="spellEnd"/>
      <w:r w:rsidR="00582B04">
        <w:t xml:space="preserve"> </w:t>
      </w:r>
      <w:proofErr w:type="spellStart"/>
      <w:r w:rsidR="00582B04">
        <w:t>се</w:t>
      </w:r>
      <w:proofErr w:type="spellEnd"/>
      <w:r w:rsidR="00582B04">
        <w:t xml:space="preserve"> </w:t>
      </w:r>
      <w:proofErr w:type="spellStart"/>
      <w:r w:rsidR="00582B04">
        <w:t>извършва</w:t>
      </w:r>
      <w:proofErr w:type="spellEnd"/>
      <w:r w:rsidR="00582B04">
        <w:t xml:space="preserve"> </w:t>
      </w:r>
      <w:proofErr w:type="spellStart"/>
      <w:r w:rsidRPr="00614F3D">
        <w:t>до</w:t>
      </w:r>
      <w:proofErr w:type="spellEnd"/>
      <w:r w:rsidRPr="00614F3D">
        <w:t xml:space="preserve"> 1 </w:t>
      </w:r>
      <w:proofErr w:type="spellStart"/>
      <w:r w:rsidRPr="00614F3D">
        <w:t>април</w:t>
      </w:r>
      <w:proofErr w:type="spellEnd"/>
      <w:r w:rsidRPr="00614F3D">
        <w:t xml:space="preserve"> 2024 г. </w:t>
      </w:r>
      <w:proofErr w:type="spellStart"/>
      <w:r w:rsidRPr="00614F3D">
        <w:t>Всеки</w:t>
      </w:r>
      <w:proofErr w:type="spellEnd"/>
      <w:r w:rsidRPr="00614F3D">
        <w:t xml:space="preserve"> </w:t>
      </w:r>
      <w:proofErr w:type="spellStart"/>
      <w:r w:rsidRPr="00614F3D">
        <w:t>един</w:t>
      </w:r>
      <w:proofErr w:type="spellEnd"/>
      <w:r w:rsidRPr="00614F3D">
        <w:t xml:space="preserve"> </w:t>
      </w:r>
      <w:proofErr w:type="spellStart"/>
      <w:r w:rsidRPr="00614F3D">
        <w:t>участник</w:t>
      </w:r>
      <w:proofErr w:type="spellEnd"/>
      <w:r w:rsidRPr="00614F3D">
        <w:t xml:space="preserve"> </w:t>
      </w:r>
      <w:proofErr w:type="spellStart"/>
      <w:r w:rsidRPr="00614F3D">
        <w:t>се</w:t>
      </w:r>
      <w:proofErr w:type="spellEnd"/>
      <w:r w:rsidRPr="00614F3D">
        <w:t xml:space="preserve"> </w:t>
      </w:r>
      <w:proofErr w:type="spellStart"/>
      <w:r w:rsidRPr="00614F3D">
        <w:t>счита</w:t>
      </w:r>
      <w:proofErr w:type="spellEnd"/>
      <w:r w:rsidRPr="00614F3D">
        <w:t xml:space="preserve"> </w:t>
      </w:r>
      <w:proofErr w:type="spellStart"/>
      <w:r w:rsidRPr="00614F3D">
        <w:t>за</w:t>
      </w:r>
      <w:proofErr w:type="spellEnd"/>
      <w:r w:rsidRPr="00614F3D">
        <w:t xml:space="preserve"> </w:t>
      </w:r>
      <w:proofErr w:type="spellStart"/>
      <w:r w:rsidRPr="00614F3D">
        <w:t>регистриран</w:t>
      </w:r>
      <w:proofErr w:type="spellEnd"/>
      <w:r w:rsidRPr="00614F3D">
        <w:t xml:space="preserve"> </w:t>
      </w:r>
      <w:proofErr w:type="spellStart"/>
      <w:r w:rsidRPr="00614F3D">
        <w:t>след</w:t>
      </w:r>
      <w:proofErr w:type="spellEnd"/>
      <w:r w:rsidRPr="00614F3D">
        <w:t xml:space="preserve"> </w:t>
      </w:r>
      <w:proofErr w:type="spellStart"/>
      <w:r w:rsidRPr="00614F3D">
        <w:t>коректно</w:t>
      </w:r>
      <w:proofErr w:type="spellEnd"/>
      <w:r w:rsidRPr="00614F3D">
        <w:t xml:space="preserve"> </w:t>
      </w:r>
      <w:proofErr w:type="spellStart"/>
      <w:r w:rsidRPr="00614F3D">
        <w:t>попълнен</w:t>
      </w:r>
      <w:proofErr w:type="spellEnd"/>
      <w:r w:rsidRPr="00614F3D">
        <w:t xml:space="preserve"> и </w:t>
      </w:r>
      <w:proofErr w:type="spellStart"/>
      <w:r w:rsidRPr="00614F3D">
        <w:t>депозиран</w:t>
      </w:r>
      <w:proofErr w:type="spellEnd"/>
      <w:r w:rsidRPr="00614F3D">
        <w:t xml:space="preserve"> </w:t>
      </w:r>
      <w:hyperlink r:id="rId42" w:history="1">
        <w:proofErr w:type="spellStart"/>
        <w:r w:rsidRPr="00582B04">
          <w:rPr>
            <w:rStyle w:val="Hyperlink"/>
          </w:rPr>
          <w:t>форм</w:t>
        </w:r>
        <w:r w:rsidR="00582B04" w:rsidRPr="00582B04">
          <w:rPr>
            <w:rStyle w:val="Hyperlink"/>
            <w:lang w:val="bg-BG"/>
          </w:rPr>
          <w:t>уляр</w:t>
        </w:r>
        <w:proofErr w:type="spellEnd"/>
        <w:r w:rsidR="00582B04" w:rsidRPr="00582B04">
          <w:rPr>
            <w:rStyle w:val="Hyperlink"/>
            <w:lang w:val="bg-BG"/>
          </w:rPr>
          <w:t xml:space="preserve"> </w:t>
        </w:r>
        <w:proofErr w:type="spellStart"/>
        <w:r w:rsidRPr="00582B04">
          <w:rPr>
            <w:rStyle w:val="Hyperlink"/>
          </w:rPr>
          <w:t>за</w:t>
        </w:r>
        <w:proofErr w:type="spellEnd"/>
        <w:r w:rsidRPr="00582B04">
          <w:rPr>
            <w:rStyle w:val="Hyperlink"/>
          </w:rPr>
          <w:t xml:space="preserve"> </w:t>
        </w:r>
        <w:proofErr w:type="spellStart"/>
        <w:r w:rsidRPr="00582B04">
          <w:rPr>
            <w:rStyle w:val="Hyperlink"/>
          </w:rPr>
          <w:t>регистрация</w:t>
        </w:r>
        <w:proofErr w:type="spellEnd"/>
      </w:hyperlink>
      <w:r w:rsidRPr="00614F3D">
        <w:t xml:space="preserve">. </w:t>
      </w:r>
    </w:p>
    <w:p w14:paraId="79FEB639" w14:textId="77777777" w:rsidR="00582B04" w:rsidRPr="00E62B57" w:rsidRDefault="00582B04" w:rsidP="00614F3D">
      <w:pPr>
        <w:spacing w:after="200" w:line="276" w:lineRule="auto"/>
        <w:jc w:val="both"/>
        <w:rPr>
          <w:b/>
          <w:lang w:val="bg-BG"/>
        </w:rPr>
      </w:pPr>
      <w:r w:rsidRPr="00E62B57">
        <w:rPr>
          <w:b/>
          <w:lang w:val="bg-BG"/>
        </w:rPr>
        <w:t>Краен срок: 1 април 2024 г.</w:t>
      </w:r>
    </w:p>
    <w:p w14:paraId="3BA1ABFB" w14:textId="77777777" w:rsidR="00D00941" w:rsidRDefault="00912146" w:rsidP="00B278E8">
      <w:pPr>
        <w:pStyle w:val="Programs"/>
      </w:pPr>
      <w:bookmarkStart w:id="28" w:name="_Toc161073580"/>
      <w:r>
        <w:t>ПРОГРАМИ</w:t>
      </w:r>
      <w:bookmarkEnd w:id="28"/>
    </w:p>
    <w:p w14:paraId="444F9F04" w14:textId="77777777" w:rsidR="004B18A2" w:rsidRPr="00B67416" w:rsidRDefault="004B18A2" w:rsidP="00B67416">
      <w:pPr>
        <w:pStyle w:val="Heading2"/>
        <w:ind w:left="426"/>
      </w:pPr>
      <w:bookmarkStart w:id="29" w:name="_Toc161073581"/>
      <w:bookmarkStart w:id="30" w:name="_Toc503363226"/>
      <w:r w:rsidRPr="00B67416">
        <w:t>Покана за участие в</w:t>
      </w:r>
      <w:r w:rsidRPr="00B67416">
        <w:rPr>
          <w:lang w:val="bg-BG"/>
        </w:rPr>
        <w:t xml:space="preserve"> </w:t>
      </w:r>
      <w:r w:rsidRPr="00B67416">
        <w:t>конкурс по Програма M-ERA.NET</w:t>
      </w:r>
      <w:bookmarkEnd w:id="29"/>
    </w:p>
    <w:p w14:paraId="3D942655" w14:textId="77777777" w:rsidR="004B18A2" w:rsidRPr="004B18A2" w:rsidRDefault="004B18A2" w:rsidP="00B67416">
      <w:pPr>
        <w:spacing w:before="120" w:after="120" w:line="276" w:lineRule="auto"/>
        <w:jc w:val="both"/>
      </w:pPr>
      <w:proofErr w:type="spellStart"/>
      <w:r w:rsidRPr="004B18A2">
        <w:t>Фонд</w:t>
      </w:r>
      <w:proofErr w:type="spellEnd"/>
      <w:r w:rsidRPr="004B18A2">
        <w:t xml:space="preserve"> „</w:t>
      </w:r>
      <w:proofErr w:type="spellStart"/>
      <w:r w:rsidRPr="004B18A2">
        <w:t>Научни</w:t>
      </w:r>
      <w:proofErr w:type="spellEnd"/>
      <w:r w:rsidRPr="004B18A2">
        <w:t xml:space="preserve"> </w:t>
      </w:r>
      <w:proofErr w:type="spellStart"/>
      <w:r w:rsidRPr="004B18A2">
        <w:t>изследвания</w:t>
      </w:r>
      <w:proofErr w:type="spellEnd"/>
      <w:r w:rsidRPr="004B18A2">
        <w:t xml:space="preserve">“ </w:t>
      </w:r>
      <w:proofErr w:type="spellStart"/>
      <w:r w:rsidRPr="004B18A2">
        <w:t>отправя</w:t>
      </w:r>
      <w:proofErr w:type="spellEnd"/>
      <w:r w:rsidRPr="004B18A2">
        <w:t xml:space="preserve"> </w:t>
      </w:r>
      <w:proofErr w:type="spellStart"/>
      <w:r w:rsidRPr="004B18A2">
        <w:t>покана</w:t>
      </w:r>
      <w:proofErr w:type="spellEnd"/>
      <w:r w:rsidRPr="004B18A2">
        <w:t xml:space="preserve"> </w:t>
      </w:r>
      <w:proofErr w:type="spellStart"/>
      <w:r w:rsidRPr="004B18A2">
        <w:t>за</w:t>
      </w:r>
      <w:proofErr w:type="spellEnd"/>
      <w:r w:rsidRPr="004B18A2">
        <w:t xml:space="preserve"> </w:t>
      </w:r>
      <w:proofErr w:type="spellStart"/>
      <w:r w:rsidRPr="004B18A2">
        <w:t>участие</w:t>
      </w:r>
      <w:proofErr w:type="spellEnd"/>
      <w:r w:rsidRPr="004B18A2">
        <w:t xml:space="preserve"> в </w:t>
      </w:r>
      <w:proofErr w:type="spellStart"/>
      <w:r w:rsidRPr="004B18A2">
        <w:t>конкурс</w:t>
      </w:r>
      <w:proofErr w:type="spellEnd"/>
      <w:r w:rsidRPr="004B18A2">
        <w:t xml:space="preserve"> с </w:t>
      </w:r>
      <w:proofErr w:type="spellStart"/>
      <w:r w:rsidRPr="004B18A2">
        <w:t>проектни</w:t>
      </w:r>
      <w:proofErr w:type="spellEnd"/>
      <w:r w:rsidRPr="004B18A2">
        <w:t xml:space="preserve"> </w:t>
      </w:r>
      <w:proofErr w:type="spellStart"/>
      <w:r w:rsidRPr="004B18A2">
        <w:t>предложения</w:t>
      </w:r>
      <w:proofErr w:type="spellEnd"/>
      <w:r w:rsidRPr="004B18A2">
        <w:t xml:space="preserve"> по </w:t>
      </w:r>
      <w:proofErr w:type="spellStart"/>
      <w:r w:rsidRPr="004B18A2">
        <w:t>Програма</w:t>
      </w:r>
      <w:proofErr w:type="spellEnd"/>
      <w:r w:rsidRPr="004B18A2">
        <w:t xml:space="preserve"> M-ERA.NET</w:t>
      </w:r>
      <w:r>
        <w:rPr>
          <w:lang w:val="bg-BG"/>
        </w:rPr>
        <w:t xml:space="preserve"> </w:t>
      </w:r>
      <w:r w:rsidRPr="004B18A2">
        <w:t>(</w:t>
      </w:r>
      <w:hyperlink r:id="rId43" w:history="1">
        <w:r w:rsidRPr="004B18A2">
          <w:rPr>
            <w:rStyle w:val="Hyperlink"/>
          </w:rPr>
          <w:t>https://www.m-era.net/joint-calls/joint-call-2024</w:t>
        </w:r>
      </w:hyperlink>
      <w:r w:rsidRPr="004B18A2">
        <w:t>).</w:t>
      </w:r>
    </w:p>
    <w:p w14:paraId="778F6876" w14:textId="77777777" w:rsidR="004B18A2" w:rsidRPr="004B18A2" w:rsidRDefault="004B18A2" w:rsidP="00B67416">
      <w:pPr>
        <w:spacing w:before="120" w:after="120" w:line="276" w:lineRule="auto"/>
        <w:jc w:val="both"/>
      </w:pPr>
      <w:proofErr w:type="spellStart"/>
      <w:r w:rsidRPr="004B18A2">
        <w:t>Програмата</w:t>
      </w:r>
      <w:proofErr w:type="spellEnd"/>
      <w:r w:rsidRPr="004B18A2">
        <w:t xml:space="preserve"> </w:t>
      </w:r>
      <w:proofErr w:type="spellStart"/>
      <w:r w:rsidRPr="004B18A2">
        <w:t>предоставя</w:t>
      </w:r>
      <w:proofErr w:type="spellEnd"/>
      <w:r w:rsidRPr="004B18A2">
        <w:t xml:space="preserve"> </w:t>
      </w:r>
      <w:proofErr w:type="spellStart"/>
      <w:r w:rsidRPr="004B18A2">
        <w:t>възможности</w:t>
      </w:r>
      <w:proofErr w:type="spellEnd"/>
      <w:r w:rsidRPr="004B18A2">
        <w:t xml:space="preserve"> </w:t>
      </w:r>
      <w:proofErr w:type="spellStart"/>
      <w:r w:rsidRPr="004B18A2">
        <w:t>за</w:t>
      </w:r>
      <w:proofErr w:type="spellEnd"/>
      <w:r w:rsidRPr="004B18A2">
        <w:t xml:space="preserve"> </w:t>
      </w:r>
      <w:proofErr w:type="spellStart"/>
      <w:r w:rsidRPr="004B18A2">
        <w:t>дългосрочно</w:t>
      </w:r>
      <w:proofErr w:type="spellEnd"/>
      <w:r w:rsidRPr="004B18A2">
        <w:t xml:space="preserve"> </w:t>
      </w:r>
      <w:proofErr w:type="spellStart"/>
      <w:r w:rsidRPr="004B18A2">
        <w:t>сътрудничество</w:t>
      </w:r>
      <w:proofErr w:type="spellEnd"/>
      <w:r w:rsidRPr="004B18A2">
        <w:t xml:space="preserve"> </w:t>
      </w:r>
      <w:proofErr w:type="spellStart"/>
      <w:r w:rsidRPr="004B18A2">
        <w:t>между</w:t>
      </w:r>
      <w:proofErr w:type="spellEnd"/>
      <w:r w:rsidRPr="004B18A2">
        <w:t xml:space="preserve"> </w:t>
      </w:r>
      <w:proofErr w:type="spellStart"/>
      <w:r w:rsidRPr="004B18A2">
        <w:t>научно-изследователски</w:t>
      </w:r>
      <w:proofErr w:type="spellEnd"/>
      <w:r w:rsidRPr="004B18A2">
        <w:t xml:space="preserve"> </w:t>
      </w:r>
      <w:proofErr w:type="spellStart"/>
      <w:r w:rsidRPr="004B18A2">
        <w:t>колективи</w:t>
      </w:r>
      <w:proofErr w:type="spellEnd"/>
      <w:r w:rsidRPr="004B18A2">
        <w:t xml:space="preserve"> в </w:t>
      </w:r>
      <w:proofErr w:type="spellStart"/>
      <w:r w:rsidRPr="004B18A2">
        <w:t>областа</w:t>
      </w:r>
      <w:proofErr w:type="spellEnd"/>
      <w:r w:rsidRPr="004B18A2">
        <w:t xml:space="preserve"> </w:t>
      </w:r>
      <w:proofErr w:type="spellStart"/>
      <w:r w:rsidRPr="004B18A2">
        <w:t>на</w:t>
      </w:r>
      <w:proofErr w:type="spellEnd"/>
      <w:r w:rsidRPr="004B18A2">
        <w:t xml:space="preserve"> </w:t>
      </w:r>
      <w:proofErr w:type="spellStart"/>
      <w:r w:rsidRPr="004B18A2">
        <w:t>материалознанието</w:t>
      </w:r>
      <w:proofErr w:type="spellEnd"/>
      <w:r w:rsidRPr="004B18A2">
        <w:t xml:space="preserve">, </w:t>
      </w:r>
      <w:proofErr w:type="spellStart"/>
      <w:r w:rsidRPr="004B18A2">
        <w:t>природните</w:t>
      </w:r>
      <w:proofErr w:type="spellEnd"/>
      <w:r w:rsidRPr="004B18A2">
        <w:t xml:space="preserve"> и </w:t>
      </w:r>
      <w:proofErr w:type="spellStart"/>
      <w:r w:rsidRPr="004B18A2">
        <w:t>инженерните</w:t>
      </w:r>
      <w:proofErr w:type="spellEnd"/>
      <w:r w:rsidRPr="004B18A2">
        <w:t xml:space="preserve"> </w:t>
      </w:r>
      <w:proofErr w:type="spellStart"/>
      <w:r w:rsidRPr="004B18A2">
        <w:t>науки</w:t>
      </w:r>
      <w:proofErr w:type="spellEnd"/>
      <w:r w:rsidRPr="004B18A2">
        <w:t xml:space="preserve">. В </w:t>
      </w:r>
      <w:proofErr w:type="spellStart"/>
      <w:r w:rsidRPr="004B18A2">
        <w:t>конкурса</w:t>
      </w:r>
      <w:proofErr w:type="spellEnd"/>
      <w:r w:rsidRPr="004B18A2">
        <w:t xml:space="preserve"> </w:t>
      </w:r>
      <w:proofErr w:type="spellStart"/>
      <w:r w:rsidRPr="004B18A2">
        <w:t>участват</w:t>
      </w:r>
      <w:proofErr w:type="spellEnd"/>
      <w:r w:rsidRPr="004B18A2">
        <w:t xml:space="preserve"> 49 </w:t>
      </w:r>
      <w:proofErr w:type="spellStart"/>
      <w:r w:rsidRPr="004B18A2">
        <w:t>финансиращи</w:t>
      </w:r>
      <w:proofErr w:type="spellEnd"/>
      <w:r w:rsidRPr="004B18A2">
        <w:t xml:space="preserve"> </w:t>
      </w:r>
      <w:proofErr w:type="spellStart"/>
      <w:r w:rsidRPr="004B18A2">
        <w:t>организации</w:t>
      </w:r>
      <w:proofErr w:type="spellEnd"/>
      <w:r w:rsidRPr="004B18A2">
        <w:t xml:space="preserve"> </w:t>
      </w:r>
      <w:proofErr w:type="spellStart"/>
      <w:r w:rsidRPr="004B18A2">
        <w:t>от</w:t>
      </w:r>
      <w:proofErr w:type="spellEnd"/>
      <w:r w:rsidRPr="004B18A2">
        <w:t xml:space="preserve"> 35 </w:t>
      </w:r>
      <w:proofErr w:type="spellStart"/>
      <w:r w:rsidRPr="004B18A2">
        <w:t>държави</w:t>
      </w:r>
      <w:proofErr w:type="spellEnd"/>
      <w:r w:rsidRPr="004B18A2">
        <w:t xml:space="preserve">, </w:t>
      </w:r>
      <w:proofErr w:type="spellStart"/>
      <w:r w:rsidRPr="004B18A2">
        <w:t>сред</w:t>
      </w:r>
      <w:proofErr w:type="spellEnd"/>
      <w:r w:rsidRPr="004B18A2">
        <w:t xml:space="preserve"> </w:t>
      </w:r>
      <w:proofErr w:type="spellStart"/>
      <w:r w:rsidRPr="004B18A2">
        <w:t>които</w:t>
      </w:r>
      <w:proofErr w:type="spellEnd"/>
      <w:r w:rsidRPr="004B18A2">
        <w:t xml:space="preserve"> 25 </w:t>
      </w:r>
      <w:proofErr w:type="spellStart"/>
      <w:r w:rsidRPr="004B18A2">
        <w:t>страни</w:t>
      </w:r>
      <w:proofErr w:type="spellEnd"/>
      <w:r w:rsidRPr="004B18A2">
        <w:t xml:space="preserve"> </w:t>
      </w:r>
      <w:proofErr w:type="spellStart"/>
      <w:r w:rsidRPr="004B18A2">
        <w:t>членки</w:t>
      </w:r>
      <w:proofErr w:type="spellEnd"/>
      <w:r w:rsidRPr="004B18A2">
        <w:t xml:space="preserve"> </w:t>
      </w:r>
      <w:proofErr w:type="spellStart"/>
      <w:r w:rsidRPr="004B18A2">
        <w:t>на</w:t>
      </w:r>
      <w:proofErr w:type="spellEnd"/>
      <w:r w:rsidRPr="004B18A2">
        <w:t xml:space="preserve"> ЕС и 10 </w:t>
      </w:r>
      <w:proofErr w:type="spellStart"/>
      <w:r w:rsidRPr="004B18A2">
        <w:t>асоциирани</w:t>
      </w:r>
      <w:proofErr w:type="spellEnd"/>
      <w:r w:rsidRPr="004B18A2">
        <w:t xml:space="preserve"> </w:t>
      </w:r>
      <w:proofErr w:type="spellStart"/>
      <w:r w:rsidRPr="004B18A2">
        <w:t>партньори</w:t>
      </w:r>
      <w:proofErr w:type="spellEnd"/>
      <w:r w:rsidRPr="004B18A2">
        <w:t xml:space="preserve"> </w:t>
      </w:r>
      <w:proofErr w:type="spellStart"/>
      <w:r w:rsidRPr="004B18A2">
        <w:t>от</w:t>
      </w:r>
      <w:proofErr w:type="spellEnd"/>
      <w:r w:rsidRPr="004B18A2">
        <w:t xml:space="preserve"> </w:t>
      </w:r>
      <w:proofErr w:type="spellStart"/>
      <w:r w:rsidRPr="004B18A2">
        <w:t>държави</w:t>
      </w:r>
      <w:proofErr w:type="spellEnd"/>
      <w:r w:rsidRPr="004B18A2">
        <w:t xml:space="preserve"> </w:t>
      </w:r>
      <w:proofErr w:type="spellStart"/>
      <w:r w:rsidRPr="004B18A2">
        <w:t>извън</w:t>
      </w:r>
      <w:proofErr w:type="spellEnd"/>
      <w:r w:rsidRPr="004B18A2">
        <w:t xml:space="preserve"> </w:t>
      </w:r>
      <w:proofErr w:type="spellStart"/>
      <w:r w:rsidRPr="004B18A2">
        <w:t>общността</w:t>
      </w:r>
      <w:proofErr w:type="spellEnd"/>
      <w:r w:rsidRPr="004B18A2">
        <w:t xml:space="preserve">. </w:t>
      </w:r>
      <w:proofErr w:type="spellStart"/>
      <w:r w:rsidRPr="004B18A2">
        <w:t>Общият</w:t>
      </w:r>
      <w:proofErr w:type="spellEnd"/>
      <w:r w:rsidRPr="004B18A2">
        <w:t xml:space="preserve"> </w:t>
      </w:r>
      <w:proofErr w:type="spellStart"/>
      <w:r w:rsidRPr="004B18A2">
        <w:t>индикативен</w:t>
      </w:r>
      <w:proofErr w:type="spellEnd"/>
      <w:r w:rsidRPr="004B18A2">
        <w:t xml:space="preserve"> </w:t>
      </w:r>
      <w:proofErr w:type="spellStart"/>
      <w:r w:rsidRPr="004B18A2">
        <w:t>бюджет</w:t>
      </w:r>
      <w:proofErr w:type="spellEnd"/>
      <w:r w:rsidRPr="004B18A2">
        <w:t xml:space="preserve"> </w:t>
      </w:r>
      <w:proofErr w:type="spellStart"/>
      <w:r w:rsidRPr="004B18A2">
        <w:t>за</w:t>
      </w:r>
      <w:proofErr w:type="spellEnd"/>
      <w:r w:rsidRPr="004B18A2">
        <w:t xml:space="preserve"> </w:t>
      </w:r>
      <w:proofErr w:type="spellStart"/>
      <w:r w:rsidRPr="004B18A2">
        <w:t>конкурса</w:t>
      </w:r>
      <w:proofErr w:type="spellEnd"/>
      <w:r w:rsidRPr="004B18A2">
        <w:t xml:space="preserve"> </w:t>
      </w:r>
      <w:proofErr w:type="spellStart"/>
      <w:r w:rsidRPr="004B18A2">
        <w:t>през</w:t>
      </w:r>
      <w:proofErr w:type="spellEnd"/>
      <w:r w:rsidRPr="004B18A2">
        <w:t xml:space="preserve"> 2024 г. е </w:t>
      </w:r>
      <w:proofErr w:type="spellStart"/>
      <w:r w:rsidRPr="004B18A2">
        <w:t>близо</w:t>
      </w:r>
      <w:proofErr w:type="spellEnd"/>
      <w:r w:rsidRPr="004B18A2">
        <w:t xml:space="preserve"> 42 </w:t>
      </w:r>
      <w:proofErr w:type="spellStart"/>
      <w:r w:rsidRPr="004B18A2">
        <w:t>млн</w:t>
      </w:r>
      <w:proofErr w:type="spellEnd"/>
      <w:r w:rsidRPr="004B18A2">
        <w:t xml:space="preserve">. </w:t>
      </w:r>
      <w:proofErr w:type="spellStart"/>
      <w:r w:rsidRPr="004B18A2">
        <w:t>евро</w:t>
      </w:r>
      <w:proofErr w:type="spellEnd"/>
      <w:r w:rsidRPr="004B18A2">
        <w:t>.</w:t>
      </w:r>
    </w:p>
    <w:p w14:paraId="53A7720C" w14:textId="77777777" w:rsidR="004B18A2" w:rsidRPr="004B18A2" w:rsidRDefault="004B18A2" w:rsidP="00B67416">
      <w:pPr>
        <w:spacing w:before="120" w:after="120" w:line="276" w:lineRule="auto"/>
        <w:jc w:val="both"/>
      </w:pPr>
      <w:r w:rsidRPr="004B18A2">
        <w:t xml:space="preserve">В </w:t>
      </w:r>
      <w:proofErr w:type="spellStart"/>
      <w:r w:rsidRPr="004B18A2">
        <w:t>конкурсната</w:t>
      </w:r>
      <w:proofErr w:type="spellEnd"/>
      <w:r w:rsidRPr="004B18A2">
        <w:t xml:space="preserve"> </w:t>
      </w:r>
      <w:proofErr w:type="spellStart"/>
      <w:r w:rsidRPr="004B18A2">
        <w:t>сесия</w:t>
      </w:r>
      <w:proofErr w:type="spellEnd"/>
      <w:r w:rsidRPr="004B18A2">
        <w:t xml:space="preserve"> </w:t>
      </w:r>
      <w:proofErr w:type="spellStart"/>
      <w:r w:rsidRPr="004B18A2">
        <w:t>ще</w:t>
      </w:r>
      <w:proofErr w:type="spellEnd"/>
      <w:r w:rsidRPr="004B18A2">
        <w:t xml:space="preserve"> </w:t>
      </w:r>
      <w:proofErr w:type="spellStart"/>
      <w:r w:rsidRPr="004B18A2">
        <w:t>бъдат</w:t>
      </w:r>
      <w:proofErr w:type="spellEnd"/>
      <w:r w:rsidRPr="004B18A2">
        <w:t xml:space="preserve"> </w:t>
      </w:r>
      <w:proofErr w:type="spellStart"/>
      <w:r w:rsidRPr="004B18A2">
        <w:t>финансирани</w:t>
      </w:r>
      <w:proofErr w:type="spellEnd"/>
      <w:r w:rsidRPr="004B18A2">
        <w:t xml:space="preserve"> </w:t>
      </w:r>
      <w:proofErr w:type="spellStart"/>
      <w:r w:rsidRPr="004B18A2">
        <w:t>проектни</w:t>
      </w:r>
      <w:proofErr w:type="spellEnd"/>
      <w:r w:rsidRPr="004B18A2">
        <w:t xml:space="preserve"> </w:t>
      </w:r>
      <w:proofErr w:type="spellStart"/>
      <w:r w:rsidRPr="004B18A2">
        <w:t>предложения</w:t>
      </w:r>
      <w:proofErr w:type="spellEnd"/>
      <w:r w:rsidRPr="004B18A2">
        <w:t xml:space="preserve"> в </w:t>
      </w:r>
      <w:proofErr w:type="spellStart"/>
      <w:r w:rsidRPr="004B18A2">
        <w:t>следните</w:t>
      </w:r>
      <w:proofErr w:type="spellEnd"/>
      <w:r w:rsidRPr="004B18A2">
        <w:t xml:space="preserve"> </w:t>
      </w:r>
      <w:proofErr w:type="spellStart"/>
      <w:r w:rsidRPr="004B18A2">
        <w:t>тематични</w:t>
      </w:r>
      <w:proofErr w:type="spellEnd"/>
      <w:r w:rsidRPr="004B18A2">
        <w:t xml:space="preserve"> </w:t>
      </w:r>
      <w:proofErr w:type="spellStart"/>
      <w:r w:rsidRPr="004B18A2">
        <w:t>области</w:t>
      </w:r>
      <w:proofErr w:type="spellEnd"/>
      <w:r w:rsidRPr="004B18A2">
        <w:t>: </w:t>
      </w:r>
    </w:p>
    <w:p w14:paraId="59CF27E0" w14:textId="77777777" w:rsidR="004B18A2" w:rsidRPr="004B18A2" w:rsidRDefault="004B18A2" w:rsidP="00B67416">
      <w:pPr>
        <w:numPr>
          <w:ilvl w:val="0"/>
          <w:numId w:val="32"/>
        </w:numPr>
        <w:spacing w:before="120" w:after="120" w:line="276" w:lineRule="auto"/>
        <w:jc w:val="both"/>
      </w:pPr>
      <w:proofErr w:type="spellStart"/>
      <w:r w:rsidRPr="004B18A2">
        <w:t>Материали</w:t>
      </w:r>
      <w:proofErr w:type="spellEnd"/>
      <w:r w:rsidRPr="004B18A2">
        <w:t xml:space="preserve"> </w:t>
      </w:r>
      <w:proofErr w:type="spellStart"/>
      <w:r w:rsidRPr="004B18A2">
        <w:t>за</w:t>
      </w:r>
      <w:proofErr w:type="spellEnd"/>
      <w:r w:rsidRPr="004B18A2">
        <w:t xml:space="preserve"> </w:t>
      </w:r>
      <w:proofErr w:type="spellStart"/>
      <w:r w:rsidRPr="004B18A2">
        <w:t>енергия</w:t>
      </w:r>
      <w:proofErr w:type="spellEnd"/>
      <w:r w:rsidRPr="004B18A2">
        <w:t xml:space="preserve"> (Materials for energy)</w:t>
      </w:r>
    </w:p>
    <w:p w14:paraId="7B399D54" w14:textId="77777777" w:rsidR="004B18A2" w:rsidRPr="004B18A2" w:rsidRDefault="004B18A2" w:rsidP="00B67416">
      <w:pPr>
        <w:numPr>
          <w:ilvl w:val="0"/>
          <w:numId w:val="32"/>
        </w:numPr>
        <w:spacing w:before="120" w:after="120" w:line="276" w:lineRule="auto"/>
        <w:jc w:val="both"/>
      </w:pPr>
      <w:proofErr w:type="spellStart"/>
      <w:r w:rsidRPr="004B18A2">
        <w:t>Иновативни</w:t>
      </w:r>
      <w:proofErr w:type="spellEnd"/>
      <w:r w:rsidRPr="004B18A2">
        <w:t xml:space="preserve"> </w:t>
      </w:r>
      <w:proofErr w:type="spellStart"/>
      <w:r w:rsidRPr="004B18A2">
        <w:t>повърхности</w:t>
      </w:r>
      <w:proofErr w:type="spellEnd"/>
      <w:r w:rsidRPr="004B18A2">
        <w:t xml:space="preserve">, </w:t>
      </w:r>
      <w:proofErr w:type="spellStart"/>
      <w:r w:rsidRPr="004B18A2">
        <w:t>покрития</w:t>
      </w:r>
      <w:proofErr w:type="spellEnd"/>
      <w:r w:rsidRPr="004B18A2">
        <w:t xml:space="preserve"> и </w:t>
      </w:r>
      <w:proofErr w:type="spellStart"/>
      <w:r w:rsidRPr="004B18A2">
        <w:t>интерфейси</w:t>
      </w:r>
      <w:proofErr w:type="spellEnd"/>
      <w:r w:rsidRPr="004B18A2">
        <w:t xml:space="preserve"> (Innovative surfaces, coatings and interfaces)</w:t>
      </w:r>
    </w:p>
    <w:p w14:paraId="6C55A15D" w14:textId="77777777" w:rsidR="004B18A2" w:rsidRPr="004B18A2" w:rsidRDefault="004B18A2" w:rsidP="00B67416">
      <w:pPr>
        <w:numPr>
          <w:ilvl w:val="0"/>
          <w:numId w:val="32"/>
        </w:numPr>
        <w:spacing w:before="120" w:after="120" w:line="276" w:lineRule="auto"/>
        <w:jc w:val="both"/>
      </w:pPr>
      <w:proofErr w:type="spellStart"/>
      <w:r w:rsidRPr="004B18A2">
        <w:t>Високо</w:t>
      </w:r>
      <w:proofErr w:type="spellEnd"/>
      <w:r w:rsidRPr="004B18A2">
        <w:t xml:space="preserve"> </w:t>
      </w:r>
      <w:proofErr w:type="spellStart"/>
      <w:r w:rsidRPr="004B18A2">
        <w:t>производителни</w:t>
      </w:r>
      <w:proofErr w:type="spellEnd"/>
      <w:r w:rsidRPr="004B18A2">
        <w:t xml:space="preserve"> </w:t>
      </w:r>
      <w:proofErr w:type="spellStart"/>
      <w:r w:rsidRPr="004B18A2">
        <w:t>композити</w:t>
      </w:r>
      <w:proofErr w:type="spellEnd"/>
      <w:r w:rsidRPr="004B18A2">
        <w:t xml:space="preserve"> (High performance composites)</w:t>
      </w:r>
    </w:p>
    <w:p w14:paraId="2C1C64BF" w14:textId="77777777" w:rsidR="004B18A2" w:rsidRPr="004B18A2" w:rsidRDefault="004B18A2" w:rsidP="00B67416">
      <w:pPr>
        <w:numPr>
          <w:ilvl w:val="0"/>
          <w:numId w:val="32"/>
        </w:numPr>
        <w:spacing w:before="120" w:after="120" w:line="276" w:lineRule="auto"/>
        <w:jc w:val="both"/>
      </w:pPr>
      <w:proofErr w:type="spellStart"/>
      <w:r w:rsidRPr="004B18A2">
        <w:t>Функционални</w:t>
      </w:r>
      <w:proofErr w:type="spellEnd"/>
      <w:r w:rsidRPr="004B18A2">
        <w:t xml:space="preserve"> </w:t>
      </w:r>
      <w:proofErr w:type="spellStart"/>
      <w:r w:rsidRPr="004B18A2">
        <w:t>материали</w:t>
      </w:r>
      <w:proofErr w:type="spellEnd"/>
      <w:r w:rsidRPr="004B18A2">
        <w:t xml:space="preserve"> (Functional materials)</w:t>
      </w:r>
    </w:p>
    <w:p w14:paraId="5851C5E2" w14:textId="77777777" w:rsidR="004B18A2" w:rsidRPr="004B18A2" w:rsidRDefault="004B18A2" w:rsidP="00B67416">
      <w:pPr>
        <w:numPr>
          <w:ilvl w:val="0"/>
          <w:numId w:val="32"/>
        </w:numPr>
        <w:spacing w:before="120" w:after="120" w:line="276" w:lineRule="auto"/>
        <w:jc w:val="both"/>
      </w:pPr>
      <w:proofErr w:type="spellStart"/>
      <w:r w:rsidRPr="004B18A2">
        <w:t>Нови</w:t>
      </w:r>
      <w:proofErr w:type="spellEnd"/>
      <w:r w:rsidRPr="004B18A2">
        <w:t xml:space="preserve"> </w:t>
      </w:r>
      <w:proofErr w:type="spellStart"/>
      <w:r w:rsidRPr="004B18A2">
        <w:t>стратегии</w:t>
      </w:r>
      <w:proofErr w:type="spellEnd"/>
      <w:r w:rsidRPr="004B18A2">
        <w:t xml:space="preserve"> </w:t>
      </w:r>
      <w:proofErr w:type="spellStart"/>
      <w:r w:rsidRPr="004B18A2">
        <w:t>за</w:t>
      </w:r>
      <w:proofErr w:type="spellEnd"/>
      <w:r w:rsidRPr="004B18A2">
        <w:t xml:space="preserve"> </w:t>
      </w:r>
      <w:proofErr w:type="spellStart"/>
      <w:r w:rsidRPr="004B18A2">
        <w:t>съвременни</w:t>
      </w:r>
      <w:proofErr w:type="spellEnd"/>
      <w:r w:rsidRPr="004B18A2">
        <w:t xml:space="preserve"> </w:t>
      </w:r>
      <w:proofErr w:type="spellStart"/>
      <w:r w:rsidRPr="004B18A2">
        <w:t>технологии</w:t>
      </w:r>
      <w:proofErr w:type="spellEnd"/>
      <w:r w:rsidRPr="004B18A2">
        <w:t xml:space="preserve">, </w:t>
      </w:r>
      <w:proofErr w:type="spellStart"/>
      <w:r w:rsidRPr="004B18A2">
        <w:t>базирани</w:t>
      </w:r>
      <w:proofErr w:type="spellEnd"/>
      <w:r w:rsidRPr="004B18A2">
        <w:t xml:space="preserve"> </w:t>
      </w:r>
      <w:proofErr w:type="spellStart"/>
      <w:r w:rsidRPr="004B18A2">
        <w:t>на</w:t>
      </w:r>
      <w:proofErr w:type="spellEnd"/>
      <w:r w:rsidRPr="004B18A2">
        <w:t xml:space="preserve"> </w:t>
      </w:r>
      <w:proofErr w:type="spellStart"/>
      <w:r w:rsidRPr="004B18A2">
        <w:t>материали</w:t>
      </w:r>
      <w:proofErr w:type="spellEnd"/>
      <w:r w:rsidRPr="004B18A2">
        <w:t xml:space="preserve">, с </w:t>
      </w:r>
      <w:proofErr w:type="spellStart"/>
      <w:r w:rsidRPr="004B18A2">
        <w:t>приложение</w:t>
      </w:r>
      <w:proofErr w:type="spellEnd"/>
      <w:r w:rsidRPr="004B18A2">
        <w:t xml:space="preserve"> в </w:t>
      </w:r>
      <w:proofErr w:type="spellStart"/>
      <w:r w:rsidRPr="004B18A2">
        <w:t>медицината</w:t>
      </w:r>
      <w:proofErr w:type="spellEnd"/>
      <w:r w:rsidRPr="004B18A2">
        <w:t xml:space="preserve"> (New strategies for advanced material-based technologies in health applications)</w:t>
      </w:r>
    </w:p>
    <w:p w14:paraId="5421486A" w14:textId="77777777" w:rsidR="004B18A2" w:rsidRPr="004B18A2" w:rsidRDefault="004B18A2" w:rsidP="00B67416">
      <w:pPr>
        <w:numPr>
          <w:ilvl w:val="0"/>
          <w:numId w:val="32"/>
        </w:numPr>
        <w:spacing w:before="120" w:after="120" w:line="276" w:lineRule="auto"/>
        <w:jc w:val="both"/>
      </w:pPr>
      <w:proofErr w:type="spellStart"/>
      <w:r w:rsidRPr="004B18A2">
        <w:t>Материали</w:t>
      </w:r>
      <w:proofErr w:type="spellEnd"/>
      <w:r w:rsidRPr="004B18A2">
        <w:t xml:space="preserve"> </w:t>
      </w:r>
      <w:proofErr w:type="spellStart"/>
      <w:r w:rsidRPr="004B18A2">
        <w:t>за</w:t>
      </w:r>
      <w:proofErr w:type="spellEnd"/>
      <w:r w:rsidRPr="004B18A2">
        <w:t xml:space="preserve"> </w:t>
      </w:r>
      <w:proofErr w:type="spellStart"/>
      <w:r w:rsidRPr="004B18A2">
        <w:t>електрониката</w:t>
      </w:r>
      <w:proofErr w:type="spellEnd"/>
      <w:r w:rsidRPr="004B18A2">
        <w:t xml:space="preserve"> (Materials for electronics)</w:t>
      </w:r>
    </w:p>
    <w:p w14:paraId="1BE3F821" w14:textId="77777777" w:rsidR="004B18A2" w:rsidRPr="004B18A2" w:rsidRDefault="004B18A2" w:rsidP="00B67416">
      <w:pPr>
        <w:spacing w:before="120" w:after="120" w:line="276" w:lineRule="auto"/>
        <w:jc w:val="both"/>
      </w:pPr>
      <w:r w:rsidRPr="004B18A2">
        <w:rPr>
          <w:b/>
          <w:bCs/>
        </w:rPr>
        <w:t>ВАЖНО: </w:t>
      </w:r>
      <w:proofErr w:type="spellStart"/>
      <w:r w:rsidRPr="004B18A2">
        <w:t>Участието</w:t>
      </w:r>
      <w:proofErr w:type="spellEnd"/>
      <w:r w:rsidRPr="004B18A2">
        <w:t xml:space="preserve"> </w:t>
      </w:r>
      <w:proofErr w:type="spellStart"/>
      <w:r w:rsidRPr="004B18A2">
        <w:t>на</w:t>
      </w:r>
      <w:proofErr w:type="spellEnd"/>
      <w:r w:rsidRPr="004B18A2">
        <w:t xml:space="preserve"> </w:t>
      </w:r>
      <w:proofErr w:type="spellStart"/>
      <w:r w:rsidRPr="004B18A2">
        <w:t>български</w:t>
      </w:r>
      <w:proofErr w:type="spellEnd"/>
      <w:r w:rsidRPr="004B18A2">
        <w:t xml:space="preserve"> </w:t>
      </w:r>
      <w:proofErr w:type="spellStart"/>
      <w:r w:rsidRPr="004B18A2">
        <w:t>научни</w:t>
      </w:r>
      <w:proofErr w:type="spellEnd"/>
      <w:r w:rsidRPr="004B18A2">
        <w:t xml:space="preserve"> </w:t>
      </w:r>
      <w:proofErr w:type="spellStart"/>
      <w:r w:rsidRPr="004B18A2">
        <w:t>колективи</w:t>
      </w:r>
      <w:proofErr w:type="spellEnd"/>
      <w:r w:rsidRPr="004B18A2">
        <w:t xml:space="preserve"> в </w:t>
      </w:r>
      <w:proofErr w:type="spellStart"/>
      <w:r w:rsidRPr="004B18A2">
        <w:t>обявения</w:t>
      </w:r>
      <w:proofErr w:type="spellEnd"/>
      <w:r w:rsidRPr="004B18A2">
        <w:t xml:space="preserve"> </w:t>
      </w:r>
      <w:proofErr w:type="spellStart"/>
      <w:r w:rsidRPr="004B18A2">
        <w:t>конкурс</w:t>
      </w:r>
      <w:proofErr w:type="spellEnd"/>
      <w:r w:rsidRPr="004B18A2">
        <w:t xml:space="preserve"> е </w:t>
      </w:r>
      <w:proofErr w:type="spellStart"/>
      <w:r w:rsidRPr="004B18A2">
        <w:t>допустимо</w:t>
      </w:r>
      <w:proofErr w:type="spellEnd"/>
      <w:r w:rsidRPr="004B18A2">
        <w:t xml:space="preserve"> </w:t>
      </w:r>
      <w:proofErr w:type="spellStart"/>
      <w:r w:rsidRPr="004B18A2">
        <w:t>единствено</w:t>
      </w:r>
      <w:proofErr w:type="spellEnd"/>
      <w:r w:rsidRPr="004B18A2">
        <w:t xml:space="preserve"> в </w:t>
      </w:r>
      <w:proofErr w:type="spellStart"/>
      <w:r w:rsidRPr="004B18A2">
        <w:rPr>
          <w:b/>
          <w:bCs/>
        </w:rPr>
        <w:t>проекти</w:t>
      </w:r>
      <w:proofErr w:type="spellEnd"/>
      <w:r w:rsidRPr="004B18A2">
        <w:rPr>
          <w:b/>
          <w:bCs/>
        </w:rPr>
        <w:t xml:space="preserve"> </w:t>
      </w:r>
      <w:proofErr w:type="spellStart"/>
      <w:r w:rsidRPr="004B18A2">
        <w:rPr>
          <w:b/>
          <w:bCs/>
        </w:rPr>
        <w:t>за</w:t>
      </w:r>
      <w:proofErr w:type="spellEnd"/>
      <w:r w:rsidRPr="004B18A2">
        <w:rPr>
          <w:b/>
          <w:bCs/>
        </w:rPr>
        <w:t xml:space="preserve"> </w:t>
      </w:r>
      <w:proofErr w:type="spellStart"/>
      <w:r w:rsidRPr="004B18A2">
        <w:rPr>
          <w:b/>
          <w:bCs/>
        </w:rPr>
        <w:t>фундаментални</w:t>
      </w:r>
      <w:proofErr w:type="spellEnd"/>
      <w:r w:rsidRPr="004B18A2">
        <w:rPr>
          <w:b/>
          <w:bCs/>
        </w:rPr>
        <w:t xml:space="preserve"> </w:t>
      </w:r>
      <w:proofErr w:type="spellStart"/>
      <w:r w:rsidRPr="004B18A2">
        <w:rPr>
          <w:b/>
          <w:bCs/>
        </w:rPr>
        <w:t>научни</w:t>
      </w:r>
      <w:proofErr w:type="spellEnd"/>
      <w:r w:rsidRPr="004B18A2">
        <w:rPr>
          <w:b/>
          <w:bCs/>
        </w:rPr>
        <w:t xml:space="preserve"> </w:t>
      </w:r>
      <w:proofErr w:type="spellStart"/>
      <w:r w:rsidRPr="004B18A2">
        <w:rPr>
          <w:b/>
          <w:bCs/>
        </w:rPr>
        <w:t>изследвания</w:t>
      </w:r>
      <w:proofErr w:type="spellEnd"/>
      <w:r w:rsidRPr="004B18A2">
        <w:rPr>
          <w:b/>
          <w:bCs/>
        </w:rPr>
        <w:t>.</w:t>
      </w:r>
    </w:p>
    <w:p w14:paraId="13B2D9DD" w14:textId="77777777" w:rsidR="004B18A2" w:rsidRPr="004B18A2" w:rsidRDefault="004B18A2" w:rsidP="00B67416">
      <w:pPr>
        <w:spacing w:before="120" w:after="120" w:line="276" w:lineRule="auto"/>
        <w:jc w:val="both"/>
      </w:pPr>
      <w:proofErr w:type="spellStart"/>
      <w:r w:rsidRPr="004B18A2">
        <w:t>Насоки</w:t>
      </w:r>
      <w:proofErr w:type="spellEnd"/>
      <w:r w:rsidRPr="004B18A2">
        <w:t xml:space="preserve"> </w:t>
      </w:r>
      <w:proofErr w:type="spellStart"/>
      <w:r w:rsidRPr="004B18A2">
        <w:t>за</w:t>
      </w:r>
      <w:proofErr w:type="spellEnd"/>
      <w:r w:rsidRPr="004B18A2">
        <w:t xml:space="preserve"> </w:t>
      </w:r>
      <w:proofErr w:type="spellStart"/>
      <w:r w:rsidRPr="004B18A2">
        <w:t>подаване</w:t>
      </w:r>
      <w:proofErr w:type="spellEnd"/>
      <w:r w:rsidRPr="004B18A2">
        <w:t xml:space="preserve"> </w:t>
      </w:r>
      <w:proofErr w:type="spellStart"/>
      <w:r w:rsidRPr="004B18A2">
        <w:t>на</w:t>
      </w:r>
      <w:proofErr w:type="spellEnd"/>
      <w:r w:rsidRPr="004B18A2">
        <w:t xml:space="preserve"> </w:t>
      </w:r>
      <w:proofErr w:type="spellStart"/>
      <w:r w:rsidRPr="004B18A2">
        <w:t>проектни</w:t>
      </w:r>
      <w:proofErr w:type="spellEnd"/>
      <w:r w:rsidRPr="004B18A2">
        <w:t xml:space="preserve"> </w:t>
      </w:r>
      <w:proofErr w:type="spellStart"/>
      <w:r w:rsidRPr="004B18A2">
        <w:t>предложения</w:t>
      </w:r>
      <w:proofErr w:type="spellEnd"/>
      <w:r w:rsidRPr="004B18A2">
        <w:t>:</w:t>
      </w:r>
      <w:r w:rsidR="00B67416">
        <w:rPr>
          <w:lang w:val="bg-BG"/>
        </w:rPr>
        <w:t xml:space="preserve"> </w:t>
      </w:r>
      <w:hyperlink r:id="rId44" w:history="1">
        <w:r w:rsidRPr="004B18A2">
          <w:rPr>
            <w:rStyle w:val="Hyperlink"/>
          </w:rPr>
          <w:t>Guide for Proposers</w:t>
        </w:r>
      </w:hyperlink>
    </w:p>
    <w:p w14:paraId="4F5CBEE3" w14:textId="77777777" w:rsidR="004B18A2" w:rsidRPr="004B18A2" w:rsidRDefault="004B18A2" w:rsidP="00B67416">
      <w:pPr>
        <w:spacing w:before="120" w:after="120" w:line="276" w:lineRule="auto"/>
        <w:jc w:val="both"/>
      </w:pPr>
      <w:proofErr w:type="spellStart"/>
      <w:r w:rsidRPr="004B18A2">
        <w:rPr>
          <w:b/>
          <w:bCs/>
        </w:rPr>
        <w:t>Условия</w:t>
      </w:r>
      <w:proofErr w:type="spellEnd"/>
      <w:r w:rsidRPr="004B18A2">
        <w:rPr>
          <w:b/>
          <w:bCs/>
        </w:rPr>
        <w:t xml:space="preserve"> </w:t>
      </w:r>
      <w:proofErr w:type="spellStart"/>
      <w:r w:rsidRPr="004B18A2">
        <w:rPr>
          <w:b/>
          <w:bCs/>
        </w:rPr>
        <w:t>на</w:t>
      </w:r>
      <w:proofErr w:type="spellEnd"/>
      <w:r w:rsidRPr="004B18A2">
        <w:rPr>
          <w:b/>
          <w:bCs/>
        </w:rPr>
        <w:t xml:space="preserve"> </w:t>
      </w:r>
      <w:proofErr w:type="spellStart"/>
      <w:r w:rsidRPr="004B18A2">
        <w:rPr>
          <w:b/>
          <w:bCs/>
        </w:rPr>
        <w:t>конкурса</w:t>
      </w:r>
      <w:proofErr w:type="spellEnd"/>
      <w:r w:rsidRPr="004B18A2">
        <w:rPr>
          <w:b/>
          <w:bCs/>
        </w:rPr>
        <w:t>:</w:t>
      </w:r>
    </w:p>
    <w:p w14:paraId="3413EEDF" w14:textId="77777777" w:rsidR="004B18A2" w:rsidRPr="004B18A2" w:rsidRDefault="004B18A2" w:rsidP="00B67416">
      <w:pPr>
        <w:numPr>
          <w:ilvl w:val="0"/>
          <w:numId w:val="33"/>
        </w:numPr>
        <w:spacing w:before="120" w:after="120" w:line="276" w:lineRule="auto"/>
        <w:jc w:val="both"/>
      </w:pPr>
      <w:proofErr w:type="spellStart"/>
      <w:r w:rsidRPr="004B18A2">
        <w:t>Проектите</w:t>
      </w:r>
      <w:proofErr w:type="spellEnd"/>
      <w:r w:rsidRPr="004B18A2">
        <w:t xml:space="preserve"> по </w:t>
      </w:r>
      <w:proofErr w:type="spellStart"/>
      <w:r w:rsidRPr="004B18A2">
        <w:t>програмата</w:t>
      </w:r>
      <w:proofErr w:type="spellEnd"/>
      <w:r w:rsidRPr="004B18A2">
        <w:t xml:space="preserve"> </w:t>
      </w:r>
      <w:proofErr w:type="spellStart"/>
      <w:r w:rsidRPr="004B18A2">
        <w:t>ще</w:t>
      </w:r>
      <w:proofErr w:type="spellEnd"/>
      <w:r w:rsidRPr="004B18A2">
        <w:t xml:space="preserve"> </w:t>
      </w:r>
      <w:proofErr w:type="spellStart"/>
      <w:r w:rsidRPr="004B18A2">
        <w:t>бъдат</w:t>
      </w:r>
      <w:proofErr w:type="spellEnd"/>
      <w:r w:rsidRPr="004B18A2">
        <w:t xml:space="preserve"> </w:t>
      </w:r>
      <w:proofErr w:type="spellStart"/>
      <w:r w:rsidRPr="004B18A2">
        <w:t>със</w:t>
      </w:r>
      <w:proofErr w:type="spellEnd"/>
      <w:r w:rsidRPr="004B18A2">
        <w:t xml:space="preserve"> </w:t>
      </w:r>
      <w:proofErr w:type="spellStart"/>
      <w:r w:rsidRPr="004B18A2">
        <w:t>срок</w:t>
      </w:r>
      <w:proofErr w:type="spellEnd"/>
      <w:r w:rsidRPr="004B18A2">
        <w:t xml:space="preserve"> </w:t>
      </w:r>
      <w:proofErr w:type="spellStart"/>
      <w:r w:rsidRPr="004B18A2">
        <w:t>за</w:t>
      </w:r>
      <w:proofErr w:type="spellEnd"/>
      <w:r w:rsidRPr="004B18A2">
        <w:t xml:space="preserve"> </w:t>
      </w:r>
      <w:proofErr w:type="spellStart"/>
      <w:r w:rsidRPr="004B18A2">
        <w:t>изпълнение</w:t>
      </w:r>
      <w:proofErr w:type="spellEnd"/>
      <w:r w:rsidRPr="004B18A2">
        <w:t xml:space="preserve"> 3 </w:t>
      </w:r>
      <w:proofErr w:type="spellStart"/>
      <w:r w:rsidRPr="004B18A2">
        <w:t>години</w:t>
      </w:r>
      <w:proofErr w:type="spellEnd"/>
      <w:r w:rsidRPr="004B18A2">
        <w:t>.</w:t>
      </w:r>
    </w:p>
    <w:p w14:paraId="7BBFA3C5" w14:textId="77777777" w:rsidR="004B18A2" w:rsidRPr="004B18A2" w:rsidRDefault="004B18A2" w:rsidP="00B67416">
      <w:pPr>
        <w:numPr>
          <w:ilvl w:val="0"/>
          <w:numId w:val="33"/>
        </w:numPr>
        <w:spacing w:before="120" w:after="120" w:line="276" w:lineRule="auto"/>
        <w:jc w:val="both"/>
      </w:pPr>
      <w:proofErr w:type="spellStart"/>
      <w:r w:rsidRPr="004B18A2">
        <w:t>Проектните</w:t>
      </w:r>
      <w:proofErr w:type="spellEnd"/>
      <w:r w:rsidRPr="004B18A2">
        <w:t xml:space="preserve"> </w:t>
      </w:r>
      <w:proofErr w:type="spellStart"/>
      <w:r w:rsidRPr="004B18A2">
        <w:t>предложения</w:t>
      </w:r>
      <w:proofErr w:type="spellEnd"/>
      <w:r w:rsidRPr="004B18A2">
        <w:t xml:space="preserve"> </w:t>
      </w:r>
      <w:proofErr w:type="spellStart"/>
      <w:r w:rsidRPr="004B18A2">
        <w:t>ще</w:t>
      </w:r>
      <w:proofErr w:type="spellEnd"/>
      <w:r w:rsidRPr="004B18A2">
        <w:t xml:space="preserve"> </w:t>
      </w:r>
      <w:proofErr w:type="spellStart"/>
      <w:r w:rsidRPr="004B18A2">
        <w:t>се</w:t>
      </w:r>
      <w:proofErr w:type="spellEnd"/>
      <w:r w:rsidRPr="004B18A2">
        <w:t xml:space="preserve"> </w:t>
      </w:r>
      <w:proofErr w:type="spellStart"/>
      <w:r w:rsidRPr="004B18A2">
        <w:t>подготвят</w:t>
      </w:r>
      <w:proofErr w:type="spellEnd"/>
      <w:r w:rsidRPr="004B18A2">
        <w:t xml:space="preserve"> и </w:t>
      </w:r>
      <w:proofErr w:type="spellStart"/>
      <w:r w:rsidRPr="004B18A2">
        <w:t>подават</w:t>
      </w:r>
      <w:proofErr w:type="spellEnd"/>
      <w:r w:rsidRPr="004B18A2">
        <w:t xml:space="preserve"> </w:t>
      </w:r>
      <w:proofErr w:type="spellStart"/>
      <w:r w:rsidRPr="004B18A2">
        <w:t>от</w:t>
      </w:r>
      <w:proofErr w:type="spellEnd"/>
      <w:r w:rsidRPr="004B18A2">
        <w:t xml:space="preserve"> </w:t>
      </w:r>
      <w:proofErr w:type="spellStart"/>
      <w:r w:rsidRPr="004B18A2">
        <w:t>консорциум</w:t>
      </w:r>
      <w:proofErr w:type="spellEnd"/>
      <w:r w:rsidRPr="004B18A2">
        <w:t xml:space="preserve">, в </w:t>
      </w:r>
      <w:proofErr w:type="spellStart"/>
      <w:r w:rsidRPr="004B18A2">
        <w:t>който</w:t>
      </w:r>
      <w:proofErr w:type="spellEnd"/>
      <w:r w:rsidRPr="004B18A2">
        <w:t xml:space="preserve"> </w:t>
      </w:r>
      <w:proofErr w:type="spellStart"/>
      <w:r w:rsidRPr="004B18A2">
        <w:t>трябва</w:t>
      </w:r>
      <w:proofErr w:type="spellEnd"/>
      <w:r w:rsidRPr="004B18A2">
        <w:t xml:space="preserve"> </w:t>
      </w:r>
      <w:proofErr w:type="spellStart"/>
      <w:r w:rsidRPr="004B18A2">
        <w:t>да</w:t>
      </w:r>
      <w:proofErr w:type="spellEnd"/>
      <w:r w:rsidRPr="004B18A2">
        <w:t xml:space="preserve"> </w:t>
      </w:r>
      <w:proofErr w:type="spellStart"/>
      <w:r w:rsidRPr="004B18A2">
        <w:t>участват</w:t>
      </w:r>
      <w:proofErr w:type="spellEnd"/>
      <w:r w:rsidRPr="004B18A2">
        <w:t xml:space="preserve"> </w:t>
      </w:r>
      <w:proofErr w:type="spellStart"/>
      <w:r w:rsidRPr="004B18A2">
        <w:t>поне</w:t>
      </w:r>
      <w:proofErr w:type="spellEnd"/>
      <w:r w:rsidRPr="004B18A2">
        <w:t xml:space="preserve"> </w:t>
      </w:r>
      <w:proofErr w:type="spellStart"/>
      <w:r w:rsidRPr="004B18A2">
        <w:t>три</w:t>
      </w:r>
      <w:proofErr w:type="spellEnd"/>
      <w:r w:rsidRPr="004B18A2">
        <w:t xml:space="preserve"> </w:t>
      </w:r>
      <w:proofErr w:type="spellStart"/>
      <w:r w:rsidRPr="004B18A2">
        <w:t>научни</w:t>
      </w:r>
      <w:proofErr w:type="spellEnd"/>
      <w:r w:rsidRPr="004B18A2">
        <w:t xml:space="preserve"> </w:t>
      </w:r>
      <w:proofErr w:type="spellStart"/>
      <w:r w:rsidRPr="004B18A2">
        <w:t>колективи</w:t>
      </w:r>
      <w:proofErr w:type="spellEnd"/>
      <w:r w:rsidRPr="004B18A2">
        <w:t xml:space="preserve"> </w:t>
      </w:r>
      <w:proofErr w:type="spellStart"/>
      <w:r w:rsidRPr="004B18A2">
        <w:t>от</w:t>
      </w:r>
      <w:proofErr w:type="spellEnd"/>
      <w:r w:rsidRPr="004B18A2">
        <w:t xml:space="preserve"> </w:t>
      </w:r>
      <w:proofErr w:type="spellStart"/>
      <w:r w:rsidRPr="004B18A2">
        <w:t>поне</w:t>
      </w:r>
      <w:proofErr w:type="spellEnd"/>
      <w:r w:rsidRPr="004B18A2">
        <w:t xml:space="preserve"> </w:t>
      </w:r>
      <w:proofErr w:type="spellStart"/>
      <w:r w:rsidRPr="004B18A2">
        <w:t>три</w:t>
      </w:r>
      <w:proofErr w:type="spellEnd"/>
      <w:r w:rsidRPr="004B18A2">
        <w:t xml:space="preserve"> </w:t>
      </w:r>
      <w:proofErr w:type="spellStart"/>
      <w:r w:rsidRPr="004B18A2">
        <w:t>държави</w:t>
      </w:r>
      <w:proofErr w:type="spellEnd"/>
      <w:r w:rsidRPr="004B18A2">
        <w:t xml:space="preserve">, </w:t>
      </w:r>
      <w:proofErr w:type="spellStart"/>
      <w:r w:rsidRPr="004B18A2">
        <w:t>включени</w:t>
      </w:r>
      <w:proofErr w:type="spellEnd"/>
      <w:r w:rsidRPr="004B18A2">
        <w:t xml:space="preserve"> в </w:t>
      </w:r>
      <w:proofErr w:type="spellStart"/>
      <w:r w:rsidRPr="004B18A2">
        <w:t>консорциума</w:t>
      </w:r>
      <w:proofErr w:type="spellEnd"/>
      <w:r w:rsidRPr="004B18A2">
        <w:t xml:space="preserve">, </w:t>
      </w:r>
      <w:proofErr w:type="spellStart"/>
      <w:r w:rsidRPr="004B18A2">
        <w:t>представени</w:t>
      </w:r>
      <w:proofErr w:type="spellEnd"/>
      <w:r w:rsidRPr="004B18A2">
        <w:t xml:space="preserve"> </w:t>
      </w:r>
      <w:proofErr w:type="spellStart"/>
      <w:r w:rsidRPr="004B18A2">
        <w:t>от</w:t>
      </w:r>
      <w:proofErr w:type="spellEnd"/>
      <w:r w:rsidRPr="004B18A2">
        <w:t xml:space="preserve"> </w:t>
      </w:r>
      <w:proofErr w:type="spellStart"/>
      <w:r w:rsidRPr="004B18A2">
        <w:t>съответните</w:t>
      </w:r>
      <w:proofErr w:type="spellEnd"/>
      <w:r w:rsidRPr="004B18A2">
        <w:t xml:space="preserve"> </w:t>
      </w:r>
      <w:proofErr w:type="spellStart"/>
      <w:r w:rsidRPr="004B18A2">
        <w:t>финансиращи</w:t>
      </w:r>
      <w:proofErr w:type="spellEnd"/>
      <w:r w:rsidRPr="004B18A2">
        <w:t xml:space="preserve"> </w:t>
      </w:r>
      <w:proofErr w:type="spellStart"/>
      <w:r w:rsidRPr="004B18A2">
        <w:t>организации</w:t>
      </w:r>
      <w:proofErr w:type="spellEnd"/>
      <w:r w:rsidRPr="004B18A2">
        <w:t>.</w:t>
      </w:r>
    </w:p>
    <w:p w14:paraId="01FAB6B4" w14:textId="77777777" w:rsidR="004B18A2" w:rsidRPr="004B18A2" w:rsidRDefault="004B18A2" w:rsidP="00B67416">
      <w:pPr>
        <w:spacing w:before="120" w:after="120" w:line="276" w:lineRule="auto"/>
        <w:jc w:val="both"/>
      </w:pPr>
      <w:r w:rsidRPr="004B18A2">
        <w:t> </w:t>
      </w:r>
      <w:proofErr w:type="spellStart"/>
      <w:r w:rsidRPr="004B18A2">
        <w:rPr>
          <w:b/>
          <w:bCs/>
        </w:rPr>
        <w:t>Допустими</w:t>
      </w:r>
      <w:proofErr w:type="spellEnd"/>
      <w:r w:rsidRPr="004B18A2">
        <w:rPr>
          <w:b/>
          <w:bCs/>
        </w:rPr>
        <w:t xml:space="preserve"> по </w:t>
      </w:r>
      <w:proofErr w:type="spellStart"/>
      <w:r w:rsidRPr="004B18A2">
        <w:rPr>
          <w:b/>
          <w:bCs/>
        </w:rPr>
        <w:t>процедурата</w:t>
      </w:r>
      <w:proofErr w:type="spellEnd"/>
      <w:r w:rsidRPr="004B18A2">
        <w:rPr>
          <w:b/>
          <w:bCs/>
        </w:rPr>
        <w:t xml:space="preserve"> </w:t>
      </w:r>
      <w:proofErr w:type="spellStart"/>
      <w:r w:rsidRPr="004B18A2">
        <w:rPr>
          <w:b/>
          <w:bCs/>
        </w:rPr>
        <w:t>за</w:t>
      </w:r>
      <w:proofErr w:type="spellEnd"/>
      <w:r w:rsidRPr="004B18A2">
        <w:rPr>
          <w:b/>
          <w:bCs/>
        </w:rPr>
        <w:t xml:space="preserve"> </w:t>
      </w:r>
      <w:proofErr w:type="spellStart"/>
      <w:r w:rsidRPr="004B18A2">
        <w:rPr>
          <w:b/>
          <w:bCs/>
        </w:rPr>
        <w:t>подбор</w:t>
      </w:r>
      <w:proofErr w:type="spellEnd"/>
      <w:r w:rsidRPr="004B18A2">
        <w:rPr>
          <w:b/>
          <w:bCs/>
        </w:rPr>
        <w:t xml:space="preserve"> </w:t>
      </w:r>
      <w:proofErr w:type="spellStart"/>
      <w:r w:rsidRPr="004B18A2">
        <w:rPr>
          <w:b/>
          <w:bCs/>
        </w:rPr>
        <w:t>на</w:t>
      </w:r>
      <w:proofErr w:type="spellEnd"/>
      <w:r w:rsidRPr="004B18A2">
        <w:rPr>
          <w:b/>
          <w:bCs/>
        </w:rPr>
        <w:t xml:space="preserve"> </w:t>
      </w:r>
      <w:proofErr w:type="spellStart"/>
      <w:r w:rsidRPr="004B18A2">
        <w:rPr>
          <w:b/>
          <w:bCs/>
        </w:rPr>
        <w:t>проекти</w:t>
      </w:r>
      <w:proofErr w:type="spellEnd"/>
      <w:r w:rsidRPr="004B18A2">
        <w:rPr>
          <w:b/>
          <w:bCs/>
        </w:rPr>
        <w:t xml:space="preserve"> </w:t>
      </w:r>
      <w:proofErr w:type="spellStart"/>
      <w:r w:rsidRPr="004B18A2">
        <w:rPr>
          <w:b/>
          <w:bCs/>
        </w:rPr>
        <w:t>са</w:t>
      </w:r>
      <w:proofErr w:type="spellEnd"/>
      <w:r w:rsidRPr="004B18A2">
        <w:rPr>
          <w:b/>
          <w:bCs/>
        </w:rPr>
        <w:t xml:space="preserve"> </w:t>
      </w:r>
      <w:proofErr w:type="spellStart"/>
      <w:r w:rsidRPr="004B18A2">
        <w:rPr>
          <w:b/>
          <w:bCs/>
        </w:rPr>
        <w:t>български</w:t>
      </w:r>
      <w:proofErr w:type="spellEnd"/>
      <w:r w:rsidRPr="004B18A2">
        <w:rPr>
          <w:b/>
          <w:bCs/>
        </w:rPr>
        <w:t xml:space="preserve"> </w:t>
      </w:r>
      <w:proofErr w:type="spellStart"/>
      <w:r w:rsidRPr="004B18A2">
        <w:rPr>
          <w:b/>
          <w:bCs/>
        </w:rPr>
        <w:t>кандидати</w:t>
      </w:r>
      <w:proofErr w:type="spellEnd"/>
      <w:r w:rsidRPr="004B18A2">
        <w:rPr>
          <w:b/>
          <w:bCs/>
        </w:rPr>
        <w:t xml:space="preserve">, </w:t>
      </w:r>
      <w:proofErr w:type="spellStart"/>
      <w:r w:rsidRPr="004B18A2">
        <w:rPr>
          <w:b/>
          <w:bCs/>
        </w:rPr>
        <w:t>които</w:t>
      </w:r>
      <w:proofErr w:type="spellEnd"/>
      <w:r w:rsidRPr="004B18A2">
        <w:rPr>
          <w:b/>
          <w:bCs/>
        </w:rPr>
        <w:t xml:space="preserve"> </w:t>
      </w:r>
      <w:proofErr w:type="spellStart"/>
      <w:r w:rsidRPr="004B18A2">
        <w:rPr>
          <w:b/>
          <w:bCs/>
        </w:rPr>
        <w:t>са</w:t>
      </w:r>
      <w:proofErr w:type="spellEnd"/>
      <w:r w:rsidRPr="004B18A2">
        <w:rPr>
          <w:b/>
          <w:bCs/>
        </w:rPr>
        <w:t>:</w:t>
      </w:r>
    </w:p>
    <w:p w14:paraId="0A3FCDDE" w14:textId="77777777" w:rsidR="004B18A2" w:rsidRPr="004B18A2" w:rsidRDefault="004B18A2" w:rsidP="00B67416">
      <w:pPr>
        <w:numPr>
          <w:ilvl w:val="0"/>
          <w:numId w:val="34"/>
        </w:numPr>
        <w:spacing w:before="120" w:after="120" w:line="276" w:lineRule="auto"/>
        <w:jc w:val="both"/>
      </w:pPr>
      <w:proofErr w:type="spellStart"/>
      <w:r w:rsidRPr="004B18A2">
        <w:t>Акредитирани</w:t>
      </w:r>
      <w:proofErr w:type="spellEnd"/>
      <w:r w:rsidRPr="004B18A2">
        <w:t xml:space="preserve"> </w:t>
      </w:r>
      <w:proofErr w:type="spellStart"/>
      <w:r w:rsidRPr="004B18A2">
        <w:t>висши</w:t>
      </w:r>
      <w:proofErr w:type="spellEnd"/>
      <w:r w:rsidRPr="004B18A2">
        <w:t xml:space="preserve"> </w:t>
      </w:r>
      <w:proofErr w:type="spellStart"/>
      <w:r w:rsidRPr="004B18A2">
        <w:t>училища</w:t>
      </w:r>
      <w:proofErr w:type="spellEnd"/>
      <w:r w:rsidRPr="004B18A2">
        <w:t xml:space="preserve"> по </w:t>
      </w:r>
      <w:proofErr w:type="spellStart"/>
      <w:r w:rsidRPr="004B18A2">
        <w:t>чл</w:t>
      </w:r>
      <w:proofErr w:type="spellEnd"/>
      <w:r w:rsidRPr="004B18A2">
        <w:t xml:space="preserve">. 85 </w:t>
      </w:r>
      <w:proofErr w:type="spellStart"/>
      <w:r w:rsidRPr="004B18A2">
        <w:t>ал</w:t>
      </w:r>
      <w:proofErr w:type="spellEnd"/>
      <w:r w:rsidRPr="004B18A2">
        <w:t xml:space="preserve">. 1, т. 7 </w:t>
      </w:r>
      <w:proofErr w:type="spellStart"/>
      <w:r w:rsidRPr="004B18A2">
        <w:t>на</w:t>
      </w:r>
      <w:proofErr w:type="spellEnd"/>
      <w:r w:rsidRPr="004B18A2">
        <w:t xml:space="preserve"> ЗВО, </w:t>
      </w:r>
      <w:proofErr w:type="spellStart"/>
      <w:r w:rsidRPr="004B18A2">
        <w:t>които</w:t>
      </w:r>
      <w:proofErr w:type="spellEnd"/>
      <w:r w:rsidRPr="004B18A2">
        <w:t xml:space="preserve"> </w:t>
      </w:r>
      <w:proofErr w:type="spellStart"/>
      <w:r w:rsidRPr="004B18A2">
        <w:t>са</w:t>
      </w:r>
      <w:proofErr w:type="spellEnd"/>
      <w:r w:rsidRPr="004B18A2">
        <w:t xml:space="preserve"> </w:t>
      </w:r>
      <w:proofErr w:type="spellStart"/>
      <w:r w:rsidRPr="004B18A2">
        <w:t>акредитирани</w:t>
      </w:r>
      <w:proofErr w:type="spellEnd"/>
      <w:r w:rsidRPr="004B18A2">
        <w:t xml:space="preserve"> </w:t>
      </w:r>
      <w:proofErr w:type="spellStart"/>
      <w:r w:rsidRPr="004B18A2">
        <w:t>от</w:t>
      </w:r>
      <w:proofErr w:type="spellEnd"/>
      <w:r w:rsidRPr="004B18A2">
        <w:t xml:space="preserve"> НАОА </w:t>
      </w:r>
      <w:proofErr w:type="spellStart"/>
      <w:r w:rsidRPr="004B18A2">
        <w:t>да</w:t>
      </w:r>
      <w:proofErr w:type="spellEnd"/>
      <w:r w:rsidRPr="004B18A2">
        <w:t xml:space="preserve"> </w:t>
      </w:r>
      <w:proofErr w:type="spellStart"/>
      <w:r w:rsidRPr="004B18A2">
        <w:t>провеждат</w:t>
      </w:r>
      <w:proofErr w:type="spellEnd"/>
      <w:r w:rsidRPr="004B18A2">
        <w:t xml:space="preserve"> </w:t>
      </w:r>
      <w:proofErr w:type="spellStart"/>
      <w:r w:rsidRPr="004B18A2">
        <w:t>обучение</w:t>
      </w:r>
      <w:proofErr w:type="spellEnd"/>
      <w:r w:rsidRPr="004B18A2">
        <w:t xml:space="preserve"> по </w:t>
      </w:r>
      <w:proofErr w:type="spellStart"/>
      <w:r w:rsidRPr="004B18A2">
        <w:t>образователна</w:t>
      </w:r>
      <w:proofErr w:type="spellEnd"/>
      <w:r w:rsidRPr="004B18A2">
        <w:t xml:space="preserve"> и </w:t>
      </w:r>
      <w:proofErr w:type="spellStart"/>
      <w:r w:rsidRPr="004B18A2">
        <w:t>научна</w:t>
      </w:r>
      <w:proofErr w:type="spellEnd"/>
      <w:r w:rsidRPr="004B18A2">
        <w:t xml:space="preserve"> </w:t>
      </w:r>
      <w:proofErr w:type="spellStart"/>
      <w:r w:rsidRPr="004B18A2">
        <w:t>степен</w:t>
      </w:r>
      <w:proofErr w:type="spellEnd"/>
      <w:r w:rsidRPr="004B18A2">
        <w:t xml:space="preserve"> „</w:t>
      </w:r>
      <w:proofErr w:type="spellStart"/>
      <w:proofErr w:type="gramStart"/>
      <w:r w:rsidRPr="004B18A2">
        <w:t>доктор</w:t>
      </w:r>
      <w:proofErr w:type="spellEnd"/>
      <w:r w:rsidRPr="004B18A2">
        <w:t>“</w:t>
      </w:r>
      <w:proofErr w:type="gramEnd"/>
      <w:r w:rsidRPr="004B18A2">
        <w:t>.</w:t>
      </w:r>
    </w:p>
    <w:p w14:paraId="4CC97326" w14:textId="77777777" w:rsidR="004B18A2" w:rsidRPr="004B18A2" w:rsidRDefault="004B18A2" w:rsidP="00B67416">
      <w:pPr>
        <w:numPr>
          <w:ilvl w:val="0"/>
          <w:numId w:val="34"/>
        </w:numPr>
        <w:spacing w:before="120" w:after="120" w:line="276" w:lineRule="auto"/>
        <w:jc w:val="both"/>
      </w:pPr>
      <w:proofErr w:type="spellStart"/>
      <w:r w:rsidRPr="004B18A2">
        <w:t>Научни</w:t>
      </w:r>
      <w:proofErr w:type="spellEnd"/>
      <w:r w:rsidRPr="004B18A2">
        <w:t xml:space="preserve"> </w:t>
      </w:r>
      <w:proofErr w:type="spellStart"/>
      <w:r w:rsidRPr="004B18A2">
        <w:t>организации</w:t>
      </w:r>
      <w:proofErr w:type="spellEnd"/>
      <w:r w:rsidRPr="004B18A2">
        <w:t xml:space="preserve"> по </w:t>
      </w:r>
      <w:proofErr w:type="spellStart"/>
      <w:r w:rsidRPr="004B18A2">
        <w:t>чл</w:t>
      </w:r>
      <w:proofErr w:type="spellEnd"/>
      <w:r w:rsidRPr="004B18A2">
        <w:t xml:space="preserve">. 47, </w:t>
      </w:r>
      <w:proofErr w:type="spellStart"/>
      <w:r w:rsidRPr="004B18A2">
        <w:t>ал</w:t>
      </w:r>
      <w:proofErr w:type="spellEnd"/>
      <w:r w:rsidRPr="004B18A2">
        <w:t xml:space="preserve">. 1 </w:t>
      </w:r>
      <w:proofErr w:type="spellStart"/>
      <w:r w:rsidRPr="004B18A2">
        <w:t>на</w:t>
      </w:r>
      <w:proofErr w:type="spellEnd"/>
      <w:r w:rsidRPr="004B18A2">
        <w:t xml:space="preserve"> ЗВО, </w:t>
      </w:r>
      <w:proofErr w:type="spellStart"/>
      <w:r w:rsidRPr="004B18A2">
        <w:t>които</w:t>
      </w:r>
      <w:proofErr w:type="spellEnd"/>
      <w:r w:rsidRPr="004B18A2">
        <w:t xml:space="preserve"> </w:t>
      </w:r>
      <w:proofErr w:type="spellStart"/>
      <w:r w:rsidRPr="004B18A2">
        <w:t>са</w:t>
      </w:r>
      <w:proofErr w:type="spellEnd"/>
      <w:r w:rsidRPr="004B18A2">
        <w:t xml:space="preserve"> </w:t>
      </w:r>
      <w:proofErr w:type="spellStart"/>
      <w:r w:rsidRPr="004B18A2">
        <w:t>акредитирани</w:t>
      </w:r>
      <w:proofErr w:type="spellEnd"/>
      <w:r w:rsidRPr="004B18A2">
        <w:t xml:space="preserve"> </w:t>
      </w:r>
      <w:proofErr w:type="spellStart"/>
      <w:r w:rsidRPr="004B18A2">
        <w:t>от</w:t>
      </w:r>
      <w:proofErr w:type="spellEnd"/>
      <w:r w:rsidRPr="004B18A2">
        <w:t xml:space="preserve"> НАОА </w:t>
      </w:r>
      <w:proofErr w:type="spellStart"/>
      <w:r w:rsidRPr="004B18A2">
        <w:t>да</w:t>
      </w:r>
      <w:proofErr w:type="spellEnd"/>
      <w:r w:rsidRPr="004B18A2">
        <w:t xml:space="preserve"> </w:t>
      </w:r>
      <w:proofErr w:type="spellStart"/>
      <w:r w:rsidRPr="004B18A2">
        <w:t>провеждат</w:t>
      </w:r>
      <w:proofErr w:type="spellEnd"/>
      <w:r w:rsidRPr="004B18A2">
        <w:t xml:space="preserve"> </w:t>
      </w:r>
      <w:proofErr w:type="spellStart"/>
      <w:r w:rsidRPr="004B18A2">
        <w:t>обучение</w:t>
      </w:r>
      <w:proofErr w:type="spellEnd"/>
      <w:r w:rsidRPr="004B18A2">
        <w:t xml:space="preserve"> по </w:t>
      </w:r>
      <w:proofErr w:type="spellStart"/>
      <w:r w:rsidRPr="004B18A2">
        <w:t>образователна</w:t>
      </w:r>
      <w:proofErr w:type="spellEnd"/>
      <w:r w:rsidRPr="004B18A2">
        <w:t xml:space="preserve"> и </w:t>
      </w:r>
      <w:proofErr w:type="spellStart"/>
      <w:r w:rsidRPr="004B18A2">
        <w:t>научна</w:t>
      </w:r>
      <w:proofErr w:type="spellEnd"/>
      <w:r w:rsidRPr="004B18A2">
        <w:t xml:space="preserve"> </w:t>
      </w:r>
      <w:proofErr w:type="spellStart"/>
      <w:r w:rsidRPr="004B18A2">
        <w:t>степен</w:t>
      </w:r>
      <w:proofErr w:type="spellEnd"/>
      <w:r w:rsidRPr="004B18A2">
        <w:t xml:space="preserve"> „</w:t>
      </w:r>
      <w:proofErr w:type="spellStart"/>
      <w:proofErr w:type="gramStart"/>
      <w:r w:rsidRPr="004B18A2">
        <w:t>доктор</w:t>
      </w:r>
      <w:proofErr w:type="spellEnd"/>
      <w:r w:rsidRPr="004B18A2">
        <w:t>“</w:t>
      </w:r>
      <w:proofErr w:type="gramEnd"/>
      <w:r w:rsidRPr="004B18A2">
        <w:t>.</w:t>
      </w:r>
    </w:p>
    <w:p w14:paraId="67535DCC" w14:textId="77777777" w:rsidR="004B18A2" w:rsidRPr="004B18A2" w:rsidRDefault="004B18A2" w:rsidP="00B67416">
      <w:pPr>
        <w:spacing w:before="120" w:after="120" w:line="276" w:lineRule="auto"/>
        <w:jc w:val="both"/>
      </w:pPr>
      <w:r w:rsidRPr="004B18A2">
        <w:t> </w:t>
      </w:r>
    </w:p>
    <w:p w14:paraId="04424656" w14:textId="77777777" w:rsidR="004B18A2" w:rsidRPr="004B18A2" w:rsidRDefault="004B18A2" w:rsidP="00B67416">
      <w:pPr>
        <w:spacing w:before="120" w:after="120" w:line="276" w:lineRule="auto"/>
        <w:jc w:val="both"/>
      </w:pPr>
      <w:r w:rsidRPr="004B18A2">
        <w:t> </w:t>
      </w:r>
    </w:p>
    <w:p w14:paraId="7D9101F1" w14:textId="77777777" w:rsidR="004B18A2" w:rsidRPr="004B18A2" w:rsidRDefault="004B18A2" w:rsidP="00B67416">
      <w:pPr>
        <w:spacing w:before="120" w:after="120" w:line="276" w:lineRule="auto"/>
        <w:jc w:val="both"/>
      </w:pPr>
      <w:proofErr w:type="spellStart"/>
      <w:r w:rsidRPr="004B18A2">
        <w:t>Формуляри</w:t>
      </w:r>
      <w:proofErr w:type="spellEnd"/>
      <w:r w:rsidRPr="004B18A2">
        <w:t xml:space="preserve"> </w:t>
      </w:r>
      <w:proofErr w:type="spellStart"/>
      <w:r w:rsidRPr="004B18A2">
        <w:t>от</w:t>
      </w:r>
      <w:proofErr w:type="spellEnd"/>
      <w:r w:rsidRPr="004B18A2">
        <w:t xml:space="preserve"> </w:t>
      </w:r>
      <w:proofErr w:type="spellStart"/>
      <w:r w:rsidRPr="004B18A2">
        <w:t>българските</w:t>
      </w:r>
      <w:proofErr w:type="spellEnd"/>
      <w:r w:rsidRPr="004B18A2">
        <w:t xml:space="preserve"> </w:t>
      </w:r>
      <w:proofErr w:type="spellStart"/>
      <w:r w:rsidRPr="004B18A2">
        <w:t>научни</w:t>
      </w:r>
      <w:proofErr w:type="spellEnd"/>
      <w:r w:rsidRPr="004B18A2">
        <w:t xml:space="preserve"> </w:t>
      </w:r>
      <w:proofErr w:type="spellStart"/>
      <w:r w:rsidRPr="004B18A2">
        <w:t>колективи</w:t>
      </w:r>
      <w:proofErr w:type="spellEnd"/>
      <w:r w:rsidRPr="004B18A2">
        <w:t xml:space="preserve"> </w:t>
      </w:r>
      <w:proofErr w:type="spellStart"/>
      <w:r w:rsidRPr="004B18A2">
        <w:t>се</w:t>
      </w:r>
      <w:proofErr w:type="spellEnd"/>
      <w:r w:rsidRPr="004B18A2">
        <w:t xml:space="preserve"> </w:t>
      </w:r>
      <w:proofErr w:type="spellStart"/>
      <w:r w:rsidRPr="004B18A2">
        <w:t>представят</w:t>
      </w:r>
      <w:proofErr w:type="spellEnd"/>
      <w:r w:rsidRPr="004B18A2">
        <w:t xml:space="preserve"> </w:t>
      </w:r>
      <w:proofErr w:type="spellStart"/>
      <w:r w:rsidRPr="004B18A2">
        <w:t>до</w:t>
      </w:r>
      <w:proofErr w:type="spellEnd"/>
      <w:r w:rsidRPr="004B18A2">
        <w:t xml:space="preserve"> 17:00 </w:t>
      </w:r>
      <w:proofErr w:type="spellStart"/>
      <w:r w:rsidRPr="004B18A2">
        <w:t>часа</w:t>
      </w:r>
      <w:proofErr w:type="spellEnd"/>
      <w:r w:rsidRPr="004B18A2">
        <w:t xml:space="preserve"> </w:t>
      </w:r>
      <w:proofErr w:type="spellStart"/>
      <w:r w:rsidRPr="004B18A2">
        <w:t>на</w:t>
      </w:r>
      <w:proofErr w:type="spellEnd"/>
      <w:r w:rsidRPr="004B18A2">
        <w:t xml:space="preserve"> 14.05.2024 г. по </w:t>
      </w:r>
      <w:proofErr w:type="spellStart"/>
      <w:r w:rsidRPr="004B18A2">
        <w:t>електронен</w:t>
      </w:r>
      <w:proofErr w:type="spellEnd"/>
      <w:r w:rsidRPr="004B18A2">
        <w:t xml:space="preserve"> </w:t>
      </w:r>
      <w:proofErr w:type="spellStart"/>
      <w:r w:rsidRPr="004B18A2">
        <w:t>път</w:t>
      </w:r>
      <w:proofErr w:type="spellEnd"/>
      <w:r w:rsidRPr="004B18A2">
        <w:t xml:space="preserve"> </w:t>
      </w:r>
      <w:proofErr w:type="spellStart"/>
      <w:r w:rsidRPr="004B18A2">
        <w:t>към</w:t>
      </w:r>
      <w:proofErr w:type="spellEnd"/>
      <w:r w:rsidRPr="004B18A2">
        <w:t xml:space="preserve"> </w:t>
      </w:r>
      <w:proofErr w:type="spellStart"/>
      <w:r w:rsidRPr="004B18A2">
        <w:t>Фонд</w:t>
      </w:r>
      <w:proofErr w:type="spellEnd"/>
      <w:r w:rsidRPr="004B18A2">
        <w:t xml:space="preserve"> „</w:t>
      </w:r>
      <w:proofErr w:type="spellStart"/>
      <w:r w:rsidRPr="004B18A2">
        <w:t>Научни</w:t>
      </w:r>
      <w:proofErr w:type="spellEnd"/>
      <w:r w:rsidRPr="004B18A2">
        <w:t xml:space="preserve"> </w:t>
      </w:r>
      <w:proofErr w:type="spellStart"/>
      <w:proofErr w:type="gramStart"/>
      <w:r w:rsidRPr="004B18A2">
        <w:t>изследвания</w:t>
      </w:r>
      <w:proofErr w:type="spellEnd"/>
      <w:r w:rsidRPr="004B18A2">
        <w:t xml:space="preserve">“ </w:t>
      </w:r>
      <w:proofErr w:type="spellStart"/>
      <w:r w:rsidRPr="004B18A2">
        <w:t>чрез</w:t>
      </w:r>
      <w:proofErr w:type="spellEnd"/>
      <w:proofErr w:type="gramEnd"/>
      <w:r w:rsidRPr="004B18A2">
        <w:t xml:space="preserve"> </w:t>
      </w:r>
      <w:proofErr w:type="spellStart"/>
      <w:r w:rsidRPr="004B18A2">
        <w:t>системата</w:t>
      </w:r>
      <w:proofErr w:type="spellEnd"/>
      <w:r w:rsidRPr="004B18A2">
        <w:t xml:space="preserve"> СУНИ </w:t>
      </w:r>
      <w:proofErr w:type="spellStart"/>
      <w:r w:rsidRPr="004B18A2">
        <w:t>на</w:t>
      </w:r>
      <w:proofErr w:type="spellEnd"/>
      <w:r w:rsidRPr="004B18A2">
        <w:t xml:space="preserve"> </w:t>
      </w:r>
      <w:proofErr w:type="spellStart"/>
      <w:r w:rsidRPr="004B18A2">
        <w:t>следния</w:t>
      </w:r>
      <w:proofErr w:type="spellEnd"/>
      <w:r w:rsidRPr="004B18A2">
        <w:t xml:space="preserve"> </w:t>
      </w:r>
      <w:proofErr w:type="spellStart"/>
      <w:r w:rsidRPr="004B18A2">
        <w:t>адрес</w:t>
      </w:r>
      <w:proofErr w:type="spellEnd"/>
      <w:r w:rsidRPr="004B18A2">
        <w:t>:</w:t>
      </w:r>
    </w:p>
    <w:p w14:paraId="3F047D4D" w14:textId="77777777" w:rsidR="004B18A2" w:rsidRPr="004B18A2" w:rsidRDefault="00000000" w:rsidP="00B67416">
      <w:pPr>
        <w:spacing w:before="120" w:after="120" w:line="276" w:lineRule="auto"/>
        <w:jc w:val="both"/>
      </w:pPr>
      <w:hyperlink r:id="rId45" w:history="1">
        <w:r w:rsidR="004B18A2" w:rsidRPr="004B18A2">
          <w:rPr>
            <w:rStyle w:val="Hyperlink"/>
          </w:rPr>
          <w:t>https://enims.egov.bg</w:t>
        </w:r>
      </w:hyperlink>
    </w:p>
    <w:p w14:paraId="2A47CB77" w14:textId="77777777" w:rsidR="004B18A2" w:rsidRPr="004B18A2" w:rsidRDefault="004B18A2" w:rsidP="00B67416">
      <w:pPr>
        <w:spacing w:before="120" w:after="120" w:line="276" w:lineRule="auto"/>
        <w:jc w:val="both"/>
      </w:pPr>
      <w:proofErr w:type="spellStart"/>
      <w:r w:rsidRPr="004B18A2">
        <w:t>Формулярите</w:t>
      </w:r>
      <w:proofErr w:type="spellEnd"/>
      <w:r w:rsidRPr="004B18A2">
        <w:t xml:space="preserve"> и </w:t>
      </w:r>
      <w:proofErr w:type="spellStart"/>
      <w:r w:rsidRPr="004B18A2">
        <w:t>декларациите</w:t>
      </w:r>
      <w:proofErr w:type="spellEnd"/>
      <w:r w:rsidRPr="004B18A2">
        <w:t xml:space="preserve"> </w:t>
      </w:r>
      <w:proofErr w:type="spellStart"/>
      <w:r w:rsidRPr="004B18A2">
        <w:t>следва</w:t>
      </w:r>
      <w:proofErr w:type="spellEnd"/>
      <w:r w:rsidRPr="004B18A2">
        <w:t xml:space="preserve"> </w:t>
      </w:r>
      <w:proofErr w:type="spellStart"/>
      <w:r w:rsidRPr="004B18A2">
        <w:t>да</w:t>
      </w:r>
      <w:proofErr w:type="spellEnd"/>
      <w:r w:rsidRPr="004B18A2">
        <w:t xml:space="preserve"> </w:t>
      </w:r>
      <w:proofErr w:type="spellStart"/>
      <w:r w:rsidRPr="004B18A2">
        <w:t>са</w:t>
      </w:r>
      <w:proofErr w:type="spellEnd"/>
      <w:r w:rsidRPr="004B18A2">
        <w:t xml:space="preserve"> </w:t>
      </w:r>
      <w:proofErr w:type="spellStart"/>
      <w:r w:rsidRPr="004B18A2">
        <w:t>подписани</w:t>
      </w:r>
      <w:proofErr w:type="spellEnd"/>
      <w:r w:rsidRPr="004B18A2">
        <w:t xml:space="preserve"> </w:t>
      </w:r>
      <w:proofErr w:type="spellStart"/>
      <w:r w:rsidRPr="004B18A2">
        <w:t>или</w:t>
      </w:r>
      <w:proofErr w:type="spellEnd"/>
      <w:r w:rsidRPr="004B18A2">
        <w:t xml:space="preserve"> с </w:t>
      </w:r>
      <w:proofErr w:type="spellStart"/>
      <w:r w:rsidRPr="004B18A2">
        <w:t>електронни</w:t>
      </w:r>
      <w:proofErr w:type="spellEnd"/>
      <w:r w:rsidRPr="004B18A2">
        <w:t xml:space="preserve"> </w:t>
      </w:r>
      <w:proofErr w:type="spellStart"/>
      <w:r w:rsidRPr="004B18A2">
        <w:t>подписи</w:t>
      </w:r>
      <w:proofErr w:type="spellEnd"/>
      <w:r w:rsidRPr="004B18A2">
        <w:t xml:space="preserve">, </w:t>
      </w:r>
      <w:proofErr w:type="spellStart"/>
      <w:r w:rsidRPr="004B18A2">
        <w:t>или</w:t>
      </w:r>
      <w:proofErr w:type="spellEnd"/>
      <w:r w:rsidRPr="004B18A2">
        <w:t xml:space="preserve"> </w:t>
      </w:r>
      <w:proofErr w:type="spellStart"/>
      <w:r w:rsidRPr="004B18A2">
        <w:t>подписани</w:t>
      </w:r>
      <w:proofErr w:type="spellEnd"/>
      <w:r w:rsidRPr="004B18A2">
        <w:t xml:space="preserve"> и </w:t>
      </w:r>
      <w:proofErr w:type="spellStart"/>
      <w:r w:rsidRPr="004B18A2">
        <w:t>сканирани</w:t>
      </w:r>
      <w:proofErr w:type="spellEnd"/>
      <w:r w:rsidRPr="004B18A2">
        <w:t xml:space="preserve">. </w:t>
      </w:r>
      <w:proofErr w:type="spellStart"/>
      <w:r w:rsidRPr="004B18A2">
        <w:t>При</w:t>
      </w:r>
      <w:proofErr w:type="spellEnd"/>
      <w:r w:rsidRPr="004B18A2">
        <w:t xml:space="preserve"> </w:t>
      </w:r>
      <w:proofErr w:type="spellStart"/>
      <w:r w:rsidRPr="004B18A2">
        <w:t>електронното</w:t>
      </w:r>
      <w:proofErr w:type="spellEnd"/>
      <w:r w:rsidRPr="004B18A2">
        <w:t xml:space="preserve"> </w:t>
      </w:r>
      <w:proofErr w:type="spellStart"/>
      <w:r w:rsidRPr="004B18A2">
        <w:t>подаване</w:t>
      </w:r>
      <w:proofErr w:type="spellEnd"/>
      <w:r w:rsidRPr="004B18A2">
        <w:t xml:space="preserve"> </w:t>
      </w:r>
      <w:proofErr w:type="spellStart"/>
      <w:r w:rsidRPr="004B18A2">
        <w:t>всички</w:t>
      </w:r>
      <w:proofErr w:type="spellEnd"/>
      <w:r w:rsidRPr="004B18A2">
        <w:t xml:space="preserve"> </w:t>
      </w:r>
      <w:proofErr w:type="spellStart"/>
      <w:r w:rsidRPr="004B18A2">
        <w:t>документи</w:t>
      </w:r>
      <w:proofErr w:type="spellEnd"/>
      <w:r w:rsidRPr="004B18A2">
        <w:t xml:space="preserve"> </w:t>
      </w:r>
      <w:proofErr w:type="spellStart"/>
      <w:r w:rsidRPr="004B18A2">
        <w:t>трябва</w:t>
      </w:r>
      <w:proofErr w:type="spellEnd"/>
      <w:r w:rsidRPr="004B18A2">
        <w:t xml:space="preserve"> </w:t>
      </w:r>
      <w:proofErr w:type="spellStart"/>
      <w:r w:rsidRPr="004B18A2">
        <w:t>да</w:t>
      </w:r>
      <w:proofErr w:type="spellEnd"/>
      <w:r w:rsidRPr="004B18A2">
        <w:t xml:space="preserve"> </w:t>
      </w:r>
      <w:proofErr w:type="spellStart"/>
      <w:r w:rsidRPr="004B18A2">
        <w:t>бъдат</w:t>
      </w:r>
      <w:proofErr w:type="spellEnd"/>
      <w:r w:rsidRPr="004B18A2">
        <w:t xml:space="preserve"> </w:t>
      </w:r>
      <w:proofErr w:type="spellStart"/>
      <w:r w:rsidRPr="004B18A2">
        <w:t>подадени</w:t>
      </w:r>
      <w:proofErr w:type="spellEnd"/>
      <w:r w:rsidRPr="004B18A2">
        <w:t xml:space="preserve"> в </w:t>
      </w:r>
      <w:proofErr w:type="spellStart"/>
      <w:r w:rsidRPr="004B18A2">
        <w:t>съответните</w:t>
      </w:r>
      <w:proofErr w:type="spellEnd"/>
      <w:r w:rsidRPr="004B18A2">
        <w:t xml:space="preserve"> </w:t>
      </w:r>
      <w:proofErr w:type="spellStart"/>
      <w:r w:rsidRPr="004B18A2">
        <w:t>позиции</w:t>
      </w:r>
      <w:proofErr w:type="spellEnd"/>
      <w:r w:rsidRPr="004B18A2">
        <w:t xml:space="preserve"> </w:t>
      </w:r>
      <w:proofErr w:type="spellStart"/>
      <w:r w:rsidRPr="004B18A2">
        <w:t>на</w:t>
      </w:r>
      <w:proofErr w:type="spellEnd"/>
      <w:r w:rsidRPr="004B18A2">
        <w:t xml:space="preserve"> </w:t>
      </w:r>
      <w:proofErr w:type="spellStart"/>
      <w:r w:rsidRPr="004B18A2">
        <w:t>формата</w:t>
      </w:r>
      <w:proofErr w:type="spellEnd"/>
      <w:r w:rsidRPr="004B18A2">
        <w:t xml:space="preserve"> </w:t>
      </w:r>
      <w:proofErr w:type="spellStart"/>
      <w:r w:rsidRPr="004B18A2">
        <w:t>за</w:t>
      </w:r>
      <w:proofErr w:type="spellEnd"/>
      <w:r w:rsidRPr="004B18A2">
        <w:t xml:space="preserve"> </w:t>
      </w:r>
      <w:proofErr w:type="spellStart"/>
      <w:r w:rsidRPr="004B18A2">
        <w:t>електронно</w:t>
      </w:r>
      <w:proofErr w:type="spellEnd"/>
      <w:r w:rsidRPr="004B18A2">
        <w:t xml:space="preserve"> </w:t>
      </w:r>
      <w:proofErr w:type="spellStart"/>
      <w:r w:rsidRPr="004B18A2">
        <w:t>подаване</w:t>
      </w:r>
      <w:proofErr w:type="spellEnd"/>
      <w:r w:rsidRPr="004B18A2">
        <w:t xml:space="preserve"> </w:t>
      </w:r>
      <w:proofErr w:type="spellStart"/>
      <w:r w:rsidRPr="004B18A2">
        <w:t>на</w:t>
      </w:r>
      <w:proofErr w:type="spellEnd"/>
      <w:r w:rsidRPr="004B18A2">
        <w:t xml:space="preserve"> </w:t>
      </w:r>
      <w:proofErr w:type="spellStart"/>
      <w:r w:rsidRPr="004B18A2">
        <w:t>проектните</w:t>
      </w:r>
      <w:proofErr w:type="spellEnd"/>
      <w:r w:rsidRPr="004B18A2">
        <w:t xml:space="preserve"> </w:t>
      </w:r>
      <w:proofErr w:type="spellStart"/>
      <w:r w:rsidRPr="004B18A2">
        <w:t>предложения</w:t>
      </w:r>
      <w:proofErr w:type="spellEnd"/>
      <w:r w:rsidRPr="004B18A2">
        <w:t xml:space="preserve">. </w:t>
      </w:r>
      <w:proofErr w:type="spellStart"/>
      <w:r w:rsidRPr="004B18A2">
        <w:t>Крайното</w:t>
      </w:r>
      <w:proofErr w:type="spellEnd"/>
      <w:r w:rsidRPr="004B18A2">
        <w:t xml:space="preserve"> </w:t>
      </w:r>
      <w:proofErr w:type="spellStart"/>
      <w:r w:rsidRPr="004B18A2">
        <w:t>подаване</w:t>
      </w:r>
      <w:proofErr w:type="spellEnd"/>
      <w:r w:rsidRPr="004B18A2">
        <w:t xml:space="preserve"> </w:t>
      </w:r>
      <w:proofErr w:type="spellStart"/>
      <w:r w:rsidRPr="004B18A2">
        <w:t>се</w:t>
      </w:r>
      <w:proofErr w:type="spellEnd"/>
      <w:r w:rsidRPr="004B18A2">
        <w:t xml:space="preserve"> </w:t>
      </w:r>
      <w:proofErr w:type="spellStart"/>
      <w:r w:rsidRPr="004B18A2">
        <w:t>извършва</w:t>
      </w:r>
      <w:proofErr w:type="spellEnd"/>
      <w:r w:rsidRPr="004B18A2">
        <w:t xml:space="preserve"> </w:t>
      </w:r>
      <w:proofErr w:type="spellStart"/>
      <w:r w:rsidRPr="004B18A2">
        <w:t>чрез</w:t>
      </w:r>
      <w:proofErr w:type="spellEnd"/>
      <w:r w:rsidRPr="004B18A2">
        <w:t xml:space="preserve"> </w:t>
      </w:r>
      <w:proofErr w:type="spellStart"/>
      <w:r w:rsidRPr="004B18A2">
        <w:t>използване</w:t>
      </w:r>
      <w:proofErr w:type="spellEnd"/>
      <w:r w:rsidRPr="004B18A2">
        <w:t xml:space="preserve"> </w:t>
      </w:r>
      <w:proofErr w:type="spellStart"/>
      <w:r w:rsidRPr="004B18A2">
        <w:t>на</w:t>
      </w:r>
      <w:proofErr w:type="spellEnd"/>
      <w:r w:rsidRPr="004B18A2">
        <w:t xml:space="preserve"> </w:t>
      </w:r>
      <w:proofErr w:type="spellStart"/>
      <w:r w:rsidRPr="004B18A2">
        <w:t>електронен</w:t>
      </w:r>
      <w:proofErr w:type="spellEnd"/>
      <w:r w:rsidRPr="004B18A2">
        <w:t xml:space="preserve"> </w:t>
      </w:r>
      <w:proofErr w:type="spellStart"/>
      <w:r w:rsidRPr="004B18A2">
        <w:t>подпис</w:t>
      </w:r>
      <w:proofErr w:type="spellEnd"/>
      <w:r w:rsidRPr="004B18A2">
        <w:t xml:space="preserve"> </w:t>
      </w:r>
      <w:proofErr w:type="spellStart"/>
      <w:r w:rsidRPr="004B18A2">
        <w:t>от</w:t>
      </w:r>
      <w:proofErr w:type="spellEnd"/>
      <w:r w:rsidRPr="004B18A2">
        <w:t xml:space="preserve"> </w:t>
      </w:r>
      <w:proofErr w:type="spellStart"/>
      <w:r w:rsidRPr="004B18A2">
        <w:t>ръководителя</w:t>
      </w:r>
      <w:proofErr w:type="spellEnd"/>
      <w:r w:rsidRPr="004B18A2">
        <w:t xml:space="preserve"> </w:t>
      </w:r>
      <w:proofErr w:type="spellStart"/>
      <w:r w:rsidRPr="004B18A2">
        <w:t>на</w:t>
      </w:r>
      <w:proofErr w:type="spellEnd"/>
      <w:r w:rsidRPr="004B18A2">
        <w:t xml:space="preserve"> </w:t>
      </w:r>
      <w:proofErr w:type="spellStart"/>
      <w:r w:rsidRPr="004B18A2">
        <w:t>базовата</w:t>
      </w:r>
      <w:proofErr w:type="spellEnd"/>
      <w:r w:rsidRPr="004B18A2">
        <w:t xml:space="preserve"> </w:t>
      </w:r>
      <w:proofErr w:type="spellStart"/>
      <w:r w:rsidRPr="004B18A2">
        <w:t>организация</w:t>
      </w:r>
      <w:proofErr w:type="spellEnd"/>
      <w:r w:rsidRPr="004B18A2">
        <w:t>.</w:t>
      </w:r>
    </w:p>
    <w:p w14:paraId="1F555B91" w14:textId="77777777" w:rsidR="004B18A2" w:rsidRPr="004B18A2" w:rsidRDefault="004B18A2" w:rsidP="00B67416">
      <w:pPr>
        <w:spacing w:before="120" w:after="120" w:line="276" w:lineRule="auto"/>
        <w:jc w:val="both"/>
      </w:pPr>
      <w:proofErr w:type="spellStart"/>
      <w:r w:rsidRPr="004B18A2">
        <w:t>Бюджетът</w:t>
      </w:r>
      <w:proofErr w:type="spellEnd"/>
      <w:r w:rsidRPr="004B18A2">
        <w:t xml:space="preserve"> </w:t>
      </w:r>
      <w:proofErr w:type="spellStart"/>
      <w:r w:rsidRPr="004B18A2">
        <w:t>от</w:t>
      </w:r>
      <w:proofErr w:type="spellEnd"/>
      <w:r w:rsidRPr="004B18A2">
        <w:t xml:space="preserve"> </w:t>
      </w:r>
      <w:proofErr w:type="spellStart"/>
      <w:r w:rsidRPr="004B18A2">
        <w:t>страна</w:t>
      </w:r>
      <w:proofErr w:type="spellEnd"/>
      <w:r w:rsidRPr="004B18A2">
        <w:t xml:space="preserve"> </w:t>
      </w:r>
      <w:proofErr w:type="spellStart"/>
      <w:r w:rsidRPr="004B18A2">
        <w:t>на</w:t>
      </w:r>
      <w:proofErr w:type="spellEnd"/>
      <w:r w:rsidRPr="004B18A2">
        <w:t xml:space="preserve"> </w:t>
      </w:r>
      <w:proofErr w:type="spellStart"/>
      <w:r w:rsidRPr="004B18A2">
        <w:t>Фонд</w:t>
      </w:r>
      <w:proofErr w:type="spellEnd"/>
      <w:r w:rsidRPr="004B18A2">
        <w:t xml:space="preserve"> „</w:t>
      </w:r>
      <w:proofErr w:type="spellStart"/>
      <w:r w:rsidRPr="004B18A2">
        <w:t>Научни</w:t>
      </w:r>
      <w:proofErr w:type="spellEnd"/>
      <w:r w:rsidRPr="004B18A2">
        <w:t xml:space="preserve"> </w:t>
      </w:r>
      <w:proofErr w:type="spellStart"/>
      <w:proofErr w:type="gramStart"/>
      <w:r w:rsidRPr="004B18A2">
        <w:t>изследвания</w:t>
      </w:r>
      <w:proofErr w:type="spellEnd"/>
      <w:r w:rsidRPr="004B18A2">
        <w:t xml:space="preserve">“ </w:t>
      </w:r>
      <w:proofErr w:type="spellStart"/>
      <w:r w:rsidRPr="004B18A2">
        <w:t>за</w:t>
      </w:r>
      <w:proofErr w:type="spellEnd"/>
      <w:proofErr w:type="gramEnd"/>
      <w:r w:rsidRPr="004B18A2">
        <w:t xml:space="preserve"> </w:t>
      </w:r>
      <w:proofErr w:type="spellStart"/>
      <w:r w:rsidRPr="004B18A2">
        <w:t>конкурса</w:t>
      </w:r>
      <w:proofErr w:type="spellEnd"/>
      <w:r w:rsidRPr="004B18A2">
        <w:t xml:space="preserve"> е в </w:t>
      </w:r>
      <w:proofErr w:type="spellStart"/>
      <w:r w:rsidRPr="004B18A2">
        <w:t>размер</w:t>
      </w:r>
      <w:proofErr w:type="spellEnd"/>
      <w:r w:rsidRPr="004B18A2">
        <w:t xml:space="preserve"> </w:t>
      </w:r>
      <w:proofErr w:type="spellStart"/>
      <w:r w:rsidRPr="004B18A2">
        <w:t>на</w:t>
      </w:r>
      <w:proofErr w:type="spellEnd"/>
      <w:r w:rsidRPr="004B18A2">
        <w:t xml:space="preserve"> 900 000 </w:t>
      </w:r>
      <w:proofErr w:type="spellStart"/>
      <w:r w:rsidRPr="004B18A2">
        <w:t>лв</w:t>
      </w:r>
      <w:proofErr w:type="spellEnd"/>
      <w:r w:rsidRPr="004B18A2">
        <w:t xml:space="preserve">., </w:t>
      </w:r>
      <w:proofErr w:type="spellStart"/>
      <w:r w:rsidRPr="004B18A2">
        <w:t>като</w:t>
      </w:r>
      <w:proofErr w:type="spellEnd"/>
      <w:r w:rsidRPr="004B18A2">
        <w:t xml:space="preserve"> </w:t>
      </w:r>
      <w:proofErr w:type="spellStart"/>
      <w:r w:rsidRPr="004B18A2">
        <w:t>се</w:t>
      </w:r>
      <w:proofErr w:type="spellEnd"/>
      <w:r w:rsidRPr="004B18A2">
        <w:t xml:space="preserve"> </w:t>
      </w:r>
      <w:proofErr w:type="spellStart"/>
      <w:r w:rsidRPr="004B18A2">
        <w:t>предвижда</w:t>
      </w:r>
      <w:proofErr w:type="spellEnd"/>
      <w:r w:rsidRPr="004B18A2">
        <w:t xml:space="preserve"> </w:t>
      </w:r>
      <w:proofErr w:type="spellStart"/>
      <w:r w:rsidRPr="004B18A2">
        <w:t>да</w:t>
      </w:r>
      <w:proofErr w:type="spellEnd"/>
      <w:r w:rsidRPr="004B18A2">
        <w:t xml:space="preserve"> </w:t>
      </w:r>
      <w:proofErr w:type="spellStart"/>
      <w:r w:rsidRPr="004B18A2">
        <w:t>бъдат</w:t>
      </w:r>
      <w:proofErr w:type="spellEnd"/>
      <w:r w:rsidRPr="004B18A2">
        <w:t xml:space="preserve"> </w:t>
      </w:r>
      <w:proofErr w:type="spellStart"/>
      <w:r w:rsidRPr="004B18A2">
        <w:t>финансирани</w:t>
      </w:r>
      <w:proofErr w:type="spellEnd"/>
      <w:r w:rsidRPr="004B18A2">
        <w:t xml:space="preserve"> </w:t>
      </w:r>
      <w:proofErr w:type="spellStart"/>
      <w:r w:rsidRPr="004B18A2">
        <w:t>до</w:t>
      </w:r>
      <w:proofErr w:type="spellEnd"/>
      <w:r w:rsidRPr="004B18A2">
        <w:t xml:space="preserve"> 3 </w:t>
      </w:r>
      <w:proofErr w:type="spellStart"/>
      <w:r w:rsidRPr="004B18A2">
        <w:t>проекта</w:t>
      </w:r>
      <w:proofErr w:type="spellEnd"/>
      <w:r w:rsidRPr="004B18A2">
        <w:t xml:space="preserve"> с </w:t>
      </w:r>
      <w:proofErr w:type="spellStart"/>
      <w:r w:rsidRPr="004B18A2">
        <w:t>българско</w:t>
      </w:r>
      <w:proofErr w:type="spellEnd"/>
      <w:r w:rsidRPr="004B18A2">
        <w:t xml:space="preserve"> </w:t>
      </w:r>
      <w:proofErr w:type="spellStart"/>
      <w:r w:rsidRPr="004B18A2">
        <w:t>участие</w:t>
      </w:r>
      <w:proofErr w:type="spellEnd"/>
      <w:r w:rsidRPr="004B18A2">
        <w:t xml:space="preserve">, с </w:t>
      </w:r>
      <w:proofErr w:type="spellStart"/>
      <w:r w:rsidRPr="004B18A2">
        <w:t>максимална</w:t>
      </w:r>
      <w:proofErr w:type="spellEnd"/>
      <w:r w:rsidRPr="004B18A2">
        <w:t xml:space="preserve"> </w:t>
      </w:r>
      <w:proofErr w:type="spellStart"/>
      <w:r w:rsidRPr="004B18A2">
        <w:t>сума</w:t>
      </w:r>
      <w:proofErr w:type="spellEnd"/>
      <w:r w:rsidRPr="004B18A2">
        <w:t xml:space="preserve"> </w:t>
      </w:r>
      <w:proofErr w:type="spellStart"/>
      <w:r w:rsidRPr="004B18A2">
        <w:t>за</w:t>
      </w:r>
      <w:proofErr w:type="spellEnd"/>
      <w:r w:rsidRPr="004B18A2">
        <w:t xml:space="preserve"> </w:t>
      </w:r>
      <w:proofErr w:type="spellStart"/>
      <w:r w:rsidRPr="004B18A2">
        <w:t>един</w:t>
      </w:r>
      <w:proofErr w:type="spellEnd"/>
      <w:r w:rsidRPr="004B18A2">
        <w:t xml:space="preserve"> </w:t>
      </w:r>
      <w:proofErr w:type="spellStart"/>
      <w:r w:rsidRPr="004B18A2">
        <w:t>проект</w:t>
      </w:r>
      <w:proofErr w:type="spellEnd"/>
      <w:r w:rsidRPr="004B18A2">
        <w:t xml:space="preserve"> </w:t>
      </w:r>
      <w:proofErr w:type="spellStart"/>
      <w:r w:rsidRPr="004B18A2">
        <w:t>до</w:t>
      </w:r>
      <w:proofErr w:type="spellEnd"/>
      <w:r w:rsidRPr="004B18A2">
        <w:t xml:space="preserve"> 300 000 </w:t>
      </w:r>
      <w:proofErr w:type="spellStart"/>
      <w:r w:rsidRPr="004B18A2">
        <w:t>лв</w:t>
      </w:r>
      <w:proofErr w:type="spellEnd"/>
      <w:r w:rsidRPr="004B18A2">
        <w:t>. (</w:t>
      </w:r>
      <w:proofErr w:type="spellStart"/>
      <w:r w:rsidRPr="004B18A2">
        <w:t>Протокол</w:t>
      </w:r>
      <w:proofErr w:type="spellEnd"/>
      <w:r w:rsidRPr="004B18A2">
        <w:t xml:space="preserve"> </w:t>
      </w:r>
      <w:proofErr w:type="spellStart"/>
      <w:r w:rsidRPr="004B18A2">
        <w:t>на</w:t>
      </w:r>
      <w:proofErr w:type="spellEnd"/>
      <w:r w:rsidRPr="004B18A2">
        <w:t xml:space="preserve"> ИС № 66 </w:t>
      </w:r>
      <w:proofErr w:type="spellStart"/>
      <w:r w:rsidRPr="004B18A2">
        <w:t>от</w:t>
      </w:r>
      <w:proofErr w:type="spellEnd"/>
      <w:r w:rsidRPr="004B18A2">
        <w:t xml:space="preserve"> 18-20.02.2024 </w:t>
      </w:r>
      <w:proofErr w:type="spellStart"/>
      <w:r w:rsidRPr="004B18A2">
        <w:t>год</w:t>
      </w:r>
      <w:proofErr w:type="spellEnd"/>
      <w:r w:rsidRPr="004B18A2">
        <w:t>.).</w:t>
      </w:r>
    </w:p>
    <w:p w14:paraId="28A67A28" w14:textId="77777777" w:rsidR="004B18A2" w:rsidRPr="004B18A2" w:rsidRDefault="004B18A2" w:rsidP="00B67416">
      <w:pPr>
        <w:spacing w:before="120" w:after="120" w:line="276" w:lineRule="auto"/>
        <w:jc w:val="both"/>
      </w:pPr>
      <w:proofErr w:type="spellStart"/>
      <w:r w:rsidRPr="004B18A2">
        <w:t>Във</w:t>
      </w:r>
      <w:proofErr w:type="spellEnd"/>
      <w:r w:rsidRPr="004B18A2">
        <w:t xml:space="preserve"> </w:t>
      </w:r>
      <w:proofErr w:type="spellStart"/>
      <w:r w:rsidRPr="004B18A2">
        <w:t>финансовия</w:t>
      </w:r>
      <w:proofErr w:type="spellEnd"/>
      <w:r w:rsidRPr="004B18A2">
        <w:t xml:space="preserve"> </w:t>
      </w:r>
      <w:proofErr w:type="spellStart"/>
      <w:r w:rsidRPr="004B18A2">
        <w:t>план</w:t>
      </w:r>
      <w:proofErr w:type="spellEnd"/>
      <w:r w:rsidRPr="004B18A2">
        <w:t xml:space="preserve"> </w:t>
      </w:r>
      <w:proofErr w:type="spellStart"/>
      <w:r w:rsidRPr="004B18A2">
        <w:t>на</w:t>
      </w:r>
      <w:proofErr w:type="spellEnd"/>
      <w:r w:rsidRPr="004B18A2">
        <w:t xml:space="preserve"> </w:t>
      </w:r>
      <w:proofErr w:type="spellStart"/>
      <w:r w:rsidRPr="004B18A2">
        <w:t>проекта</w:t>
      </w:r>
      <w:proofErr w:type="spellEnd"/>
      <w:r w:rsidRPr="004B18A2">
        <w:t xml:space="preserve"> </w:t>
      </w:r>
      <w:proofErr w:type="spellStart"/>
      <w:r w:rsidRPr="004B18A2">
        <w:t>да</w:t>
      </w:r>
      <w:proofErr w:type="spellEnd"/>
      <w:r w:rsidRPr="004B18A2">
        <w:t xml:space="preserve"> </w:t>
      </w:r>
      <w:proofErr w:type="spellStart"/>
      <w:r w:rsidRPr="004B18A2">
        <w:t>бъдат</w:t>
      </w:r>
      <w:proofErr w:type="spellEnd"/>
      <w:r w:rsidRPr="004B18A2">
        <w:t xml:space="preserve"> </w:t>
      </w:r>
      <w:proofErr w:type="spellStart"/>
      <w:r w:rsidRPr="004B18A2">
        <w:t>заложени</w:t>
      </w:r>
      <w:proofErr w:type="spellEnd"/>
      <w:r w:rsidRPr="004B18A2">
        <w:t xml:space="preserve"> „</w:t>
      </w:r>
      <w:proofErr w:type="spellStart"/>
      <w:r w:rsidRPr="004B18A2">
        <w:t>Непреки</w:t>
      </w:r>
      <w:proofErr w:type="spellEnd"/>
      <w:r w:rsidRPr="004B18A2">
        <w:t xml:space="preserve"> </w:t>
      </w:r>
      <w:proofErr w:type="spellStart"/>
      <w:r w:rsidRPr="004B18A2">
        <w:t>допустими</w:t>
      </w:r>
      <w:proofErr w:type="spellEnd"/>
      <w:r w:rsidRPr="004B18A2">
        <w:t xml:space="preserve"> </w:t>
      </w:r>
      <w:proofErr w:type="spellStart"/>
      <w:proofErr w:type="gramStart"/>
      <w:r w:rsidRPr="004B18A2">
        <w:t>разходи</w:t>
      </w:r>
      <w:proofErr w:type="spellEnd"/>
      <w:r w:rsidRPr="004B18A2">
        <w:t>“</w:t>
      </w:r>
      <w:proofErr w:type="gramEnd"/>
      <w:r w:rsidRPr="004B18A2">
        <w:t xml:space="preserve">, </w:t>
      </w:r>
      <w:proofErr w:type="spellStart"/>
      <w:r w:rsidRPr="004B18A2">
        <w:t>които</w:t>
      </w:r>
      <w:proofErr w:type="spellEnd"/>
      <w:r w:rsidRPr="004B18A2">
        <w:t xml:space="preserve"> </w:t>
      </w:r>
      <w:proofErr w:type="spellStart"/>
      <w:r w:rsidRPr="004B18A2">
        <w:t>включват</w:t>
      </w:r>
      <w:proofErr w:type="spellEnd"/>
      <w:r w:rsidRPr="004B18A2">
        <w:t>:</w:t>
      </w:r>
    </w:p>
    <w:p w14:paraId="15A91804" w14:textId="77777777" w:rsidR="004B18A2" w:rsidRPr="004B18A2" w:rsidRDefault="004B18A2" w:rsidP="00B67416">
      <w:pPr>
        <w:numPr>
          <w:ilvl w:val="0"/>
          <w:numId w:val="35"/>
        </w:numPr>
        <w:spacing w:line="276" w:lineRule="auto"/>
        <w:ind w:left="714" w:hanging="357"/>
        <w:jc w:val="both"/>
      </w:pPr>
      <w:proofErr w:type="spellStart"/>
      <w:r w:rsidRPr="004B18A2">
        <w:t>Разходи</w:t>
      </w:r>
      <w:proofErr w:type="spellEnd"/>
      <w:r w:rsidRPr="004B18A2">
        <w:t xml:space="preserve"> </w:t>
      </w:r>
      <w:proofErr w:type="spellStart"/>
      <w:r w:rsidRPr="004B18A2">
        <w:t>за</w:t>
      </w:r>
      <w:proofErr w:type="spellEnd"/>
      <w:r w:rsidRPr="004B18A2">
        <w:t xml:space="preserve"> </w:t>
      </w:r>
      <w:proofErr w:type="spellStart"/>
      <w:r w:rsidRPr="004B18A2">
        <w:t>обслужване</w:t>
      </w:r>
      <w:proofErr w:type="spellEnd"/>
      <w:r w:rsidRPr="004B18A2">
        <w:t xml:space="preserve"> </w:t>
      </w:r>
      <w:proofErr w:type="spellStart"/>
      <w:r w:rsidRPr="004B18A2">
        <w:t>на</w:t>
      </w:r>
      <w:proofErr w:type="spellEnd"/>
      <w:r w:rsidRPr="004B18A2">
        <w:t xml:space="preserve"> </w:t>
      </w:r>
      <w:proofErr w:type="spellStart"/>
      <w:r w:rsidRPr="004B18A2">
        <w:t>базова</w:t>
      </w:r>
      <w:proofErr w:type="spellEnd"/>
      <w:r w:rsidRPr="004B18A2">
        <w:t xml:space="preserve"> </w:t>
      </w:r>
      <w:proofErr w:type="spellStart"/>
      <w:r w:rsidRPr="004B18A2">
        <w:t>организация</w:t>
      </w:r>
      <w:proofErr w:type="spellEnd"/>
      <w:r w:rsidRPr="004B18A2">
        <w:t xml:space="preserve"> – </w:t>
      </w:r>
      <w:proofErr w:type="spellStart"/>
      <w:r w:rsidRPr="004B18A2">
        <w:t>до</w:t>
      </w:r>
      <w:proofErr w:type="spellEnd"/>
      <w:r w:rsidRPr="004B18A2">
        <w:t xml:space="preserve"> 7 % </w:t>
      </w:r>
      <w:proofErr w:type="spellStart"/>
      <w:r w:rsidRPr="004B18A2">
        <w:t>от</w:t>
      </w:r>
      <w:proofErr w:type="spellEnd"/>
      <w:r w:rsidRPr="004B18A2">
        <w:t xml:space="preserve"> </w:t>
      </w:r>
      <w:proofErr w:type="spellStart"/>
      <w:r w:rsidRPr="004B18A2">
        <w:t>стойността</w:t>
      </w:r>
      <w:proofErr w:type="spellEnd"/>
      <w:r w:rsidRPr="004B18A2">
        <w:t xml:space="preserve"> </w:t>
      </w:r>
      <w:proofErr w:type="spellStart"/>
      <w:r w:rsidRPr="004B18A2">
        <w:t>на</w:t>
      </w:r>
      <w:proofErr w:type="spellEnd"/>
      <w:r w:rsidRPr="004B18A2">
        <w:t xml:space="preserve"> </w:t>
      </w:r>
      <w:proofErr w:type="spellStart"/>
      <w:r w:rsidRPr="004B18A2">
        <w:t>проекта</w:t>
      </w:r>
      <w:proofErr w:type="spellEnd"/>
      <w:r w:rsidRPr="004B18A2">
        <w:t>;</w:t>
      </w:r>
    </w:p>
    <w:p w14:paraId="130B0FDF" w14:textId="77777777" w:rsidR="004B18A2" w:rsidRPr="004B18A2" w:rsidRDefault="004B18A2" w:rsidP="00B67416">
      <w:pPr>
        <w:numPr>
          <w:ilvl w:val="0"/>
          <w:numId w:val="35"/>
        </w:numPr>
        <w:spacing w:line="276" w:lineRule="auto"/>
        <w:ind w:left="714" w:hanging="357"/>
        <w:jc w:val="both"/>
      </w:pPr>
      <w:proofErr w:type="spellStart"/>
      <w:r w:rsidRPr="004B18A2">
        <w:t>Разходи</w:t>
      </w:r>
      <w:proofErr w:type="spellEnd"/>
      <w:r w:rsidRPr="004B18A2">
        <w:t xml:space="preserve"> </w:t>
      </w:r>
      <w:proofErr w:type="spellStart"/>
      <w:r w:rsidRPr="004B18A2">
        <w:t>за</w:t>
      </w:r>
      <w:proofErr w:type="spellEnd"/>
      <w:r w:rsidRPr="004B18A2">
        <w:t xml:space="preserve"> </w:t>
      </w:r>
      <w:proofErr w:type="spellStart"/>
      <w:r w:rsidRPr="004B18A2">
        <w:t>одит</w:t>
      </w:r>
      <w:proofErr w:type="spellEnd"/>
      <w:r w:rsidRPr="004B18A2">
        <w:t xml:space="preserve"> </w:t>
      </w:r>
      <w:proofErr w:type="spellStart"/>
      <w:r w:rsidRPr="004B18A2">
        <w:t>на</w:t>
      </w:r>
      <w:proofErr w:type="spellEnd"/>
      <w:r w:rsidRPr="004B18A2">
        <w:t xml:space="preserve"> </w:t>
      </w:r>
      <w:proofErr w:type="spellStart"/>
      <w:r w:rsidRPr="004B18A2">
        <w:t>финансовия</w:t>
      </w:r>
      <w:proofErr w:type="spellEnd"/>
      <w:r w:rsidRPr="004B18A2">
        <w:t xml:space="preserve"> </w:t>
      </w:r>
      <w:proofErr w:type="spellStart"/>
      <w:r w:rsidRPr="004B18A2">
        <w:t>отчет</w:t>
      </w:r>
      <w:proofErr w:type="spellEnd"/>
      <w:r w:rsidRPr="004B18A2">
        <w:t xml:space="preserve"> </w:t>
      </w:r>
      <w:proofErr w:type="spellStart"/>
      <w:r w:rsidRPr="004B18A2">
        <w:t>на</w:t>
      </w:r>
      <w:proofErr w:type="spellEnd"/>
      <w:r w:rsidRPr="004B18A2">
        <w:t xml:space="preserve"> </w:t>
      </w:r>
      <w:proofErr w:type="spellStart"/>
      <w:r w:rsidRPr="004B18A2">
        <w:t>проекта</w:t>
      </w:r>
      <w:proofErr w:type="spellEnd"/>
      <w:r w:rsidRPr="004B18A2">
        <w:t xml:space="preserve"> – </w:t>
      </w:r>
      <w:proofErr w:type="spellStart"/>
      <w:r w:rsidRPr="004B18A2">
        <w:t>до</w:t>
      </w:r>
      <w:proofErr w:type="spellEnd"/>
      <w:r w:rsidRPr="004B18A2">
        <w:t xml:space="preserve"> 1 % </w:t>
      </w:r>
      <w:proofErr w:type="spellStart"/>
      <w:r w:rsidRPr="004B18A2">
        <w:t>от</w:t>
      </w:r>
      <w:proofErr w:type="spellEnd"/>
      <w:r w:rsidRPr="004B18A2">
        <w:t xml:space="preserve"> </w:t>
      </w:r>
      <w:proofErr w:type="spellStart"/>
      <w:r w:rsidRPr="004B18A2">
        <w:t>стойността</w:t>
      </w:r>
      <w:proofErr w:type="spellEnd"/>
      <w:r w:rsidRPr="004B18A2">
        <w:t xml:space="preserve"> </w:t>
      </w:r>
      <w:proofErr w:type="spellStart"/>
      <w:r w:rsidRPr="004B18A2">
        <w:t>на</w:t>
      </w:r>
      <w:proofErr w:type="spellEnd"/>
      <w:r w:rsidRPr="004B18A2">
        <w:t xml:space="preserve"> </w:t>
      </w:r>
      <w:proofErr w:type="spellStart"/>
      <w:r w:rsidRPr="004B18A2">
        <w:t>проекта</w:t>
      </w:r>
      <w:proofErr w:type="spellEnd"/>
      <w:r w:rsidRPr="004B18A2">
        <w:t>.</w:t>
      </w:r>
    </w:p>
    <w:p w14:paraId="2A6C9D41" w14:textId="77777777" w:rsidR="004B18A2" w:rsidRPr="004B18A2" w:rsidRDefault="004B18A2" w:rsidP="00B67416">
      <w:pPr>
        <w:spacing w:before="120" w:after="120" w:line="276" w:lineRule="auto"/>
        <w:jc w:val="both"/>
      </w:pPr>
      <w:proofErr w:type="spellStart"/>
      <w:r w:rsidRPr="004B18A2">
        <w:t>Тези</w:t>
      </w:r>
      <w:proofErr w:type="spellEnd"/>
      <w:r w:rsidRPr="004B18A2">
        <w:t xml:space="preserve"> </w:t>
      </w:r>
      <w:proofErr w:type="spellStart"/>
      <w:r w:rsidRPr="004B18A2">
        <w:t>пера</w:t>
      </w:r>
      <w:proofErr w:type="spellEnd"/>
      <w:r w:rsidRPr="004B18A2">
        <w:t xml:space="preserve"> </w:t>
      </w:r>
      <w:proofErr w:type="spellStart"/>
      <w:r w:rsidRPr="004B18A2">
        <w:t>разходи</w:t>
      </w:r>
      <w:proofErr w:type="spellEnd"/>
      <w:r w:rsidRPr="004B18A2">
        <w:t xml:space="preserve"> </w:t>
      </w:r>
      <w:proofErr w:type="spellStart"/>
      <w:r w:rsidRPr="004B18A2">
        <w:t>се</w:t>
      </w:r>
      <w:proofErr w:type="spellEnd"/>
      <w:r w:rsidRPr="004B18A2">
        <w:t xml:space="preserve"> </w:t>
      </w:r>
      <w:proofErr w:type="spellStart"/>
      <w:r w:rsidRPr="004B18A2">
        <w:t>изискват</w:t>
      </w:r>
      <w:proofErr w:type="spellEnd"/>
      <w:r w:rsidRPr="004B18A2">
        <w:t xml:space="preserve"> </w:t>
      </w:r>
      <w:proofErr w:type="spellStart"/>
      <w:r w:rsidRPr="004B18A2">
        <w:t>да</w:t>
      </w:r>
      <w:proofErr w:type="spellEnd"/>
      <w:r w:rsidRPr="004B18A2">
        <w:t xml:space="preserve"> </w:t>
      </w:r>
      <w:proofErr w:type="spellStart"/>
      <w:r w:rsidRPr="004B18A2">
        <w:t>бъдат</w:t>
      </w:r>
      <w:proofErr w:type="spellEnd"/>
      <w:r w:rsidRPr="004B18A2">
        <w:t xml:space="preserve"> </w:t>
      </w:r>
      <w:proofErr w:type="spellStart"/>
      <w:r w:rsidRPr="004B18A2">
        <w:t>включени</w:t>
      </w:r>
      <w:proofErr w:type="spellEnd"/>
      <w:r w:rsidRPr="004B18A2">
        <w:t xml:space="preserve">, </w:t>
      </w:r>
      <w:proofErr w:type="spellStart"/>
      <w:r w:rsidRPr="004B18A2">
        <w:t>дори</w:t>
      </w:r>
      <w:proofErr w:type="spellEnd"/>
      <w:r w:rsidRPr="004B18A2">
        <w:t xml:space="preserve"> и </w:t>
      </w:r>
      <w:proofErr w:type="spellStart"/>
      <w:r w:rsidRPr="004B18A2">
        <w:t>ако</w:t>
      </w:r>
      <w:proofErr w:type="spellEnd"/>
      <w:r w:rsidRPr="004B18A2">
        <w:t xml:space="preserve"> </w:t>
      </w:r>
      <w:proofErr w:type="spellStart"/>
      <w:r w:rsidRPr="004B18A2">
        <w:t>те</w:t>
      </w:r>
      <w:proofErr w:type="spellEnd"/>
      <w:r w:rsidRPr="004B18A2">
        <w:t xml:space="preserve"> </w:t>
      </w:r>
      <w:proofErr w:type="spellStart"/>
      <w:r w:rsidRPr="004B18A2">
        <w:t>не</w:t>
      </w:r>
      <w:proofErr w:type="spellEnd"/>
      <w:r w:rsidRPr="004B18A2">
        <w:t xml:space="preserve"> </w:t>
      </w:r>
      <w:proofErr w:type="spellStart"/>
      <w:r w:rsidRPr="004B18A2">
        <w:t>са</w:t>
      </w:r>
      <w:proofErr w:type="spellEnd"/>
      <w:r w:rsidRPr="004B18A2">
        <w:t xml:space="preserve"> </w:t>
      </w:r>
      <w:proofErr w:type="spellStart"/>
      <w:r w:rsidRPr="004B18A2">
        <w:t>предвидени</w:t>
      </w:r>
      <w:proofErr w:type="spellEnd"/>
      <w:r w:rsidRPr="004B18A2">
        <w:t xml:space="preserve"> в </w:t>
      </w:r>
      <w:proofErr w:type="spellStart"/>
      <w:r w:rsidRPr="004B18A2">
        <w:t>общите</w:t>
      </w:r>
      <w:proofErr w:type="spellEnd"/>
      <w:r w:rsidRPr="004B18A2">
        <w:t xml:space="preserve"> </w:t>
      </w:r>
      <w:proofErr w:type="spellStart"/>
      <w:r w:rsidRPr="004B18A2">
        <w:t>условия</w:t>
      </w:r>
      <w:proofErr w:type="spellEnd"/>
      <w:r w:rsidRPr="004B18A2">
        <w:t xml:space="preserve"> </w:t>
      </w:r>
      <w:proofErr w:type="spellStart"/>
      <w:r w:rsidRPr="004B18A2">
        <w:t>на</w:t>
      </w:r>
      <w:proofErr w:type="spellEnd"/>
      <w:r w:rsidRPr="004B18A2">
        <w:t xml:space="preserve"> </w:t>
      </w:r>
      <w:proofErr w:type="spellStart"/>
      <w:r w:rsidRPr="004B18A2">
        <w:t>съответната</w:t>
      </w:r>
      <w:proofErr w:type="spellEnd"/>
      <w:r w:rsidRPr="004B18A2">
        <w:t xml:space="preserve"> </w:t>
      </w:r>
      <w:proofErr w:type="spellStart"/>
      <w:r w:rsidRPr="004B18A2">
        <w:t>международна</w:t>
      </w:r>
      <w:proofErr w:type="spellEnd"/>
      <w:r w:rsidRPr="004B18A2">
        <w:t xml:space="preserve"> </w:t>
      </w:r>
      <w:proofErr w:type="spellStart"/>
      <w:r w:rsidRPr="004B18A2">
        <w:t>програма</w:t>
      </w:r>
      <w:proofErr w:type="spellEnd"/>
      <w:r w:rsidRPr="004B18A2">
        <w:t>. (</w:t>
      </w:r>
      <w:proofErr w:type="spellStart"/>
      <w:r w:rsidRPr="004B18A2">
        <w:t>Протокол</w:t>
      </w:r>
      <w:proofErr w:type="spellEnd"/>
      <w:r w:rsidRPr="004B18A2">
        <w:t xml:space="preserve"> № 41 </w:t>
      </w:r>
      <w:proofErr w:type="spellStart"/>
      <w:r w:rsidRPr="004B18A2">
        <w:t>на</w:t>
      </w:r>
      <w:proofErr w:type="spellEnd"/>
      <w:r w:rsidRPr="004B18A2">
        <w:t xml:space="preserve"> ИС </w:t>
      </w:r>
      <w:proofErr w:type="spellStart"/>
      <w:r w:rsidRPr="004B18A2">
        <w:t>от</w:t>
      </w:r>
      <w:proofErr w:type="spellEnd"/>
      <w:r w:rsidRPr="004B18A2">
        <w:t xml:space="preserve"> 07.12.2018 </w:t>
      </w:r>
      <w:proofErr w:type="spellStart"/>
      <w:r w:rsidRPr="004B18A2">
        <w:t>год</w:t>
      </w:r>
      <w:proofErr w:type="spellEnd"/>
      <w:r w:rsidRPr="004B18A2">
        <w:t>.)</w:t>
      </w:r>
    </w:p>
    <w:p w14:paraId="23D985C8" w14:textId="77777777" w:rsidR="004B18A2" w:rsidRPr="004B18A2" w:rsidRDefault="004B18A2" w:rsidP="00B67416">
      <w:pPr>
        <w:spacing w:before="120" w:after="120" w:line="276" w:lineRule="auto"/>
        <w:jc w:val="both"/>
      </w:pPr>
      <w:proofErr w:type="spellStart"/>
      <w:r w:rsidRPr="004B18A2">
        <w:t>Общата</w:t>
      </w:r>
      <w:proofErr w:type="spellEnd"/>
      <w:r w:rsidRPr="004B18A2">
        <w:t xml:space="preserve"> </w:t>
      </w:r>
      <w:proofErr w:type="spellStart"/>
      <w:r w:rsidRPr="004B18A2">
        <w:t>сума</w:t>
      </w:r>
      <w:proofErr w:type="spellEnd"/>
      <w:r w:rsidRPr="004B18A2">
        <w:t xml:space="preserve"> </w:t>
      </w:r>
      <w:proofErr w:type="spellStart"/>
      <w:r w:rsidRPr="004B18A2">
        <w:t>на</w:t>
      </w:r>
      <w:proofErr w:type="spellEnd"/>
      <w:r w:rsidRPr="004B18A2">
        <w:t xml:space="preserve"> </w:t>
      </w:r>
      <w:proofErr w:type="spellStart"/>
      <w:r w:rsidRPr="004B18A2">
        <w:t>бюджета</w:t>
      </w:r>
      <w:proofErr w:type="spellEnd"/>
      <w:r w:rsidRPr="004B18A2">
        <w:t xml:space="preserve"> </w:t>
      </w:r>
      <w:proofErr w:type="spellStart"/>
      <w:r w:rsidRPr="004B18A2">
        <w:t>трябва</w:t>
      </w:r>
      <w:proofErr w:type="spellEnd"/>
      <w:r w:rsidRPr="004B18A2">
        <w:t xml:space="preserve"> </w:t>
      </w:r>
      <w:proofErr w:type="spellStart"/>
      <w:r w:rsidRPr="004B18A2">
        <w:t>да</w:t>
      </w:r>
      <w:proofErr w:type="spellEnd"/>
      <w:r w:rsidRPr="004B18A2">
        <w:t xml:space="preserve"> </w:t>
      </w:r>
      <w:proofErr w:type="spellStart"/>
      <w:r w:rsidRPr="004B18A2">
        <w:t>бъде</w:t>
      </w:r>
      <w:proofErr w:type="spellEnd"/>
      <w:r w:rsidRPr="004B18A2">
        <w:t xml:space="preserve"> </w:t>
      </w:r>
      <w:proofErr w:type="spellStart"/>
      <w:r w:rsidRPr="004B18A2">
        <w:t>кратна</w:t>
      </w:r>
      <w:proofErr w:type="spellEnd"/>
      <w:r w:rsidRPr="004B18A2">
        <w:t xml:space="preserve"> </w:t>
      </w:r>
      <w:proofErr w:type="spellStart"/>
      <w:r w:rsidRPr="004B18A2">
        <w:t>на</w:t>
      </w:r>
      <w:proofErr w:type="spellEnd"/>
      <w:r w:rsidRPr="004B18A2">
        <w:t xml:space="preserve"> 100.</w:t>
      </w:r>
    </w:p>
    <w:p w14:paraId="6AEE01DA" w14:textId="77777777" w:rsidR="004B18A2" w:rsidRPr="004B18A2" w:rsidRDefault="004B18A2" w:rsidP="00DB1D0F">
      <w:pPr>
        <w:spacing w:before="120" w:after="600" w:line="276" w:lineRule="auto"/>
        <w:jc w:val="both"/>
      </w:pPr>
      <w:proofErr w:type="spellStart"/>
      <w:r w:rsidRPr="004B18A2">
        <w:rPr>
          <w:b/>
          <w:bCs/>
        </w:rPr>
        <w:t>Крайният</w:t>
      </w:r>
      <w:proofErr w:type="spellEnd"/>
      <w:r w:rsidRPr="004B18A2">
        <w:rPr>
          <w:b/>
          <w:bCs/>
        </w:rPr>
        <w:t xml:space="preserve"> </w:t>
      </w:r>
      <w:proofErr w:type="spellStart"/>
      <w:r w:rsidRPr="004B18A2">
        <w:rPr>
          <w:b/>
          <w:bCs/>
        </w:rPr>
        <w:t>срок</w:t>
      </w:r>
      <w:proofErr w:type="spellEnd"/>
      <w:r w:rsidRPr="004B18A2">
        <w:rPr>
          <w:b/>
          <w:bCs/>
        </w:rPr>
        <w:t xml:space="preserve"> </w:t>
      </w:r>
      <w:proofErr w:type="spellStart"/>
      <w:r w:rsidRPr="004B18A2">
        <w:rPr>
          <w:b/>
          <w:bCs/>
        </w:rPr>
        <w:t>за</w:t>
      </w:r>
      <w:proofErr w:type="spellEnd"/>
      <w:r w:rsidRPr="004B18A2">
        <w:rPr>
          <w:b/>
          <w:bCs/>
        </w:rPr>
        <w:t xml:space="preserve"> </w:t>
      </w:r>
      <w:proofErr w:type="spellStart"/>
      <w:r w:rsidRPr="004B18A2">
        <w:rPr>
          <w:b/>
          <w:bCs/>
        </w:rPr>
        <w:t>подаване</w:t>
      </w:r>
      <w:proofErr w:type="spellEnd"/>
      <w:r w:rsidRPr="004B18A2">
        <w:rPr>
          <w:b/>
          <w:bCs/>
        </w:rPr>
        <w:t xml:space="preserve"> </w:t>
      </w:r>
      <w:proofErr w:type="spellStart"/>
      <w:r w:rsidRPr="004B18A2">
        <w:rPr>
          <w:b/>
          <w:bCs/>
        </w:rPr>
        <w:t>на</w:t>
      </w:r>
      <w:proofErr w:type="spellEnd"/>
      <w:r w:rsidRPr="004B18A2">
        <w:rPr>
          <w:b/>
          <w:bCs/>
        </w:rPr>
        <w:t xml:space="preserve"> </w:t>
      </w:r>
      <w:proofErr w:type="spellStart"/>
      <w:r w:rsidRPr="004B18A2">
        <w:rPr>
          <w:b/>
          <w:bCs/>
        </w:rPr>
        <w:t>проектни</w:t>
      </w:r>
      <w:proofErr w:type="spellEnd"/>
      <w:r w:rsidRPr="004B18A2">
        <w:rPr>
          <w:b/>
          <w:bCs/>
        </w:rPr>
        <w:t xml:space="preserve"> </w:t>
      </w:r>
      <w:proofErr w:type="spellStart"/>
      <w:r w:rsidRPr="004B18A2">
        <w:rPr>
          <w:b/>
          <w:bCs/>
        </w:rPr>
        <w:t>предложения</w:t>
      </w:r>
      <w:proofErr w:type="spellEnd"/>
      <w:r w:rsidRPr="004B18A2">
        <w:rPr>
          <w:b/>
          <w:bCs/>
        </w:rPr>
        <w:t xml:space="preserve"> </w:t>
      </w:r>
      <w:proofErr w:type="spellStart"/>
      <w:r w:rsidRPr="004B18A2">
        <w:rPr>
          <w:b/>
          <w:bCs/>
        </w:rPr>
        <w:t>за</w:t>
      </w:r>
      <w:proofErr w:type="spellEnd"/>
      <w:r w:rsidRPr="004B18A2">
        <w:rPr>
          <w:b/>
          <w:bCs/>
        </w:rPr>
        <w:t xml:space="preserve"> </w:t>
      </w:r>
      <w:proofErr w:type="spellStart"/>
      <w:r w:rsidRPr="004B18A2">
        <w:rPr>
          <w:b/>
          <w:bCs/>
        </w:rPr>
        <w:t>участие</w:t>
      </w:r>
      <w:proofErr w:type="spellEnd"/>
      <w:r w:rsidRPr="004B18A2">
        <w:rPr>
          <w:b/>
          <w:bCs/>
        </w:rPr>
        <w:t xml:space="preserve"> в </w:t>
      </w:r>
      <w:proofErr w:type="spellStart"/>
      <w:r w:rsidRPr="004B18A2">
        <w:rPr>
          <w:b/>
          <w:bCs/>
        </w:rPr>
        <w:t>първия</w:t>
      </w:r>
      <w:proofErr w:type="spellEnd"/>
      <w:r w:rsidRPr="004B18A2">
        <w:rPr>
          <w:b/>
          <w:bCs/>
        </w:rPr>
        <w:t xml:space="preserve"> </w:t>
      </w:r>
      <w:proofErr w:type="spellStart"/>
      <w:r w:rsidRPr="004B18A2">
        <w:rPr>
          <w:b/>
          <w:bCs/>
        </w:rPr>
        <w:t>етап</w:t>
      </w:r>
      <w:proofErr w:type="spellEnd"/>
      <w:r w:rsidRPr="004B18A2">
        <w:rPr>
          <w:b/>
          <w:bCs/>
        </w:rPr>
        <w:t xml:space="preserve"> </w:t>
      </w:r>
      <w:proofErr w:type="spellStart"/>
      <w:r w:rsidRPr="004B18A2">
        <w:rPr>
          <w:b/>
          <w:bCs/>
        </w:rPr>
        <w:t>от</w:t>
      </w:r>
      <w:proofErr w:type="spellEnd"/>
      <w:r w:rsidRPr="004B18A2">
        <w:rPr>
          <w:b/>
          <w:bCs/>
        </w:rPr>
        <w:t xml:space="preserve"> </w:t>
      </w:r>
      <w:proofErr w:type="spellStart"/>
      <w:r w:rsidRPr="004B18A2">
        <w:rPr>
          <w:b/>
          <w:bCs/>
        </w:rPr>
        <w:t>конкурса</w:t>
      </w:r>
      <w:proofErr w:type="spellEnd"/>
      <w:r w:rsidRPr="004B18A2">
        <w:rPr>
          <w:b/>
          <w:bCs/>
        </w:rPr>
        <w:t xml:space="preserve"> е 14 </w:t>
      </w:r>
      <w:proofErr w:type="spellStart"/>
      <w:r w:rsidRPr="004B18A2">
        <w:rPr>
          <w:b/>
          <w:bCs/>
        </w:rPr>
        <w:t>май</w:t>
      </w:r>
      <w:proofErr w:type="spellEnd"/>
      <w:r w:rsidRPr="004B18A2">
        <w:rPr>
          <w:b/>
          <w:bCs/>
        </w:rPr>
        <w:t xml:space="preserve"> 2024 г.</w:t>
      </w:r>
    </w:p>
    <w:p w14:paraId="47C9EAE0" w14:textId="77777777" w:rsidR="00BF22B3" w:rsidRPr="00BF22B3" w:rsidRDefault="00BF22B3" w:rsidP="007C1187">
      <w:pPr>
        <w:pStyle w:val="Heading2"/>
        <w:ind w:left="426"/>
      </w:pPr>
      <w:bookmarkStart w:id="31" w:name="_Toc161073582"/>
      <w:r w:rsidRPr="00BF22B3">
        <w:t>Процедура за п</w:t>
      </w:r>
      <w:r>
        <w:t>одбор на проектни предложения „</w:t>
      </w:r>
      <w:r>
        <w:rPr>
          <w:lang w:val="bg-BG"/>
        </w:rPr>
        <w:t>П</w:t>
      </w:r>
      <w:r w:rsidRPr="00BF22B3">
        <w:t xml:space="preserve">одкрепа за развитие на проектна </w:t>
      </w:r>
      <w:proofErr w:type="gramStart"/>
      <w:r w:rsidRPr="00BF22B3">
        <w:t>докторантура“</w:t>
      </w:r>
      <w:bookmarkEnd w:id="31"/>
      <w:proofErr w:type="gramEnd"/>
    </w:p>
    <w:p w14:paraId="284475C2" w14:textId="77777777" w:rsidR="00BF22B3" w:rsidRPr="00BF22B3" w:rsidRDefault="00BF22B3" w:rsidP="00BF22B3">
      <w:pPr>
        <w:spacing w:before="120" w:after="120" w:line="276" w:lineRule="auto"/>
        <w:jc w:val="both"/>
      </w:pPr>
      <w:proofErr w:type="spellStart"/>
      <w:r w:rsidRPr="00BF22B3">
        <w:t>Управляващият</w:t>
      </w:r>
      <w:proofErr w:type="spellEnd"/>
      <w:r w:rsidRPr="00BF22B3">
        <w:t xml:space="preserve"> </w:t>
      </w:r>
      <w:proofErr w:type="spellStart"/>
      <w:r w:rsidRPr="00BF22B3">
        <w:t>орган</w:t>
      </w:r>
      <w:proofErr w:type="spellEnd"/>
      <w:r w:rsidRPr="00BF22B3">
        <w:t xml:space="preserve"> </w:t>
      </w:r>
      <w:proofErr w:type="spellStart"/>
      <w:r w:rsidRPr="00BF22B3">
        <w:t>на</w:t>
      </w:r>
      <w:proofErr w:type="spellEnd"/>
      <w:r w:rsidRPr="00BF22B3">
        <w:t xml:space="preserve"> </w:t>
      </w:r>
      <w:proofErr w:type="spellStart"/>
      <w:r w:rsidRPr="00BF22B3">
        <w:t>Програма</w:t>
      </w:r>
      <w:proofErr w:type="spellEnd"/>
      <w:r w:rsidRPr="00BF22B3">
        <w:t xml:space="preserve"> „</w:t>
      </w:r>
      <w:proofErr w:type="spellStart"/>
      <w:proofErr w:type="gramStart"/>
      <w:r w:rsidRPr="00BF22B3">
        <w:t>Образование</w:t>
      </w:r>
      <w:proofErr w:type="spellEnd"/>
      <w:r w:rsidRPr="00BF22B3">
        <w:t>“ 2021</w:t>
      </w:r>
      <w:proofErr w:type="gramEnd"/>
      <w:r w:rsidRPr="00BF22B3">
        <w:t xml:space="preserve"> - 2027 г. (ПО) </w:t>
      </w:r>
      <w:proofErr w:type="spellStart"/>
      <w:r w:rsidRPr="00BF22B3">
        <w:t>обявява</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 xml:space="preserve"> </w:t>
      </w:r>
      <w:proofErr w:type="spellStart"/>
      <w:r w:rsidRPr="00BF22B3">
        <w:t>процедура</w:t>
      </w:r>
      <w:proofErr w:type="spellEnd"/>
      <w:r w:rsidRPr="00BF22B3">
        <w:t xml:space="preserve"> </w:t>
      </w:r>
      <w:proofErr w:type="spellStart"/>
      <w:r w:rsidRPr="00BF22B3">
        <w:t>за</w:t>
      </w:r>
      <w:proofErr w:type="spellEnd"/>
      <w:r w:rsidRPr="00BF22B3">
        <w:t xml:space="preserve"> </w:t>
      </w:r>
      <w:proofErr w:type="spellStart"/>
      <w:r w:rsidRPr="00BF22B3">
        <w:t>подбор</w:t>
      </w:r>
      <w:proofErr w:type="spellEnd"/>
      <w:r w:rsidRPr="00BF22B3">
        <w:t xml:space="preserve"> </w:t>
      </w:r>
      <w:proofErr w:type="spellStart"/>
      <w:r w:rsidRPr="00BF22B3">
        <w:t>на</w:t>
      </w:r>
      <w:proofErr w:type="spellEnd"/>
      <w:r w:rsidRPr="00BF22B3">
        <w:t xml:space="preserve"> </w:t>
      </w:r>
      <w:proofErr w:type="spellStart"/>
      <w:r w:rsidRPr="00BF22B3">
        <w:t>проектни</w:t>
      </w:r>
      <w:proofErr w:type="spellEnd"/>
      <w:r w:rsidRPr="00BF22B3">
        <w:t xml:space="preserve"> </w:t>
      </w:r>
      <w:proofErr w:type="spellStart"/>
      <w:r w:rsidRPr="00BF22B3">
        <w:t>предложения</w:t>
      </w:r>
      <w:proofErr w:type="spellEnd"/>
      <w:r w:rsidRPr="00BF22B3">
        <w:t xml:space="preserve"> BG05SFPR001-3.004 „</w:t>
      </w:r>
      <w:proofErr w:type="spellStart"/>
      <w:r w:rsidRPr="00BF22B3">
        <w:t>Подкрепа</w:t>
      </w:r>
      <w:proofErr w:type="spellEnd"/>
      <w:r w:rsidRPr="00BF22B3">
        <w:t xml:space="preserve"> </w:t>
      </w:r>
      <w:proofErr w:type="spellStart"/>
      <w:r w:rsidRPr="00BF22B3">
        <w:t>за</w:t>
      </w:r>
      <w:proofErr w:type="spellEnd"/>
      <w:r w:rsidRPr="00BF22B3">
        <w:t xml:space="preserve"> </w:t>
      </w:r>
      <w:proofErr w:type="spellStart"/>
      <w:r w:rsidRPr="00BF22B3">
        <w:t>развитие</w:t>
      </w:r>
      <w:proofErr w:type="spellEnd"/>
      <w:r w:rsidRPr="00BF22B3">
        <w:t xml:space="preserve"> </w:t>
      </w:r>
      <w:proofErr w:type="spellStart"/>
      <w:r w:rsidRPr="00BF22B3">
        <w:t>на</w:t>
      </w:r>
      <w:proofErr w:type="spellEnd"/>
      <w:r w:rsidRPr="00BF22B3">
        <w:t xml:space="preserve"> </w:t>
      </w:r>
      <w:proofErr w:type="spellStart"/>
      <w:r w:rsidRPr="00BF22B3">
        <w:t>проектна</w:t>
      </w:r>
      <w:proofErr w:type="spellEnd"/>
      <w:r w:rsidRPr="00BF22B3">
        <w:t xml:space="preserve"> </w:t>
      </w:r>
      <w:proofErr w:type="spellStart"/>
      <w:r w:rsidRPr="00BF22B3">
        <w:t>докторантура</w:t>
      </w:r>
      <w:proofErr w:type="spellEnd"/>
      <w:r w:rsidRPr="00BF22B3">
        <w:t xml:space="preserve">“ в </w:t>
      </w:r>
      <w:proofErr w:type="spellStart"/>
      <w:r w:rsidRPr="00BF22B3">
        <w:t>рамките</w:t>
      </w:r>
      <w:proofErr w:type="spellEnd"/>
      <w:r w:rsidRPr="00BF22B3">
        <w:t xml:space="preserve"> </w:t>
      </w:r>
      <w:proofErr w:type="spellStart"/>
      <w:r w:rsidRPr="00BF22B3">
        <w:t>на</w:t>
      </w:r>
      <w:proofErr w:type="spellEnd"/>
      <w:r w:rsidRPr="00BF22B3">
        <w:t xml:space="preserve"> </w:t>
      </w:r>
      <w:proofErr w:type="spellStart"/>
      <w:r w:rsidRPr="00BF22B3">
        <w:t>Приоритет</w:t>
      </w:r>
      <w:proofErr w:type="spellEnd"/>
      <w:r w:rsidRPr="00BF22B3">
        <w:t xml:space="preserve"> 3 „</w:t>
      </w:r>
      <w:proofErr w:type="spellStart"/>
      <w:r w:rsidRPr="00BF22B3">
        <w:t>Връзка</w:t>
      </w:r>
      <w:proofErr w:type="spellEnd"/>
      <w:r w:rsidRPr="00BF22B3">
        <w:t xml:space="preserve"> </w:t>
      </w:r>
      <w:proofErr w:type="spellStart"/>
      <w:r w:rsidRPr="00BF22B3">
        <w:t>на</w:t>
      </w:r>
      <w:proofErr w:type="spellEnd"/>
      <w:r w:rsidRPr="00BF22B3">
        <w:t xml:space="preserve"> </w:t>
      </w:r>
      <w:proofErr w:type="spellStart"/>
      <w:r w:rsidRPr="00BF22B3">
        <w:t>образованието</w:t>
      </w:r>
      <w:proofErr w:type="spellEnd"/>
      <w:r w:rsidRPr="00BF22B3">
        <w:t xml:space="preserve"> с </w:t>
      </w:r>
      <w:proofErr w:type="spellStart"/>
      <w:r w:rsidRPr="00BF22B3">
        <w:t>пазара</w:t>
      </w:r>
      <w:proofErr w:type="spellEnd"/>
      <w:r w:rsidRPr="00BF22B3">
        <w:t xml:space="preserve"> </w:t>
      </w:r>
      <w:proofErr w:type="spellStart"/>
      <w:r w:rsidRPr="00BF22B3">
        <w:t>на</w:t>
      </w:r>
      <w:proofErr w:type="spellEnd"/>
      <w:r w:rsidRPr="00BF22B3">
        <w:t xml:space="preserve"> </w:t>
      </w:r>
      <w:proofErr w:type="spellStart"/>
      <w:r w:rsidRPr="00BF22B3">
        <w:t>труда</w:t>
      </w:r>
      <w:proofErr w:type="spellEnd"/>
      <w:r w:rsidRPr="00BF22B3">
        <w:t xml:space="preserve">“ </w:t>
      </w:r>
      <w:proofErr w:type="spellStart"/>
      <w:r w:rsidRPr="00BF22B3">
        <w:t>на</w:t>
      </w:r>
      <w:proofErr w:type="spellEnd"/>
      <w:r w:rsidRPr="00BF22B3">
        <w:t xml:space="preserve"> </w:t>
      </w:r>
      <w:proofErr w:type="spellStart"/>
      <w:r w:rsidRPr="00BF22B3">
        <w:t>програмата</w:t>
      </w:r>
      <w:proofErr w:type="spellEnd"/>
      <w:r w:rsidRPr="00BF22B3">
        <w:t>.</w:t>
      </w:r>
    </w:p>
    <w:p w14:paraId="656659E8" w14:textId="77777777" w:rsidR="00BF22B3" w:rsidRPr="00BF22B3" w:rsidRDefault="00BF22B3" w:rsidP="00BF22B3">
      <w:pPr>
        <w:spacing w:before="120" w:after="120" w:line="276" w:lineRule="auto"/>
        <w:jc w:val="both"/>
      </w:pPr>
      <w:proofErr w:type="spellStart"/>
      <w:r w:rsidRPr="00BF22B3">
        <w:rPr>
          <w:b/>
          <w:bCs/>
        </w:rPr>
        <w:t>Основната</w:t>
      </w:r>
      <w:proofErr w:type="spellEnd"/>
      <w:r w:rsidRPr="00BF22B3">
        <w:rPr>
          <w:b/>
          <w:bCs/>
        </w:rPr>
        <w:t xml:space="preserve"> </w:t>
      </w:r>
      <w:proofErr w:type="spellStart"/>
      <w:r w:rsidRPr="00BF22B3">
        <w:rPr>
          <w:b/>
          <w:bCs/>
        </w:rPr>
        <w:t>цел</w:t>
      </w:r>
      <w:proofErr w:type="spellEnd"/>
      <w:r w:rsidRPr="00BF22B3">
        <w:rPr>
          <w:b/>
          <w:bCs/>
        </w:rPr>
        <w:t xml:space="preserve"> </w:t>
      </w:r>
      <w:proofErr w:type="spellStart"/>
      <w:r w:rsidRPr="00BF22B3">
        <w:rPr>
          <w:b/>
          <w:bCs/>
        </w:rPr>
        <w:t>на</w:t>
      </w:r>
      <w:proofErr w:type="spellEnd"/>
      <w:r w:rsidRPr="00BF22B3">
        <w:rPr>
          <w:b/>
          <w:bCs/>
        </w:rPr>
        <w:t xml:space="preserve"> </w:t>
      </w:r>
      <w:proofErr w:type="spellStart"/>
      <w:r w:rsidRPr="00BF22B3">
        <w:rPr>
          <w:b/>
          <w:bCs/>
        </w:rPr>
        <w:t>операцията</w:t>
      </w:r>
      <w:proofErr w:type="spellEnd"/>
      <w:r w:rsidRPr="00BF22B3">
        <w:rPr>
          <w:b/>
          <w:bCs/>
        </w:rPr>
        <w:t xml:space="preserve"> е </w:t>
      </w:r>
      <w:proofErr w:type="spellStart"/>
      <w:r w:rsidRPr="00BF22B3">
        <w:t>насърчаване</w:t>
      </w:r>
      <w:proofErr w:type="spellEnd"/>
      <w:r w:rsidRPr="00BF22B3">
        <w:t xml:space="preserve"> </w:t>
      </w:r>
      <w:proofErr w:type="spellStart"/>
      <w:r w:rsidRPr="00BF22B3">
        <w:t>на</w:t>
      </w:r>
      <w:proofErr w:type="spellEnd"/>
      <w:r w:rsidRPr="00BF22B3">
        <w:t xml:space="preserve"> </w:t>
      </w:r>
      <w:proofErr w:type="spellStart"/>
      <w:r w:rsidRPr="00BF22B3">
        <w:t>иновативното</w:t>
      </w:r>
      <w:proofErr w:type="spellEnd"/>
      <w:r w:rsidRPr="00BF22B3">
        <w:t xml:space="preserve"> и </w:t>
      </w:r>
      <w:proofErr w:type="spellStart"/>
      <w:r w:rsidRPr="00BF22B3">
        <w:t>интердисциплинарното</w:t>
      </w:r>
      <w:proofErr w:type="spellEnd"/>
      <w:r w:rsidRPr="00BF22B3">
        <w:t xml:space="preserve"> </w:t>
      </w:r>
      <w:proofErr w:type="spellStart"/>
      <w:r w:rsidRPr="00BF22B3">
        <w:t>обучение</w:t>
      </w:r>
      <w:proofErr w:type="spellEnd"/>
      <w:r w:rsidRPr="00BF22B3">
        <w:t xml:space="preserve"> </w:t>
      </w:r>
      <w:proofErr w:type="spellStart"/>
      <w:r w:rsidRPr="00BF22B3">
        <w:t>на</w:t>
      </w:r>
      <w:proofErr w:type="spellEnd"/>
      <w:r w:rsidRPr="00BF22B3">
        <w:t xml:space="preserve"> </w:t>
      </w:r>
      <w:proofErr w:type="spellStart"/>
      <w:r w:rsidRPr="00BF22B3">
        <w:t>докторанти</w:t>
      </w:r>
      <w:proofErr w:type="spellEnd"/>
      <w:r w:rsidRPr="00BF22B3">
        <w:t xml:space="preserve"> </w:t>
      </w:r>
      <w:proofErr w:type="spellStart"/>
      <w:r w:rsidRPr="00BF22B3">
        <w:t>за</w:t>
      </w:r>
      <w:proofErr w:type="spellEnd"/>
      <w:r w:rsidRPr="00BF22B3">
        <w:t xml:space="preserve"> </w:t>
      </w:r>
      <w:proofErr w:type="spellStart"/>
      <w:r w:rsidRPr="00BF22B3">
        <w:t>постигане</w:t>
      </w:r>
      <w:proofErr w:type="spellEnd"/>
      <w:r w:rsidRPr="00BF22B3">
        <w:t xml:space="preserve"> </w:t>
      </w:r>
      <w:proofErr w:type="spellStart"/>
      <w:r w:rsidRPr="00BF22B3">
        <w:t>на</w:t>
      </w:r>
      <w:proofErr w:type="spellEnd"/>
      <w:r w:rsidRPr="00BF22B3">
        <w:t xml:space="preserve"> по-</w:t>
      </w:r>
      <w:proofErr w:type="spellStart"/>
      <w:r w:rsidRPr="00BF22B3">
        <w:t>високо</w:t>
      </w:r>
      <w:proofErr w:type="spellEnd"/>
      <w:r w:rsidRPr="00BF22B3">
        <w:t xml:space="preserve"> </w:t>
      </w:r>
      <w:proofErr w:type="spellStart"/>
      <w:r w:rsidRPr="00BF22B3">
        <w:t>качество</w:t>
      </w:r>
      <w:proofErr w:type="spellEnd"/>
      <w:r w:rsidRPr="00BF22B3">
        <w:t xml:space="preserve"> </w:t>
      </w:r>
      <w:proofErr w:type="spellStart"/>
      <w:r w:rsidRPr="00BF22B3">
        <w:t>на</w:t>
      </w:r>
      <w:proofErr w:type="spellEnd"/>
      <w:r w:rsidRPr="00BF22B3">
        <w:t xml:space="preserve"> </w:t>
      </w:r>
      <w:proofErr w:type="spellStart"/>
      <w:r w:rsidRPr="00BF22B3">
        <w:t>преподаването</w:t>
      </w:r>
      <w:proofErr w:type="spellEnd"/>
      <w:r w:rsidRPr="00BF22B3">
        <w:t xml:space="preserve"> и </w:t>
      </w:r>
      <w:proofErr w:type="spellStart"/>
      <w:r w:rsidRPr="00BF22B3">
        <w:t>научните</w:t>
      </w:r>
      <w:proofErr w:type="spellEnd"/>
      <w:r w:rsidRPr="00BF22B3">
        <w:t xml:space="preserve"> </w:t>
      </w:r>
      <w:proofErr w:type="spellStart"/>
      <w:r w:rsidRPr="00BF22B3">
        <w:t>резултати</w:t>
      </w:r>
      <w:proofErr w:type="spellEnd"/>
      <w:r w:rsidRPr="00BF22B3">
        <w:t xml:space="preserve"> и </w:t>
      </w:r>
      <w:proofErr w:type="spellStart"/>
      <w:r w:rsidRPr="00BF22B3">
        <w:t>подпомагане</w:t>
      </w:r>
      <w:proofErr w:type="spellEnd"/>
      <w:r w:rsidRPr="00BF22B3">
        <w:t xml:space="preserve"> </w:t>
      </w:r>
      <w:proofErr w:type="spellStart"/>
      <w:r w:rsidRPr="00BF22B3">
        <w:t>процеса</w:t>
      </w:r>
      <w:proofErr w:type="spellEnd"/>
      <w:r w:rsidRPr="00BF22B3">
        <w:t xml:space="preserve"> </w:t>
      </w:r>
      <w:proofErr w:type="spellStart"/>
      <w:r w:rsidRPr="00BF22B3">
        <w:t>на</w:t>
      </w:r>
      <w:proofErr w:type="spellEnd"/>
      <w:r w:rsidRPr="00BF22B3">
        <w:t xml:space="preserve"> </w:t>
      </w:r>
      <w:proofErr w:type="spellStart"/>
      <w:r w:rsidRPr="00BF22B3">
        <w:t>развитие</w:t>
      </w:r>
      <w:proofErr w:type="spellEnd"/>
      <w:r w:rsidRPr="00BF22B3">
        <w:t xml:space="preserve"> </w:t>
      </w:r>
      <w:proofErr w:type="spellStart"/>
      <w:r w:rsidRPr="00BF22B3">
        <w:t>на</w:t>
      </w:r>
      <w:proofErr w:type="spellEnd"/>
      <w:r w:rsidRPr="00BF22B3">
        <w:t xml:space="preserve"> </w:t>
      </w:r>
      <w:proofErr w:type="spellStart"/>
      <w:r w:rsidRPr="00BF22B3">
        <w:t>иновативна</w:t>
      </w:r>
      <w:proofErr w:type="spellEnd"/>
      <w:r w:rsidRPr="00BF22B3">
        <w:t xml:space="preserve"> </w:t>
      </w:r>
      <w:proofErr w:type="spellStart"/>
      <w:r w:rsidRPr="00BF22B3">
        <w:t>икономика</w:t>
      </w:r>
      <w:proofErr w:type="spellEnd"/>
      <w:r w:rsidRPr="00BF22B3">
        <w:t xml:space="preserve"> с </w:t>
      </w:r>
      <w:proofErr w:type="spellStart"/>
      <w:r w:rsidRPr="00BF22B3">
        <w:t>фокус</w:t>
      </w:r>
      <w:proofErr w:type="spellEnd"/>
      <w:r w:rsidRPr="00BF22B3">
        <w:t xml:space="preserve"> </w:t>
      </w:r>
      <w:proofErr w:type="spellStart"/>
      <w:r w:rsidRPr="00BF22B3">
        <w:t>върху</w:t>
      </w:r>
      <w:proofErr w:type="spellEnd"/>
      <w:r w:rsidRPr="00BF22B3">
        <w:t xml:space="preserve"> </w:t>
      </w:r>
      <w:proofErr w:type="spellStart"/>
      <w:r w:rsidRPr="00BF22B3">
        <w:t>Индустрия</w:t>
      </w:r>
      <w:proofErr w:type="spellEnd"/>
      <w:r w:rsidRPr="00BF22B3">
        <w:t xml:space="preserve"> 5.0 и/</w:t>
      </w:r>
      <w:proofErr w:type="spellStart"/>
      <w:r w:rsidRPr="00BF22B3">
        <w:t>или</w:t>
      </w:r>
      <w:proofErr w:type="spellEnd"/>
      <w:r w:rsidRPr="00BF22B3">
        <w:t xml:space="preserve"> </w:t>
      </w:r>
      <w:proofErr w:type="spellStart"/>
      <w:r w:rsidRPr="00BF22B3">
        <w:t>зеления</w:t>
      </w:r>
      <w:proofErr w:type="spellEnd"/>
      <w:r w:rsidRPr="00BF22B3">
        <w:t xml:space="preserve"> </w:t>
      </w:r>
      <w:proofErr w:type="spellStart"/>
      <w:r w:rsidRPr="00BF22B3">
        <w:t>преход</w:t>
      </w:r>
      <w:proofErr w:type="spellEnd"/>
      <w:r w:rsidRPr="00BF22B3">
        <w:t xml:space="preserve"> и/</w:t>
      </w:r>
      <w:proofErr w:type="spellStart"/>
      <w:r w:rsidRPr="00BF22B3">
        <w:t>или</w:t>
      </w:r>
      <w:proofErr w:type="spellEnd"/>
      <w:r w:rsidRPr="00BF22B3">
        <w:t xml:space="preserve"> </w:t>
      </w:r>
      <w:proofErr w:type="spellStart"/>
      <w:r w:rsidRPr="00BF22B3">
        <w:t>син</w:t>
      </w:r>
      <w:proofErr w:type="spellEnd"/>
      <w:r w:rsidRPr="00BF22B3">
        <w:t xml:space="preserve"> </w:t>
      </w:r>
      <w:proofErr w:type="spellStart"/>
      <w:r w:rsidRPr="00BF22B3">
        <w:t>растеж</w:t>
      </w:r>
      <w:proofErr w:type="spellEnd"/>
      <w:r w:rsidRPr="00BF22B3">
        <w:t xml:space="preserve"> и/</w:t>
      </w:r>
      <w:proofErr w:type="spellStart"/>
      <w:r w:rsidRPr="00BF22B3">
        <w:t>или</w:t>
      </w:r>
      <w:proofErr w:type="spellEnd"/>
      <w:r w:rsidRPr="00BF22B3">
        <w:t xml:space="preserve"> </w:t>
      </w:r>
      <w:proofErr w:type="spellStart"/>
      <w:r w:rsidRPr="00BF22B3">
        <w:t>областите</w:t>
      </w:r>
      <w:proofErr w:type="spellEnd"/>
      <w:r w:rsidRPr="00BF22B3">
        <w:t xml:space="preserve"> </w:t>
      </w:r>
      <w:proofErr w:type="spellStart"/>
      <w:r w:rsidRPr="00BF22B3">
        <w:t>на</w:t>
      </w:r>
      <w:proofErr w:type="spellEnd"/>
      <w:r w:rsidRPr="00BF22B3">
        <w:t xml:space="preserve"> ИСИС и </w:t>
      </w:r>
      <w:proofErr w:type="spellStart"/>
      <w:r w:rsidRPr="00BF22B3">
        <w:t>регионалните</w:t>
      </w:r>
      <w:proofErr w:type="spellEnd"/>
      <w:r w:rsidRPr="00BF22B3">
        <w:t xml:space="preserve"> </w:t>
      </w:r>
      <w:proofErr w:type="spellStart"/>
      <w:r w:rsidRPr="00BF22B3">
        <w:t>потребности</w:t>
      </w:r>
      <w:proofErr w:type="spellEnd"/>
      <w:r w:rsidRPr="00BF22B3">
        <w:t xml:space="preserve"> </w:t>
      </w:r>
      <w:proofErr w:type="spellStart"/>
      <w:r w:rsidRPr="00BF22B3">
        <w:t>на</w:t>
      </w:r>
      <w:proofErr w:type="spellEnd"/>
      <w:r w:rsidRPr="00BF22B3">
        <w:t xml:space="preserve"> </w:t>
      </w:r>
      <w:proofErr w:type="spellStart"/>
      <w:r w:rsidRPr="00BF22B3">
        <w:t>пазара</w:t>
      </w:r>
      <w:proofErr w:type="spellEnd"/>
      <w:r w:rsidRPr="00BF22B3">
        <w:t xml:space="preserve"> </w:t>
      </w:r>
      <w:proofErr w:type="spellStart"/>
      <w:r w:rsidRPr="00BF22B3">
        <w:t>на</w:t>
      </w:r>
      <w:proofErr w:type="spellEnd"/>
      <w:r w:rsidRPr="00BF22B3">
        <w:t xml:space="preserve"> </w:t>
      </w:r>
      <w:proofErr w:type="spellStart"/>
      <w:r w:rsidRPr="00BF22B3">
        <w:t>труда</w:t>
      </w:r>
      <w:proofErr w:type="spellEnd"/>
      <w:r w:rsidRPr="00BF22B3">
        <w:t>.</w:t>
      </w:r>
    </w:p>
    <w:p w14:paraId="22940F98" w14:textId="77777777" w:rsidR="00BF22B3" w:rsidRPr="00BF22B3" w:rsidRDefault="00BF22B3" w:rsidP="00BF22B3">
      <w:pPr>
        <w:spacing w:before="120" w:after="120" w:line="276" w:lineRule="auto"/>
        <w:jc w:val="both"/>
      </w:pPr>
      <w:proofErr w:type="spellStart"/>
      <w:r w:rsidRPr="00BF22B3">
        <w:rPr>
          <w:b/>
          <w:bCs/>
        </w:rPr>
        <w:t>Специфичната</w:t>
      </w:r>
      <w:proofErr w:type="spellEnd"/>
      <w:r w:rsidRPr="00BF22B3">
        <w:rPr>
          <w:b/>
          <w:bCs/>
        </w:rPr>
        <w:t xml:space="preserve"> </w:t>
      </w:r>
      <w:proofErr w:type="spellStart"/>
      <w:r w:rsidRPr="00BF22B3">
        <w:rPr>
          <w:b/>
          <w:bCs/>
        </w:rPr>
        <w:t>цел</w:t>
      </w:r>
      <w:proofErr w:type="spellEnd"/>
      <w:r w:rsidRPr="00BF22B3">
        <w:rPr>
          <w:b/>
          <w:bCs/>
        </w:rPr>
        <w:t xml:space="preserve"> </w:t>
      </w:r>
      <w:proofErr w:type="spellStart"/>
      <w:r w:rsidRPr="00BF22B3">
        <w:rPr>
          <w:b/>
          <w:bCs/>
        </w:rPr>
        <w:t>на</w:t>
      </w:r>
      <w:proofErr w:type="spellEnd"/>
      <w:r w:rsidRPr="00BF22B3">
        <w:rPr>
          <w:b/>
          <w:bCs/>
        </w:rPr>
        <w:t xml:space="preserve"> </w:t>
      </w:r>
      <w:proofErr w:type="spellStart"/>
      <w:r w:rsidRPr="00BF22B3">
        <w:rPr>
          <w:b/>
          <w:bCs/>
        </w:rPr>
        <w:t>операцията</w:t>
      </w:r>
      <w:proofErr w:type="spellEnd"/>
      <w:r w:rsidRPr="00BF22B3">
        <w:rPr>
          <w:b/>
          <w:bCs/>
        </w:rPr>
        <w:t xml:space="preserve"> е </w:t>
      </w:r>
      <w:proofErr w:type="spellStart"/>
      <w:r w:rsidRPr="00BF22B3">
        <w:t>обвързване</w:t>
      </w:r>
      <w:proofErr w:type="spellEnd"/>
      <w:r w:rsidRPr="00BF22B3">
        <w:t xml:space="preserve"> </w:t>
      </w:r>
      <w:proofErr w:type="spellStart"/>
      <w:r w:rsidRPr="00BF22B3">
        <w:t>на</w:t>
      </w:r>
      <w:proofErr w:type="spellEnd"/>
      <w:r w:rsidRPr="00BF22B3">
        <w:t xml:space="preserve"> </w:t>
      </w:r>
      <w:proofErr w:type="spellStart"/>
      <w:r w:rsidRPr="00BF22B3">
        <w:t>докторските</w:t>
      </w:r>
      <w:proofErr w:type="spellEnd"/>
      <w:r w:rsidRPr="00BF22B3">
        <w:t xml:space="preserve"> </w:t>
      </w:r>
      <w:proofErr w:type="spellStart"/>
      <w:r w:rsidRPr="00BF22B3">
        <w:t>програми</w:t>
      </w:r>
      <w:proofErr w:type="spellEnd"/>
      <w:r w:rsidRPr="00BF22B3">
        <w:t xml:space="preserve"> с </w:t>
      </w:r>
      <w:proofErr w:type="spellStart"/>
      <w:r w:rsidRPr="00BF22B3">
        <w:t>приоритетите</w:t>
      </w:r>
      <w:proofErr w:type="spellEnd"/>
      <w:r w:rsidRPr="00BF22B3">
        <w:t xml:space="preserve"> </w:t>
      </w:r>
      <w:proofErr w:type="spellStart"/>
      <w:r w:rsidRPr="00BF22B3">
        <w:t>за</w:t>
      </w:r>
      <w:proofErr w:type="spellEnd"/>
      <w:r w:rsidRPr="00BF22B3">
        <w:t xml:space="preserve"> </w:t>
      </w:r>
      <w:proofErr w:type="spellStart"/>
      <w:r w:rsidRPr="00BF22B3">
        <w:t>развитие</w:t>
      </w:r>
      <w:proofErr w:type="spellEnd"/>
      <w:r w:rsidRPr="00BF22B3">
        <w:t xml:space="preserve"> </w:t>
      </w:r>
      <w:proofErr w:type="spellStart"/>
      <w:r w:rsidRPr="00BF22B3">
        <w:t>на</w:t>
      </w:r>
      <w:proofErr w:type="spellEnd"/>
      <w:r w:rsidRPr="00BF22B3">
        <w:t xml:space="preserve"> </w:t>
      </w:r>
      <w:proofErr w:type="spellStart"/>
      <w:r w:rsidRPr="00BF22B3">
        <w:t>икономиката</w:t>
      </w:r>
      <w:proofErr w:type="spellEnd"/>
      <w:r w:rsidRPr="00BF22B3">
        <w:t xml:space="preserve"> и </w:t>
      </w:r>
      <w:proofErr w:type="spellStart"/>
      <w:r w:rsidRPr="00BF22B3">
        <w:t>пазара</w:t>
      </w:r>
      <w:proofErr w:type="spellEnd"/>
      <w:r w:rsidRPr="00BF22B3">
        <w:t xml:space="preserve"> </w:t>
      </w:r>
      <w:proofErr w:type="spellStart"/>
      <w:r w:rsidRPr="00BF22B3">
        <w:t>на</w:t>
      </w:r>
      <w:proofErr w:type="spellEnd"/>
      <w:r w:rsidRPr="00BF22B3">
        <w:t xml:space="preserve"> </w:t>
      </w:r>
      <w:proofErr w:type="spellStart"/>
      <w:r w:rsidRPr="00BF22B3">
        <w:t>труда</w:t>
      </w:r>
      <w:proofErr w:type="spellEnd"/>
      <w:r w:rsidRPr="00BF22B3">
        <w:t xml:space="preserve"> и </w:t>
      </w:r>
      <w:proofErr w:type="spellStart"/>
      <w:r w:rsidRPr="00BF22B3">
        <w:t>повишаване</w:t>
      </w:r>
      <w:proofErr w:type="spellEnd"/>
      <w:r w:rsidRPr="00BF22B3">
        <w:t xml:space="preserve"> </w:t>
      </w:r>
      <w:proofErr w:type="spellStart"/>
      <w:r w:rsidRPr="00BF22B3">
        <w:t>на</w:t>
      </w:r>
      <w:proofErr w:type="spellEnd"/>
      <w:r w:rsidRPr="00BF22B3">
        <w:t xml:space="preserve"> </w:t>
      </w:r>
      <w:proofErr w:type="spellStart"/>
      <w:r w:rsidRPr="00BF22B3">
        <w:t>нивото</w:t>
      </w:r>
      <w:proofErr w:type="spellEnd"/>
      <w:r w:rsidRPr="00BF22B3">
        <w:t xml:space="preserve"> </w:t>
      </w:r>
      <w:proofErr w:type="spellStart"/>
      <w:r w:rsidRPr="00BF22B3">
        <w:t>на</w:t>
      </w:r>
      <w:proofErr w:type="spellEnd"/>
      <w:r w:rsidRPr="00BF22B3">
        <w:t xml:space="preserve"> </w:t>
      </w:r>
      <w:proofErr w:type="spellStart"/>
      <w:r w:rsidRPr="00BF22B3">
        <w:t>практическа</w:t>
      </w:r>
      <w:proofErr w:type="spellEnd"/>
      <w:r w:rsidRPr="00BF22B3">
        <w:t xml:space="preserve"> </w:t>
      </w:r>
      <w:proofErr w:type="spellStart"/>
      <w:r w:rsidRPr="00BF22B3">
        <w:t>им</w:t>
      </w:r>
      <w:proofErr w:type="spellEnd"/>
      <w:r w:rsidRPr="00BF22B3">
        <w:t xml:space="preserve"> </w:t>
      </w:r>
      <w:proofErr w:type="spellStart"/>
      <w:r w:rsidRPr="00BF22B3">
        <w:t>приложимост</w:t>
      </w:r>
      <w:proofErr w:type="spellEnd"/>
      <w:r w:rsidRPr="00BF22B3">
        <w:t>.</w:t>
      </w:r>
    </w:p>
    <w:p w14:paraId="25270CCB" w14:textId="77777777" w:rsidR="00BF22B3" w:rsidRPr="00BF22B3" w:rsidRDefault="00BF22B3" w:rsidP="00BF22B3">
      <w:pPr>
        <w:spacing w:before="120" w:after="120" w:line="276" w:lineRule="auto"/>
        <w:jc w:val="both"/>
      </w:pPr>
      <w:proofErr w:type="spellStart"/>
      <w:r w:rsidRPr="00BF22B3">
        <w:t>Процедурата</w:t>
      </w:r>
      <w:proofErr w:type="spellEnd"/>
      <w:r w:rsidRPr="00BF22B3">
        <w:t xml:space="preserve"> </w:t>
      </w:r>
      <w:proofErr w:type="spellStart"/>
      <w:r w:rsidRPr="00BF22B3">
        <w:t>за</w:t>
      </w:r>
      <w:proofErr w:type="spellEnd"/>
      <w:r w:rsidRPr="00BF22B3">
        <w:t xml:space="preserve"> </w:t>
      </w:r>
      <w:proofErr w:type="spellStart"/>
      <w:r w:rsidRPr="00BF22B3">
        <w:t>безвъзмездна</w:t>
      </w:r>
      <w:proofErr w:type="spellEnd"/>
      <w:r w:rsidRPr="00BF22B3">
        <w:t xml:space="preserve"> </w:t>
      </w:r>
      <w:proofErr w:type="spellStart"/>
      <w:r w:rsidRPr="00BF22B3">
        <w:t>финансова</w:t>
      </w:r>
      <w:proofErr w:type="spellEnd"/>
      <w:r w:rsidRPr="00BF22B3">
        <w:t xml:space="preserve"> </w:t>
      </w:r>
      <w:proofErr w:type="spellStart"/>
      <w:r w:rsidRPr="00BF22B3">
        <w:t>помощ</w:t>
      </w:r>
      <w:proofErr w:type="spellEnd"/>
      <w:r w:rsidRPr="00BF22B3">
        <w:t xml:space="preserve"> </w:t>
      </w:r>
      <w:proofErr w:type="spellStart"/>
      <w:r w:rsidRPr="00BF22B3">
        <w:t>се</w:t>
      </w:r>
      <w:proofErr w:type="spellEnd"/>
      <w:r w:rsidRPr="00BF22B3">
        <w:t xml:space="preserve"> </w:t>
      </w:r>
      <w:proofErr w:type="spellStart"/>
      <w:r w:rsidRPr="00BF22B3">
        <w:t>реализира</w:t>
      </w:r>
      <w:proofErr w:type="spellEnd"/>
      <w:r w:rsidRPr="00BF22B3">
        <w:t xml:space="preserve"> с </w:t>
      </w:r>
      <w:proofErr w:type="spellStart"/>
      <w:r w:rsidRPr="00BF22B3">
        <w:t>финансовата</w:t>
      </w:r>
      <w:proofErr w:type="spellEnd"/>
      <w:r w:rsidRPr="00BF22B3">
        <w:t xml:space="preserve"> </w:t>
      </w:r>
      <w:proofErr w:type="spellStart"/>
      <w:r w:rsidRPr="00BF22B3">
        <w:t>подкрепа</w:t>
      </w:r>
      <w:proofErr w:type="spellEnd"/>
      <w:r w:rsidRPr="00BF22B3">
        <w:t xml:space="preserve"> </w:t>
      </w:r>
      <w:proofErr w:type="spellStart"/>
      <w:r w:rsidRPr="00BF22B3">
        <w:t>на</w:t>
      </w:r>
      <w:proofErr w:type="spellEnd"/>
      <w:r w:rsidRPr="00BF22B3">
        <w:t> </w:t>
      </w:r>
      <w:proofErr w:type="spellStart"/>
      <w:r w:rsidRPr="00BF22B3">
        <w:rPr>
          <w:b/>
          <w:bCs/>
        </w:rPr>
        <w:t>Европейския</w:t>
      </w:r>
      <w:proofErr w:type="spellEnd"/>
      <w:r w:rsidRPr="00BF22B3">
        <w:rPr>
          <w:b/>
          <w:bCs/>
        </w:rPr>
        <w:t xml:space="preserve"> </w:t>
      </w:r>
      <w:proofErr w:type="spellStart"/>
      <w:r w:rsidRPr="00BF22B3">
        <w:rPr>
          <w:b/>
          <w:bCs/>
        </w:rPr>
        <w:t>социален</w:t>
      </w:r>
      <w:proofErr w:type="spellEnd"/>
      <w:r w:rsidRPr="00BF22B3">
        <w:rPr>
          <w:b/>
          <w:bCs/>
        </w:rPr>
        <w:t xml:space="preserve"> </w:t>
      </w:r>
      <w:proofErr w:type="spellStart"/>
      <w:r w:rsidRPr="00BF22B3">
        <w:rPr>
          <w:b/>
          <w:bCs/>
        </w:rPr>
        <w:t>фонд</w:t>
      </w:r>
      <w:proofErr w:type="spellEnd"/>
      <w:r w:rsidRPr="00BF22B3">
        <w:rPr>
          <w:b/>
          <w:bCs/>
        </w:rPr>
        <w:t xml:space="preserve"> </w:t>
      </w:r>
      <w:proofErr w:type="spellStart"/>
      <w:r w:rsidRPr="00BF22B3">
        <w:rPr>
          <w:b/>
          <w:bCs/>
        </w:rPr>
        <w:t>плюс</w:t>
      </w:r>
      <w:proofErr w:type="spellEnd"/>
      <w:r w:rsidRPr="00BF22B3">
        <w:rPr>
          <w:b/>
          <w:bCs/>
        </w:rPr>
        <w:t xml:space="preserve"> (ЕСФ+).</w:t>
      </w:r>
    </w:p>
    <w:p w14:paraId="662281AA" w14:textId="77777777" w:rsidR="00BF22B3" w:rsidRPr="00BF22B3" w:rsidRDefault="00BF22B3" w:rsidP="00BF22B3">
      <w:pPr>
        <w:spacing w:before="120" w:after="120" w:line="276" w:lineRule="auto"/>
        <w:jc w:val="both"/>
      </w:pPr>
      <w:proofErr w:type="spellStart"/>
      <w:r w:rsidRPr="00BF22B3">
        <w:rPr>
          <w:b/>
          <w:bCs/>
        </w:rPr>
        <w:t>Дейностите</w:t>
      </w:r>
      <w:proofErr w:type="spellEnd"/>
      <w:r w:rsidRPr="00BF22B3">
        <w:rPr>
          <w:b/>
          <w:bCs/>
        </w:rPr>
        <w:t xml:space="preserve">, </w:t>
      </w:r>
      <w:proofErr w:type="spellStart"/>
      <w:r w:rsidRPr="00BF22B3">
        <w:rPr>
          <w:b/>
          <w:bCs/>
        </w:rPr>
        <w:t>които</w:t>
      </w:r>
      <w:proofErr w:type="spellEnd"/>
      <w:r w:rsidRPr="00BF22B3">
        <w:rPr>
          <w:b/>
          <w:bCs/>
        </w:rPr>
        <w:t xml:space="preserve"> </w:t>
      </w:r>
      <w:proofErr w:type="spellStart"/>
      <w:r w:rsidRPr="00BF22B3">
        <w:rPr>
          <w:b/>
          <w:bCs/>
        </w:rPr>
        <w:t>ще</w:t>
      </w:r>
      <w:proofErr w:type="spellEnd"/>
      <w:r w:rsidRPr="00BF22B3">
        <w:rPr>
          <w:b/>
          <w:bCs/>
        </w:rPr>
        <w:t xml:space="preserve"> </w:t>
      </w:r>
      <w:proofErr w:type="spellStart"/>
      <w:r w:rsidRPr="00BF22B3">
        <w:rPr>
          <w:b/>
          <w:bCs/>
        </w:rPr>
        <w:t>получат</w:t>
      </w:r>
      <w:proofErr w:type="spellEnd"/>
      <w:r w:rsidRPr="00BF22B3">
        <w:rPr>
          <w:b/>
          <w:bCs/>
        </w:rPr>
        <w:t xml:space="preserve"> </w:t>
      </w:r>
      <w:proofErr w:type="spellStart"/>
      <w:r w:rsidRPr="00BF22B3">
        <w:rPr>
          <w:b/>
          <w:bCs/>
        </w:rPr>
        <w:t>подкрепа</w:t>
      </w:r>
      <w:proofErr w:type="spellEnd"/>
      <w:r w:rsidRPr="00BF22B3">
        <w:rPr>
          <w:b/>
          <w:bCs/>
        </w:rPr>
        <w:t xml:space="preserve">, </w:t>
      </w:r>
      <w:proofErr w:type="spellStart"/>
      <w:r w:rsidRPr="00BF22B3">
        <w:rPr>
          <w:b/>
          <w:bCs/>
        </w:rPr>
        <w:t>включват</w:t>
      </w:r>
      <w:proofErr w:type="spellEnd"/>
      <w:r w:rsidRPr="00BF22B3">
        <w:t>:</w:t>
      </w:r>
    </w:p>
    <w:p w14:paraId="54D54042" w14:textId="77777777" w:rsidR="00BF22B3" w:rsidRPr="00BF22B3" w:rsidRDefault="00BF22B3" w:rsidP="00BF22B3">
      <w:pPr>
        <w:spacing w:before="120" w:after="120" w:line="276" w:lineRule="auto"/>
        <w:jc w:val="both"/>
      </w:pPr>
      <w:proofErr w:type="spellStart"/>
      <w:r w:rsidRPr="00BF22B3">
        <w:rPr>
          <w:b/>
          <w:bCs/>
        </w:rPr>
        <w:t>Дейност</w:t>
      </w:r>
      <w:proofErr w:type="spellEnd"/>
      <w:r w:rsidRPr="00BF22B3">
        <w:rPr>
          <w:b/>
          <w:bCs/>
        </w:rPr>
        <w:t xml:space="preserve"> 1.</w:t>
      </w:r>
      <w:r w:rsidRPr="00BF22B3">
        <w:t> </w:t>
      </w:r>
      <w:proofErr w:type="spellStart"/>
      <w:r w:rsidRPr="00BF22B3">
        <w:t>Подкрепа</w:t>
      </w:r>
      <w:proofErr w:type="spellEnd"/>
      <w:r w:rsidRPr="00BF22B3">
        <w:t xml:space="preserve"> </w:t>
      </w:r>
      <w:proofErr w:type="spellStart"/>
      <w:r w:rsidRPr="00BF22B3">
        <w:t>за</w:t>
      </w:r>
      <w:proofErr w:type="spellEnd"/>
      <w:r w:rsidRPr="00BF22B3">
        <w:t xml:space="preserve"> </w:t>
      </w:r>
      <w:proofErr w:type="spellStart"/>
      <w:r w:rsidRPr="00BF22B3">
        <w:t>създаване</w:t>
      </w:r>
      <w:proofErr w:type="spellEnd"/>
      <w:r w:rsidRPr="00BF22B3">
        <w:t xml:space="preserve"> и </w:t>
      </w:r>
      <w:proofErr w:type="spellStart"/>
      <w:r w:rsidRPr="00BF22B3">
        <w:t>развитие</w:t>
      </w:r>
      <w:proofErr w:type="spellEnd"/>
      <w:r w:rsidRPr="00BF22B3">
        <w:t xml:space="preserve"> </w:t>
      </w:r>
      <w:proofErr w:type="spellStart"/>
      <w:r w:rsidRPr="00BF22B3">
        <w:t>на</w:t>
      </w:r>
      <w:proofErr w:type="spellEnd"/>
      <w:r w:rsidRPr="00BF22B3">
        <w:t xml:space="preserve"> </w:t>
      </w:r>
      <w:proofErr w:type="spellStart"/>
      <w:r w:rsidRPr="00BF22B3">
        <w:t>докторантски</w:t>
      </w:r>
      <w:proofErr w:type="spellEnd"/>
      <w:r w:rsidRPr="00BF22B3">
        <w:t xml:space="preserve"> </w:t>
      </w:r>
      <w:proofErr w:type="spellStart"/>
      <w:r w:rsidRPr="00BF22B3">
        <w:t>училища</w:t>
      </w:r>
      <w:proofErr w:type="spellEnd"/>
      <w:r w:rsidRPr="00BF22B3">
        <w:t>/</w:t>
      </w:r>
      <w:proofErr w:type="spellStart"/>
      <w:r w:rsidRPr="00BF22B3">
        <w:t>школи</w:t>
      </w:r>
      <w:proofErr w:type="spellEnd"/>
      <w:r w:rsidRPr="00BF22B3">
        <w:t xml:space="preserve">, </w:t>
      </w:r>
      <w:proofErr w:type="spellStart"/>
      <w:r w:rsidRPr="00BF22B3">
        <w:t>насочени</w:t>
      </w:r>
      <w:proofErr w:type="spellEnd"/>
      <w:r w:rsidRPr="00BF22B3">
        <w:t xml:space="preserve"> </w:t>
      </w:r>
      <w:proofErr w:type="spellStart"/>
      <w:r w:rsidRPr="00BF22B3">
        <w:t>към</w:t>
      </w:r>
      <w:proofErr w:type="spellEnd"/>
      <w:r w:rsidRPr="00BF22B3">
        <w:t xml:space="preserve"> </w:t>
      </w:r>
      <w:proofErr w:type="spellStart"/>
      <w:r w:rsidRPr="00BF22B3">
        <w:t>конкретни</w:t>
      </w:r>
      <w:proofErr w:type="spellEnd"/>
      <w:r w:rsidRPr="00BF22B3">
        <w:t xml:space="preserve"> </w:t>
      </w:r>
      <w:proofErr w:type="spellStart"/>
      <w:r w:rsidRPr="00BF22B3">
        <w:t>нужди</w:t>
      </w:r>
      <w:proofErr w:type="spellEnd"/>
      <w:r w:rsidRPr="00BF22B3">
        <w:t xml:space="preserve"> </w:t>
      </w:r>
      <w:proofErr w:type="spellStart"/>
      <w:r w:rsidRPr="00BF22B3">
        <w:t>на</w:t>
      </w:r>
      <w:proofErr w:type="spellEnd"/>
      <w:r w:rsidRPr="00BF22B3">
        <w:t xml:space="preserve"> </w:t>
      </w:r>
      <w:proofErr w:type="spellStart"/>
      <w:r w:rsidRPr="00BF22B3">
        <w:t>работодатели</w:t>
      </w:r>
      <w:proofErr w:type="spellEnd"/>
      <w:r w:rsidRPr="00BF22B3">
        <w:t>/</w:t>
      </w:r>
      <w:proofErr w:type="spellStart"/>
      <w:r w:rsidRPr="00BF22B3">
        <w:t>пазара</w:t>
      </w:r>
      <w:proofErr w:type="spellEnd"/>
      <w:r w:rsidRPr="00BF22B3">
        <w:t xml:space="preserve"> </w:t>
      </w:r>
      <w:proofErr w:type="spellStart"/>
      <w:r w:rsidRPr="00BF22B3">
        <w:t>на</w:t>
      </w:r>
      <w:proofErr w:type="spellEnd"/>
      <w:r w:rsidRPr="00BF22B3">
        <w:t xml:space="preserve"> </w:t>
      </w:r>
      <w:proofErr w:type="spellStart"/>
      <w:r w:rsidRPr="00BF22B3">
        <w:t>труда</w:t>
      </w:r>
      <w:proofErr w:type="spellEnd"/>
      <w:r w:rsidRPr="00BF22B3">
        <w:t>;</w:t>
      </w:r>
    </w:p>
    <w:p w14:paraId="140EF43A" w14:textId="77777777" w:rsidR="00BF22B3" w:rsidRPr="00BF22B3" w:rsidRDefault="00BF22B3" w:rsidP="00BF22B3">
      <w:pPr>
        <w:spacing w:before="120" w:after="120" w:line="276" w:lineRule="auto"/>
        <w:jc w:val="both"/>
      </w:pPr>
      <w:proofErr w:type="spellStart"/>
      <w:r w:rsidRPr="00BF22B3">
        <w:rPr>
          <w:b/>
          <w:bCs/>
        </w:rPr>
        <w:t>Дейност</w:t>
      </w:r>
      <w:proofErr w:type="spellEnd"/>
      <w:r w:rsidRPr="00BF22B3">
        <w:rPr>
          <w:b/>
          <w:bCs/>
        </w:rPr>
        <w:t xml:space="preserve"> 2.</w:t>
      </w:r>
      <w:r w:rsidRPr="00BF22B3">
        <w:t> </w:t>
      </w:r>
      <w:proofErr w:type="spellStart"/>
      <w:r w:rsidRPr="00BF22B3">
        <w:t>Подкрепа</w:t>
      </w:r>
      <w:proofErr w:type="spellEnd"/>
      <w:r w:rsidRPr="00BF22B3">
        <w:t xml:space="preserve"> </w:t>
      </w:r>
      <w:proofErr w:type="spellStart"/>
      <w:r w:rsidRPr="00BF22B3">
        <w:t>за</w:t>
      </w:r>
      <w:proofErr w:type="spellEnd"/>
      <w:r w:rsidRPr="00BF22B3">
        <w:t xml:space="preserve"> </w:t>
      </w:r>
      <w:proofErr w:type="spellStart"/>
      <w:r w:rsidRPr="00BF22B3">
        <w:t>проектна</w:t>
      </w:r>
      <w:proofErr w:type="spellEnd"/>
      <w:r w:rsidRPr="00BF22B3">
        <w:t xml:space="preserve"> </w:t>
      </w:r>
      <w:proofErr w:type="spellStart"/>
      <w:r w:rsidRPr="00BF22B3">
        <w:t>докторантура</w:t>
      </w:r>
      <w:proofErr w:type="spellEnd"/>
      <w:r w:rsidRPr="00BF22B3">
        <w:t xml:space="preserve">, </w:t>
      </w:r>
      <w:proofErr w:type="spellStart"/>
      <w:r w:rsidRPr="00BF22B3">
        <w:t>насочена</w:t>
      </w:r>
      <w:proofErr w:type="spellEnd"/>
      <w:r w:rsidRPr="00BF22B3">
        <w:t xml:space="preserve"> </w:t>
      </w:r>
      <w:proofErr w:type="spellStart"/>
      <w:r w:rsidRPr="00BF22B3">
        <w:t>към</w:t>
      </w:r>
      <w:proofErr w:type="spellEnd"/>
      <w:r w:rsidRPr="00BF22B3">
        <w:t xml:space="preserve"> </w:t>
      </w:r>
      <w:proofErr w:type="spellStart"/>
      <w:r w:rsidRPr="00BF22B3">
        <w:t>подпомагане</w:t>
      </w:r>
      <w:proofErr w:type="spellEnd"/>
      <w:r w:rsidRPr="00BF22B3">
        <w:t xml:space="preserve"> </w:t>
      </w:r>
      <w:proofErr w:type="spellStart"/>
      <w:r w:rsidRPr="00BF22B3">
        <w:t>на</w:t>
      </w:r>
      <w:proofErr w:type="spellEnd"/>
      <w:r w:rsidRPr="00BF22B3">
        <w:t xml:space="preserve"> </w:t>
      </w:r>
      <w:proofErr w:type="spellStart"/>
      <w:r w:rsidRPr="00BF22B3">
        <w:t>професионалното</w:t>
      </w:r>
      <w:proofErr w:type="spellEnd"/>
      <w:r w:rsidRPr="00BF22B3">
        <w:t xml:space="preserve"> </w:t>
      </w:r>
      <w:proofErr w:type="spellStart"/>
      <w:r w:rsidRPr="00BF22B3">
        <w:t>развитие</w:t>
      </w:r>
      <w:proofErr w:type="spellEnd"/>
      <w:r w:rsidRPr="00BF22B3">
        <w:t xml:space="preserve"> </w:t>
      </w:r>
      <w:proofErr w:type="spellStart"/>
      <w:r w:rsidRPr="00BF22B3">
        <w:t>на</w:t>
      </w:r>
      <w:proofErr w:type="spellEnd"/>
      <w:r w:rsidRPr="00BF22B3">
        <w:t xml:space="preserve"> </w:t>
      </w:r>
      <w:proofErr w:type="spellStart"/>
      <w:r w:rsidRPr="00BF22B3">
        <w:t>докторанти</w:t>
      </w:r>
      <w:proofErr w:type="spellEnd"/>
      <w:r w:rsidRPr="00BF22B3">
        <w:t xml:space="preserve"> </w:t>
      </w:r>
      <w:proofErr w:type="spellStart"/>
      <w:r w:rsidRPr="00BF22B3">
        <w:t>за</w:t>
      </w:r>
      <w:proofErr w:type="spellEnd"/>
      <w:r w:rsidRPr="00BF22B3">
        <w:t xml:space="preserve"> </w:t>
      </w:r>
      <w:proofErr w:type="spellStart"/>
      <w:r w:rsidRPr="00BF22B3">
        <w:t>провеждане</w:t>
      </w:r>
      <w:proofErr w:type="spellEnd"/>
      <w:r w:rsidRPr="00BF22B3">
        <w:t xml:space="preserve"> </w:t>
      </w:r>
      <w:proofErr w:type="spellStart"/>
      <w:r w:rsidRPr="00BF22B3">
        <w:t>на</w:t>
      </w:r>
      <w:proofErr w:type="spellEnd"/>
      <w:r w:rsidRPr="00BF22B3">
        <w:t xml:space="preserve"> </w:t>
      </w:r>
      <w:proofErr w:type="spellStart"/>
      <w:r w:rsidRPr="00BF22B3">
        <w:t>докторантури</w:t>
      </w:r>
      <w:proofErr w:type="spellEnd"/>
      <w:r w:rsidRPr="00BF22B3">
        <w:t xml:space="preserve">, </w:t>
      </w:r>
      <w:proofErr w:type="spellStart"/>
      <w:r w:rsidRPr="00BF22B3">
        <w:t>пряко</w:t>
      </w:r>
      <w:proofErr w:type="spellEnd"/>
      <w:r w:rsidRPr="00BF22B3">
        <w:t xml:space="preserve"> </w:t>
      </w:r>
      <w:proofErr w:type="spellStart"/>
      <w:r w:rsidRPr="00BF22B3">
        <w:t>свързани</w:t>
      </w:r>
      <w:proofErr w:type="spellEnd"/>
      <w:r w:rsidRPr="00BF22B3">
        <w:t xml:space="preserve"> с </w:t>
      </w:r>
      <w:proofErr w:type="spellStart"/>
      <w:r w:rsidRPr="00BF22B3">
        <w:t>актуални</w:t>
      </w:r>
      <w:proofErr w:type="spellEnd"/>
      <w:r w:rsidRPr="00BF22B3">
        <w:t xml:space="preserve"> </w:t>
      </w:r>
      <w:proofErr w:type="spellStart"/>
      <w:r w:rsidRPr="00BF22B3">
        <w:t>потребности</w:t>
      </w:r>
      <w:proofErr w:type="spellEnd"/>
      <w:r w:rsidRPr="00BF22B3">
        <w:t xml:space="preserve"> </w:t>
      </w:r>
      <w:proofErr w:type="spellStart"/>
      <w:r w:rsidRPr="00BF22B3">
        <w:t>на</w:t>
      </w:r>
      <w:proofErr w:type="spellEnd"/>
      <w:r w:rsidRPr="00BF22B3">
        <w:t xml:space="preserve"> </w:t>
      </w:r>
      <w:proofErr w:type="spellStart"/>
      <w:r w:rsidRPr="00BF22B3">
        <w:t>конкретни</w:t>
      </w:r>
      <w:proofErr w:type="spellEnd"/>
      <w:r w:rsidRPr="00BF22B3">
        <w:t xml:space="preserve"> </w:t>
      </w:r>
      <w:proofErr w:type="spellStart"/>
      <w:r w:rsidRPr="00BF22B3">
        <w:t>икономически</w:t>
      </w:r>
      <w:proofErr w:type="spellEnd"/>
      <w:r w:rsidRPr="00BF22B3">
        <w:t xml:space="preserve"> </w:t>
      </w:r>
      <w:proofErr w:type="spellStart"/>
      <w:r w:rsidRPr="00BF22B3">
        <w:t>сектори</w:t>
      </w:r>
      <w:proofErr w:type="spellEnd"/>
      <w:r w:rsidRPr="00BF22B3">
        <w:t xml:space="preserve">, </w:t>
      </w:r>
      <w:proofErr w:type="spellStart"/>
      <w:r w:rsidRPr="00BF22B3">
        <w:t>бизнеси</w:t>
      </w:r>
      <w:proofErr w:type="spellEnd"/>
      <w:r w:rsidRPr="00BF22B3">
        <w:t xml:space="preserve"> и </w:t>
      </w:r>
      <w:proofErr w:type="spellStart"/>
      <w:r w:rsidRPr="00BF22B3">
        <w:t>работодатели</w:t>
      </w:r>
      <w:proofErr w:type="spellEnd"/>
      <w:r w:rsidRPr="00BF22B3">
        <w:t xml:space="preserve">, </w:t>
      </w:r>
      <w:proofErr w:type="spellStart"/>
      <w:r w:rsidRPr="00BF22B3">
        <w:t>публични</w:t>
      </w:r>
      <w:proofErr w:type="spellEnd"/>
      <w:r w:rsidRPr="00BF22B3">
        <w:t xml:space="preserve"> </w:t>
      </w:r>
      <w:proofErr w:type="spellStart"/>
      <w:r w:rsidRPr="00BF22B3">
        <w:t>институции</w:t>
      </w:r>
      <w:proofErr w:type="spellEnd"/>
      <w:r w:rsidRPr="00BF22B3">
        <w:t xml:space="preserve">, НПО и </w:t>
      </w:r>
      <w:proofErr w:type="spellStart"/>
      <w:r w:rsidRPr="00BF22B3">
        <w:t>научни</w:t>
      </w:r>
      <w:proofErr w:type="spellEnd"/>
      <w:r w:rsidRPr="00BF22B3">
        <w:t xml:space="preserve"> </w:t>
      </w:r>
      <w:proofErr w:type="spellStart"/>
      <w:r w:rsidRPr="00BF22B3">
        <w:t>организации</w:t>
      </w:r>
      <w:proofErr w:type="spellEnd"/>
      <w:r w:rsidRPr="00BF22B3">
        <w:t>;</w:t>
      </w:r>
    </w:p>
    <w:p w14:paraId="1CBC1D27" w14:textId="77777777" w:rsidR="00BF22B3" w:rsidRPr="00BF22B3" w:rsidRDefault="00BF22B3" w:rsidP="00BF22B3">
      <w:pPr>
        <w:spacing w:before="120" w:after="120" w:line="276" w:lineRule="auto"/>
        <w:jc w:val="both"/>
      </w:pPr>
      <w:proofErr w:type="spellStart"/>
      <w:r w:rsidRPr="00BF22B3">
        <w:rPr>
          <w:b/>
          <w:bCs/>
        </w:rPr>
        <w:t>Дейност</w:t>
      </w:r>
      <w:proofErr w:type="spellEnd"/>
      <w:r w:rsidRPr="00BF22B3">
        <w:rPr>
          <w:b/>
          <w:bCs/>
        </w:rPr>
        <w:t xml:space="preserve"> 3.</w:t>
      </w:r>
      <w:r w:rsidRPr="00BF22B3">
        <w:t> </w:t>
      </w:r>
      <w:proofErr w:type="spellStart"/>
      <w:r w:rsidRPr="00BF22B3">
        <w:t>Повишаване</w:t>
      </w:r>
      <w:proofErr w:type="spellEnd"/>
      <w:r w:rsidRPr="00BF22B3">
        <w:t xml:space="preserve"> </w:t>
      </w:r>
      <w:proofErr w:type="spellStart"/>
      <w:r w:rsidRPr="00BF22B3">
        <w:t>на</w:t>
      </w:r>
      <w:proofErr w:type="spellEnd"/>
      <w:r w:rsidRPr="00BF22B3">
        <w:t xml:space="preserve"> </w:t>
      </w:r>
      <w:proofErr w:type="spellStart"/>
      <w:r w:rsidRPr="00BF22B3">
        <w:t>капацитета</w:t>
      </w:r>
      <w:proofErr w:type="spellEnd"/>
      <w:r w:rsidRPr="00BF22B3">
        <w:t xml:space="preserve"> и </w:t>
      </w:r>
      <w:proofErr w:type="spellStart"/>
      <w:r w:rsidRPr="00BF22B3">
        <w:t>уменията</w:t>
      </w:r>
      <w:proofErr w:type="spellEnd"/>
      <w:r w:rsidRPr="00BF22B3">
        <w:t xml:space="preserve"> </w:t>
      </w:r>
      <w:proofErr w:type="spellStart"/>
      <w:r w:rsidRPr="00BF22B3">
        <w:t>на</w:t>
      </w:r>
      <w:proofErr w:type="spellEnd"/>
      <w:r w:rsidRPr="00BF22B3">
        <w:t xml:space="preserve"> </w:t>
      </w:r>
      <w:proofErr w:type="spellStart"/>
      <w:r w:rsidRPr="00BF22B3">
        <w:t>академичния</w:t>
      </w:r>
      <w:proofErr w:type="spellEnd"/>
      <w:r w:rsidRPr="00BF22B3">
        <w:t xml:space="preserve"> </w:t>
      </w:r>
      <w:proofErr w:type="spellStart"/>
      <w:r w:rsidRPr="00BF22B3">
        <w:t>състав</w:t>
      </w:r>
      <w:proofErr w:type="spellEnd"/>
      <w:r w:rsidRPr="00BF22B3">
        <w:t>.</w:t>
      </w:r>
    </w:p>
    <w:p w14:paraId="77B730F7" w14:textId="77777777" w:rsidR="00BF22B3" w:rsidRDefault="00BF22B3" w:rsidP="00BF22B3">
      <w:pPr>
        <w:spacing w:before="120" w:after="120" w:line="276" w:lineRule="auto"/>
        <w:jc w:val="both"/>
        <w:rPr>
          <w:b/>
          <w:bCs/>
        </w:rPr>
      </w:pPr>
      <w:proofErr w:type="spellStart"/>
      <w:r w:rsidRPr="00BF22B3">
        <w:t>Общият</w:t>
      </w:r>
      <w:proofErr w:type="spellEnd"/>
      <w:r w:rsidRPr="00BF22B3">
        <w:t xml:space="preserve"> </w:t>
      </w:r>
      <w:proofErr w:type="spellStart"/>
      <w:r w:rsidRPr="00BF22B3">
        <w:t>размер</w:t>
      </w:r>
      <w:proofErr w:type="spellEnd"/>
      <w:r w:rsidRPr="00BF22B3">
        <w:t xml:space="preserve"> </w:t>
      </w:r>
      <w:proofErr w:type="spellStart"/>
      <w:r w:rsidRPr="00BF22B3">
        <w:t>на</w:t>
      </w:r>
      <w:proofErr w:type="spellEnd"/>
      <w:r w:rsidRPr="00BF22B3">
        <w:t xml:space="preserve"> </w:t>
      </w:r>
      <w:proofErr w:type="spellStart"/>
      <w:r w:rsidRPr="00BF22B3">
        <w:t>безвъзмездната</w:t>
      </w:r>
      <w:proofErr w:type="spellEnd"/>
      <w:r w:rsidRPr="00BF22B3">
        <w:t xml:space="preserve"> </w:t>
      </w:r>
      <w:proofErr w:type="spellStart"/>
      <w:r w:rsidRPr="00BF22B3">
        <w:t>финансова</w:t>
      </w:r>
      <w:proofErr w:type="spellEnd"/>
      <w:r w:rsidRPr="00BF22B3">
        <w:t xml:space="preserve"> </w:t>
      </w:r>
      <w:proofErr w:type="spellStart"/>
      <w:r w:rsidRPr="00BF22B3">
        <w:t>помощ</w:t>
      </w:r>
      <w:proofErr w:type="spellEnd"/>
      <w:r w:rsidRPr="00BF22B3">
        <w:t xml:space="preserve"> (БФП) по </w:t>
      </w:r>
      <w:proofErr w:type="spellStart"/>
      <w:r w:rsidRPr="00BF22B3">
        <w:t>настоящата</w:t>
      </w:r>
      <w:proofErr w:type="spellEnd"/>
      <w:r w:rsidRPr="00BF22B3">
        <w:t xml:space="preserve"> </w:t>
      </w:r>
      <w:proofErr w:type="spellStart"/>
      <w:r w:rsidRPr="00BF22B3">
        <w:t>процедура</w:t>
      </w:r>
      <w:proofErr w:type="spellEnd"/>
      <w:r w:rsidRPr="00BF22B3">
        <w:t xml:space="preserve"> е </w:t>
      </w:r>
      <w:r w:rsidRPr="00BF22B3">
        <w:rPr>
          <w:b/>
          <w:bCs/>
        </w:rPr>
        <w:t xml:space="preserve">58 658 245 </w:t>
      </w:r>
      <w:proofErr w:type="spellStart"/>
      <w:r w:rsidRPr="00BF22B3">
        <w:rPr>
          <w:b/>
          <w:bCs/>
        </w:rPr>
        <w:t>лв</w:t>
      </w:r>
      <w:proofErr w:type="spellEnd"/>
      <w:r w:rsidRPr="00BF22B3">
        <w:rPr>
          <w:b/>
          <w:bCs/>
        </w:rPr>
        <w:t>. </w:t>
      </w:r>
      <w:r w:rsidRPr="00BF22B3">
        <w:t>(</w:t>
      </w:r>
      <w:proofErr w:type="spellStart"/>
      <w:r w:rsidRPr="00BF22B3">
        <w:t>финансиране</w:t>
      </w:r>
      <w:proofErr w:type="spellEnd"/>
      <w:r w:rsidRPr="00BF22B3">
        <w:t xml:space="preserve"> </w:t>
      </w:r>
      <w:proofErr w:type="spellStart"/>
      <w:r w:rsidRPr="00BF22B3">
        <w:t>от</w:t>
      </w:r>
      <w:proofErr w:type="spellEnd"/>
      <w:r w:rsidRPr="00BF22B3">
        <w:t xml:space="preserve"> ЕСФ+ и </w:t>
      </w:r>
      <w:proofErr w:type="spellStart"/>
      <w:r w:rsidRPr="00BF22B3">
        <w:t>националния</w:t>
      </w:r>
      <w:proofErr w:type="spellEnd"/>
      <w:r w:rsidRPr="00BF22B3">
        <w:t xml:space="preserve"> </w:t>
      </w:r>
      <w:proofErr w:type="spellStart"/>
      <w:r w:rsidRPr="00BF22B3">
        <w:t>бюджет</w:t>
      </w:r>
      <w:proofErr w:type="spellEnd"/>
      <w:r w:rsidRPr="00BF22B3">
        <w:t xml:space="preserve">). </w:t>
      </w:r>
      <w:proofErr w:type="spellStart"/>
      <w:r w:rsidRPr="00BF22B3">
        <w:t>Минималният</w:t>
      </w:r>
      <w:proofErr w:type="spellEnd"/>
      <w:r w:rsidRPr="00BF22B3">
        <w:t xml:space="preserve"> </w:t>
      </w:r>
      <w:proofErr w:type="spellStart"/>
      <w:r w:rsidRPr="00BF22B3">
        <w:t>размер</w:t>
      </w:r>
      <w:proofErr w:type="spellEnd"/>
      <w:r w:rsidRPr="00BF22B3">
        <w:t xml:space="preserve"> </w:t>
      </w:r>
      <w:proofErr w:type="spellStart"/>
      <w:r w:rsidRPr="00BF22B3">
        <w:t>на</w:t>
      </w:r>
      <w:proofErr w:type="spellEnd"/>
      <w:r w:rsidRPr="00BF22B3">
        <w:t xml:space="preserve"> БФП </w:t>
      </w:r>
      <w:proofErr w:type="spellStart"/>
      <w:r w:rsidRPr="00BF22B3">
        <w:t>за</w:t>
      </w:r>
      <w:proofErr w:type="spellEnd"/>
      <w:r w:rsidRPr="00BF22B3">
        <w:t xml:space="preserve"> </w:t>
      </w:r>
      <w:proofErr w:type="spellStart"/>
      <w:r w:rsidRPr="00BF22B3">
        <w:t>проектно</w:t>
      </w:r>
      <w:proofErr w:type="spellEnd"/>
      <w:r w:rsidRPr="00BF22B3">
        <w:t xml:space="preserve"> </w:t>
      </w:r>
      <w:proofErr w:type="spellStart"/>
      <w:r w:rsidRPr="00BF22B3">
        <w:t>предложение</w:t>
      </w:r>
      <w:proofErr w:type="spellEnd"/>
      <w:r w:rsidRPr="00BF22B3">
        <w:t xml:space="preserve"> е </w:t>
      </w:r>
      <w:r w:rsidRPr="00BF22B3">
        <w:rPr>
          <w:b/>
          <w:bCs/>
        </w:rPr>
        <w:t xml:space="preserve">1 000 000 </w:t>
      </w:r>
      <w:proofErr w:type="spellStart"/>
      <w:r w:rsidRPr="00BF22B3">
        <w:rPr>
          <w:b/>
          <w:bCs/>
        </w:rPr>
        <w:t>лв</w:t>
      </w:r>
      <w:proofErr w:type="spellEnd"/>
      <w:r w:rsidRPr="00BF22B3">
        <w:rPr>
          <w:b/>
          <w:bCs/>
        </w:rPr>
        <w:t>.,</w:t>
      </w:r>
      <w:r w:rsidRPr="00BF22B3">
        <w:t xml:space="preserve"> а </w:t>
      </w:r>
      <w:proofErr w:type="spellStart"/>
      <w:r w:rsidRPr="00BF22B3">
        <w:t>максималният</w:t>
      </w:r>
      <w:proofErr w:type="spellEnd"/>
      <w:r w:rsidRPr="00BF22B3">
        <w:t xml:space="preserve"> </w:t>
      </w:r>
      <w:proofErr w:type="spellStart"/>
      <w:r w:rsidRPr="00BF22B3">
        <w:t>размер</w:t>
      </w:r>
      <w:proofErr w:type="spellEnd"/>
      <w:r w:rsidRPr="00BF22B3">
        <w:t xml:space="preserve"> е </w:t>
      </w:r>
      <w:r w:rsidRPr="00BF22B3">
        <w:rPr>
          <w:b/>
          <w:bCs/>
        </w:rPr>
        <w:t xml:space="preserve">3 000 000 </w:t>
      </w:r>
      <w:proofErr w:type="spellStart"/>
      <w:r w:rsidRPr="00BF22B3">
        <w:rPr>
          <w:b/>
          <w:bCs/>
        </w:rPr>
        <w:t>лв</w:t>
      </w:r>
      <w:proofErr w:type="spellEnd"/>
      <w:r w:rsidRPr="00BF22B3">
        <w:rPr>
          <w:b/>
          <w:bCs/>
        </w:rPr>
        <w:t>.</w:t>
      </w:r>
    </w:p>
    <w:p w14:paraId="49DE5EBA" w14:textId="77777777" w:rsidR="00BF22B3" w:rsidRPr="00BF22B3" w:rsidRDefault="00BF22B3" w:rsidP="00BF22B3">
      <w:pPr>
        <w:spacing w:before="120" w:after="120" w:line="276" w:lineRule="auto"/>
        <w:jc w:val="both"/>
        <w:rPr>
          <w:b/>
          <w:bCs/>
        </w:rPr>
      </w:pPr>
      <w:proofErr w:type="spellStart"/>
      <w:r w:rsidRPr="00BF22B3">
        <w:rPr>
          <w:b/>
        </w:rPr>
        <w:t>Допустими</w:t>
      </w:r>
      <w:proofErr w:type="spellEnd"/>
      <w:r w:rsidRPr="00BF22B3">
        <w:rPr>
          <w:b/>
        </w:rPr>
        <w:t xml:space="preserve"> </w:t>
      </w:r>
      <w:proofErr w:type="spellStart"/>
      <w:r w:rsidRPr="00BF22B3">
        <w:rPr>
          <w:b/>
        </w:rPr>
        <w:t>кандидати</w:t>
      </w:r>
      <w:proofErr w:type="spellEnd"/>
    </w:p>
    <w:p w14:paraId="72E4EE18" w14:textId="77777777" w:rsidR="00BF22B3" w:rsidRPr="00BF22B3" w:rsidRDefault="00BF22B3" w:rsidP="00BF22B3">
      <w:pPr>
        <w:spacing w:before="120" w:after="120" w:line="276" w:lineRule="auto"/>
        <w:jc w:val="both"/>
      </w:pPr>
      <w:proofErr w:type="spellStart"/>
      <w:r w:rsidRPr="00BF22B3">
        <w:t>Допустими</w:t>
      </w:r>
      <w:proofErr w:type="spellEnd"/>
      <w:r w:rsidRPr="00BF22B3">
        <w:t xml:space="preserve"> </w:t>
      </w:r>
      <w:proofErr w:type="spellStart"/>
      <w:r w:rsidRPr="00BF22B3">
        <w:t>кандидати</w:t>
      </w:r>
      <w:proofErr w:type="spellEnd"/>
      <w:r w:rsidRPr="00BF22B3">
        <w:t xml:space="preserve"> по </w:t>
      </w:r>
      <w:proofErr w:type="spellStart"/>
      <w:r w:rsidRPr="00BF22B3">
        <w:t>настоящата</w:t>
      </w:r>
      <w:proofErr w:type="spellEnd"/>
      <w:r w:rsidRPr="00BF22B3">
        <w:t xml:space="preserve"> </w:t>
      </w:r>
      <w:proofErr w:type="spellStart"/>
      <w:r w:rsidRPr="00BF22B3">
        <w:t>процедура</w:t>
      </w:r>
      <w:proofErr w:type="spellEnd"/>
      <w:r w:rsidRPr="00BF22B3">
        <w:t xml:space="preserve"> </w:t>
      </w:r>
      <w:proofErr w:type="spellStart"/>
      <w:r w:rsidRPr="00BF22B3">
        <w:t>чрез</w:t>
      </w:r>
      <w:proofErr w:type="spellEnd"/>
      <w:r w:rsidRPr="00BF22B3">
        <w:t xml:space="preserve"> </w:t>
      </w:r>
      <w:proofErr w:type="spellStart"/>
      <w:r w:rsidRPr="00BF22B3">
        <w:t>подбор</w:t>
      </w:r>
      <w:proofErr w:type="spellEnd"/>
      <w:r w:rsidRPr="00BF22B3">
        <w:t xml:space="preserve"> </w:t>
      </w:r>
      <w:proofErr w:type="spellStart"/>
      <w:r w:rsidRPr="00BF22B3">
        <w:t>на</w:t>
      </w:r>
      <w:proofErr w:type="spellEnd"/>
      <w:r w:rsidRPr="00BF22B3">
        <w:t xml:space="preserve"> </w:t>
      </w:r>
      <w:proofErr w:type="spellStart"/>
      <w:r w:rsidRPr="00BF22B3">
        <w:t>проектни</w:t>
      </w:r>
      <w:proofErr w:type="spellEnd"/>
      <w:r w:rsidRPr="00BF22B3">
        <w:t xml:space="preserve"> </w:t>
      </w:r>
      <w:proofErr w:type="spellStart"/>
      <w:r w:rsidRPr="00BF22B3">
        <w:t>предложения</w:t>
      </w:r>
      <w:proofErr w:type="spellEnd"/>
      <w:r w:rsidRPr="00BF22B3">
        <w:t xml:space="preserve"> </w:t>
      </w:r>
      <w:proofErr w:type="spellStart"/>
      <w:r w:rsidRPr="00BF22B3">
        <w:t>са</w:t>
      </w:r>
      <w:proofErr w:type="spellEnd"/>
      <w:r w:rsidRPr="00BF22B3">
        <w:t xml:space="preserve"> </w:t>
      </w:r>
      <w:proofErr w:type="spellStart"/>
      <w:r w:rsidRPr="00BF22B3">
        <w:t>висши</w:t>
      </w:r>
      <w:proofErr w:type="spellEnd"/>
      <w:r w:rsidRPr="00BF22B3">
        <w:t xml:space="preserve"> </w:t>
      </w:r>
      <w:proofErr w:type="spellStart"/>
      <w:r w:rsidRPr="00BF22B3">
        <w:t>училища</w:t>
      </w:r>
      <w:proofErr w:type="spellEnd"/>
      <w:r w:rsidRPr="00BF22B3">
        <w:t xml:space="preserve"> и </w:t>
      </w:r>
      <w:proofErr w:type="spellStart"/>
      <w:r w:rsidRPr="00BF22B3">
        <w:t>научни</w:t>
      </w:r>
      <w:proofErr w:type="spellEnd"/>
      <w:r w:rsidRPr="00BF22B3">
        <w:t xml:space="preserve"> </w:t>
      </w:r>
      <w:proofErr w:type="spellStart"/>
      <w:r w:rsidRPr="00BF22B3">
        <w:t>организации</w:t>
      </w:r>
      <w:proofErr w:type="spellEnd"/>
      <w:r w:rsidRPr="00BF22B3">
        <w:t xml:space="preserve"> по </w:t>
      </w:r>
      <w:proofErr w:type="spellStart"/>
      <w:r w:rsidRPr="00BF22B3">
        <w:t>чл</w:t>
      </w:r>
      <w:proofErr w:type="spellEnd"/>
      <w:r w:rsidRPr="00BF22B3">
        <w:t xml:space="preserve">. 47, </w:t>
      </w:r>
      <w:proofErr w:type="spellStart"/>
      <w:r w:rsidRPr="00BF22B3">
        <w:t>ал</w:t>
      </w:r>
      <w:proofErr w:type="spellEnd"/>
      <w:r w:rsidRPr="00BF22B3">
        <w:t xml:space="preserve">. 1 </w:t>
      </w:r>
      <w:proofErr w:type="spellStart"/>
      <w:r w:rsidRPr="00BF22B3">
        <w:t>от</w:t>
      </w:r>
      <w:proofErr w:type="spellEnd"/>
      <w:r w:rsidRPr="00BF22B3">
        <w:t xml:space="preserve"> </w:t>
      </w:r>
      <w:proofErr w:type="spellStart"/>
      <w:r w:rsidRPr="00BF22B3">
        <w:t>Закона</w:t>
      </w:r>
      <w:proofErr w:type="spellEnd"/>
      <w:r w:rsidRPr="00BF22B3">
        <w:t xml:space="preserve"> </w:t>
      </w:r>
      <w:proofErr w:type="spellStart"/>
      <w:r w:rsidRPr="00BF22B3">
        <w:t>за</w:t>
      </w:r>
      <w:proofErr w:type="spellEnd"/>
      <w:r w:rsidRPr="00BF22B3">
        <w:t xml:space="preserve"> </w:t>
      </w:r>
      <w:proofErr w:type="spellStart"/>
      <w:r w:rsidRPr="00BF22B3">
        <w:t>висшето</w:t>
      </w:r>
      <w:proofErr w:type="spellEnd"/>
      <w:r w:rsidRPr="00BF22B3">
        <w:t xml:space="preserve"> </w:t>
      </w:r>
      <w:proofErr w:type="spellStart"/>
      <w:r w:rsidRPr="00BF22B3">
        <w:t>образование</w:t>
      </w:r>
      <w:proofErr w:type="spellEnd"/>
      <w:r w:rsidRPr="00BF22B3">
        <w:t xml:space="preserve"> (ЗВО), в </w:t>
      </w:r>
      <w:proofErr w:type="spellStart"/>
      <w:r w:rsidRPr="00BF22B3">
        <w:t>съответствие</w:t>
      </w:r>
      <w:proofErr w:type="spellEnd"/>
      <w:r w:rsidRPr="00BF22B3">
        <w:t xml:space="preserve"> с </w:t>
      </w:r>
      <w:proofErr w:type="spellStart"/>
      <w:r w:rsidRPr="00BF22B3">
        <w:t>решение</w:t>
      </w:r>
      <w:proofErr w:type="spellEnd"/>
      <w:r w:rsidRPr="00BF22B3">
        <w:t xml:space="preserve"> </w:t>
      </w:r>
      <w:proofErr w:type="spellStart"/>
      <w:r w:rsidRPr="00BF22B3">
        <w:t>за</w:t>
      </w:r>
      <w:proofErr w:type="spellEnd"/>
      <w:r w:rsidRPr="00BF22B3">
        <w:t xml:space="preserve"> </w:t>
      </w:r>
      <w:proofErr w:type="spellStart"/>
      <w:r w:rsidRPr="00BF22B3">
        <w:t>одобрение</w:t>
      </w:r>
      <w:proofErr w:type="spellEnd"/>
      <w:r w:rsidRPr="00BF22B3">
        <w:t xml:space="preserve"> </w:t>
      </w:r>
      <w:proofErr w:type="spellStart"/>
      <w:r w:rsidRPr="00BF22B3">
        <w:t>на</w:t>
      </w:r>
      <w:proofErr w:type="spellEnd"/>
      <w:r w:rsidRPr="00BF22B3">
        <w:t xml:space="preserve"> </w:t>
      </w:r>
      <w:proofErr w:type="spellStart"/>
      <w:r w:rsidRPr="00BF22B3">
        <w:t>методология</w:t>
      </w:r>
      <w:proofErr w:type="spellEnd"/>
      <w:r w:rsidRPr="00BF22B3">
        <w:t xml:space="preserve"> и </w:t>
      </w:r>
      <w:proofErr w:type="spellStart"/>
      <w:r w:rsidRPr="00BF22B3">
        <w:t>критерии</w:t>
      </w:r>
      <w:proofErr w:type="spellEnd"/>
      <w:r w:rsidRPr="00BF22B3">
        <w:t xml:space="preserve"> </w:t>
      </w:r>
      <w:proofErr w:type="spellStart"/>
      <w:r w:rsidRPr="00BF22B3">
        <w:t>за</w:t>
      </w:r>
      <w:proofErr w:type="spellEnd"/>
      <w:r w:rsidRPr="00BF22B3">
        <w:t xml:space="preserve"> </w:t>
      </w:r>
      <w:proofErr w:type="spellStart"/>
      <w:r w:rsidRPr="00BF22B3">
        <w:t>подбор</w:t>
      </w:r>
      <w:proofErr w:type="spellEnd"/>
      <w:r w:rsidRPr="00BF22B3">
        <w:t xml:space="preserve"> </w:t>
      </w:r>
      <w:proofErr w:type="spellStart"/>
      <w:r w:rsidRPr="00BF22B3">
        <w:t>на</w:t>
      </w:r>
      <w:proofErr w:type="spellEnd"/>
      <w:r w:rsidRPr="00BF22B3">
        <w:t xml:space="preserve"> </w:t>
      </w:r>
      <w:proofErr w:type="spellStart"/>
      <w:r w:rsidRPr="00BF22B3">
        <w:t>операция</w:t>
      </w:r>
      <w:proofErr w:type="spellEnd"/>
      <w:r w:rsidRPr="00BF22B3">
        <w:t xml:space="preserve"> „</w:t>
      </w:r>
      <w:proofErr w:type="spellStart"/>
      <w:r w:rsidRPr="00BF22B3">
        <w:t>Подкрепа</w:t>
      </w:r>
      <w:proofErr w:type="spellEnd"/>
      <w:r w:rsidRPr="00BF22B3">
        <w:t xml:space="preserve"> </w:t>
      </w:r>
      <w:proofErr w:type="spellStart"/>
      <w:r w:rsidRPr="00BF22B3">
        <w:t>за</w:t>
      </w:r>
      <w:proofErr w:type="spellEnd"/>
      <w:r w:rsidRPr="00BF22B3">
        <w:t xml:space="preserve"> </w:t>
      </w:r>
      <w:proofErr w:type="spellStart"/>
      <w:r w:rsidRPr="00BF22B3">
        <w:t>развитие</w:t>
      </w:r>
      <w:proofErr w:type="spellEnd"/>
      <w:r w:rsidRPr="00BF22B3">
        <w:t xml:space="preserve"> </w:t>
      </w:r>
      <w:proofErr w:type="spellStart"/>
      <w:r w:rsidRPr="00BF22B3">
        <w:t>на</w:t>
      </w:r>
      <w:proofErr w:type="spellEnd"/>
      <w:r w:rsidRPr="00BF22B3">
        <w:t xml:space="preserve"> </w:t>
      </w:r>
      <w:proofErr w:type="spellStart"/>
      <w:r w:rsidRPr="00BF22B3">
        <w:t>проектна</w:t>
      </w:r>
      <w:proofErr w:type="spellEnd"/>
      <w:r w:rsidRPr="00BF22B3">
        <w:t xml:space="preserve"> </w:t>
      </w:r>
      <w:proofErr w:type="spellStart"/>
      <w:r w:rsidRPr="00BF22B3">
        <w:t>докторантура</w:t>
      </w:r>
      <w:proofErr w:type="spellEnd"/>
      <w:r w:rsidRPr="00BF22B3">
        <w:t xml:space="preserve">” </w:t>
      </w:r>
      <w:proofErr w:type="spellStart"/>
      <w:r w:rsidRPr="00BF22B3">
        <w:t>от</w:t>
      </w:r>
      <w:proofErr w:type="spellEnd"/>
      <w:r w:rsidRPr="00BF22B3">
        <w:t xml:space="preserve"> </w:t>
      </w:r>
      <w:proofErr w:type="spellStart"/>
      <w:r w:rsidRPr="00BF22B3">
        <w:t>проведено</w:t>
      </w:r>
      <w:proofErr w:type="spellEnd"/>
      <w:r w:rsidRPr="00BF22B3">
        <w:t xml:space="preserve"> </w:t>
      </w:r>
      <w:proofErr w:type="spellStart"/>
      <w:r w:rsidRPr="00BF22B3">
        <w:t>на</w:t>
      </w:r>
      <w:proofErr w:type="spellEnd"/>
      <w:r w:rsidRPr="00BF22B3">
        <w:t xml:space="preserve"> 22 </w:t>
      </w:r>
      <w:proofErr w:type="spellStart"/>
      <w:r w:rsidRPr="00BF22B3">
        <w:t>ноември</w:t>
      </w:r>
      <w:proofErr w:type="spellEnd"/>
      <w:r w:rsidRPr="00BF22B3">
        <w:t xml:space="preserve"> 2023 г. </w:t>
      </w:r>
      <w:proofErr w:type="spellStart"/>
      <w:r w:rsidRPr="00BF22B3">
        <w:t>Второ</w:t>
      </w:r>
      <w:proofErr w:type="spellEnd"/>
      <w:r w:rsidRPr="00BF22B3">
        <w:t xml:space="preserve"> </w:t>
      </w:r>
      <w:proofErr w:type="spellStart"/>
      <w:r w:rsidRPr="00BF22B3">
        <w:t>заседание</w:t>
      </w:r>
      <w:proofErr w:type="spellEnd"/>
      <w:r w:rsidRPr="00BF22B3">
        <w:t xml:space="preserve"> </w:t>
      </w:r>
      <w:proofErr w:type="spellStart"/>
      <w:r w:rsidRPr="00BF22B3">
        <w:t>на</w:t>
      </w:r>
      <w:proofErr w:type="spellEnd"/>
      <w:r w:rsidRPr="00BF22B3">
        <w:t xml:space="preserve"> </w:t>
      </w:r>
      <w:proofErr w:type="spellStart"/>
      <w:r w:rsidRPr="00BF22B3">
        <w:t>Комитета</w:t>
      </w:r>
      <w:proofErr w:type="spellEnd"/>
      <w:r w:rsidRPr="00BF22B3">
        <w:t xml:space="preserve"> </w:t>
      </w:r>
      <w:proofErr w:type="spellStart"/>
      <w:r w:rsidRPr="00BF22B3">
        <w:t>за</w:t>
      </w:r>
      <w:proofErr w:type="spellEnd"/>
      <w:r w:rsidRPr="00BF22B3">
        <w:t xml:space="preserve"> </w:t>
      </w:r>
      <w:proofErr w:type="spellStart"/>
      <w:r w:rsidRPr="00BF22B3">
        <w:t>наблюдение</w:t>
      </w:r>
      <w:proofErr w:type="spellEnd"/>
      <w:r w:rsidRPr="00BF22B3">
        <w:t xml:space="preserve"> </w:t>
      </w:r>
      <w:proofErr w:type="spellStart"/>
      <w:r w:rsidRPr="00BF22B3">
        <w:t>на</w:t>
      </w:r>
      <w:proofErr w:type="spellEnd"/>
      <w:r w:rsidRPr="00BF22B3">
        <w:t xml:space="preserve"> </w:t>
      </w:r>
      <w:proofErr w:type="spellStart"/>
      <w:r w:rsidRPr="00BF22B3">
        <w:t>Програма</w:t>
      </w:r>
      <w:proofErr w:type="spellEnd"/>
      <w:r w:rsidRPr="00BF22B3">
        <w:t xml:space="preserve"> „</w:t>
      </w:r>
      <w:proofErr w:type="spellStart"/>
      <w:proofErr w:type="gramStart"/>
      <w:r w:rsidRPr="00BF22B3">
        <w:t>Образование</w:t>
      </w:r>
      <w:proofErr w:type="spellEnd"/>
      <w:r w:rsidRPr="00BF22B3">
        <w:t>“ 2021</w:t>
      </w:r>
      <w:proofErr w:type="gramEnd"/>
      <w:r w:rsidRPr="00BF22B3">
        <w:t xml:space="preserve">-2027 г. </w:t>
      </w:r>
      <w:proofErr w:type="spellStart"/>
      <w:r w:rsidRPr="00BF22B3">
        <w:t>Кандидатите</w:t>
      </w:r>
      <w:proofErr w:type="spellEnd"/>
      <w:r w:rsidRPr="00BF22B3">
        <w:t xml:space="preserve"> </w:t>
      </w:r>
      <w:proofErr w:type="spellStart"/>
      <w:r w:rsidRPr="00BF22B3">
        <w:t>висши</w:t>
      </w:r>
      <w:proofErr w:type="spellEnd"/>
      <w:r w:rsidRPr="00BF22B3">
        <w:t xml:space="preserve"> </w:t>
      </w:r>
      <w:proofErr w:type="spellStart"/>
      <w:r w:rsidRPr="00BF22B3">
        <w:t>училища</w:t>
      </w:r>
      <w:proofErr w:type="spellEnd"/>
      <w:r w:rsidRPr="00BF22B3">
        <w:t xml:space="preserve"> </w:t>
      </w:r>
      <w:proofErr w:type="spellStart"/>
      <w:r w:rsidRPr="00BF22B3">
        <w:t>следва</w:t>
      </w:r>
      <w:proofErr w:type="spellEnd"/>
      <w:r w:rsidRPr="00BF22B3">
        <w:t xml:space="preserve"> </w:t>
      </w:r>
      <w:proofErr w:type="spellStart"/>
      <w:r w:rsidRPr="00BF22B3">
        <w:t>да</w:t>
      </w:r>
      <w:proofErr w:type="spellEnd"/>
      <w:r w:rsidRPr="00BF22B3">
        <w:t xml:space="preserve"> </w:t>
      </w:r>
      <w:proofErr w:type="spellStart"/>
      <w:r w:rsidRPr="00BF22B3">
        <w:t>са</w:t>
      </w:r>
      <w:proofErr w:type="spellEnd"/>
      <w:r w:rsidRPr="00BF22B3">
        <w:t xml:space="preserve"> </w:t>
      </w:r>
      <w:proofErr w:type="spellStart"/>
      <w:r w:rsidRPr="00BF22B3">
        <w:t>създадени</w:t>
      </w:r>
      <w:proofErr w:type="spellEnd"/>
      <w:r w:rsidRPr="00BF22B3">
        <w:t xml:space="preserve"> </w:t>
      </w:r>
      <w:proofErr w:type="spellStart"/>
      <w:r w:rsidRPr="00BF22B3">
        <w:t>при</w:t>
      </w:r>
      <w:proofErr w:type="spellEnd"/>
      <w:r w:rsidRPr="00BF22B3">
        <w:t xml:space="preserve"> </w:t>
      </w:r>
      <w:proofErr w:type="spellStart"/>
      <w:r w:rsidRPr="00BF22B3">
        <w:t>условията</w:t>
      </w:r>
      <w:proofErr w:type="spellEnd"/>
      <w:r w:rsidRPr="00BF22B3">
        <w:t xml:space="preserve"> и по </w:t>
      </w:r>
      <w:proofErr w:type="spellStart"/>
      <w:r w:rsidRPr="00BF22B3">
        <w:t>реда</w:t>
      </w:r>
      <w:proofErr w:type="spellEnd"/>
      <w:r w:rsidRPr="00BF22B3">
        <w:t xml:space="preserve"> </w:t>
      </w:r>
      <w:proofErr w:type="spellStart"/>
      <w:r w:rsidRPr="00BF22B3">
        <w:t>на</w:t>
      </w:r>
      <w:proofErr w:type="spellEnd"/>
      <w:r w:rsidRPr="00BF22B3">
        <w:t xml:space="preserve"> ЗВО, </w:t>
      </w:r>
      <w:proofErr w:type="spellStart"/>
      <w:r w:rsidRPr="00BF22B3">
        <w:t>да</w:t>
      </w:r>
      <w:proofErr w:type="spellEnd"/>
      <w:r w:rsidRPr="00BF22B3">
        <w:t xml:space="preserve"> </w:t>
      </w:r>
      <w:proofErr w:type="spellStart"/>
      <w:r w:rsidRPr="00BF22B3">
        <w:t>имат</w:t>
      </w:r>
      <w:proofErr w:type="spellEnd"/>
      <w:r w:rsidRPr="00BF22B3">
        <w:t xml:space="preserve"> </w:t>
      </w:r>
      <w:proofErr w:type="spellStart"/>
      <w:r w:rsidRPr="00BF22B3">
        <w:t>право</w:t>
      </w:r>
      <w:proofErr w:type="spellEnd"/>
      <w:r w:rsidRPr="00BF22B3">
        <w:t xml:space="preserve">, </w:t>
      </w:r>
      <w:proofErr w:type="spellStart"/>
      <w:r w:rsidRPr="00BF22B3">
        <w:t>съгласно</w:t>
      </w:r>
      <w:proofErr w:type="spellEnd"/>
      <w:r w:rsidRPr="00BF22B3">
        <w:t xml:space="preserve"> </w:t>
      </w:r>
      <w:proofErr w:type="spellStart"/>
      <w:r w:rsidRPr="00BF22B3">
        <w:t>чл</w:t>
      </w:r>
      <w:proofErr w:type="spellEnd"/>
      <w:r w:rsidRPr="00BF22B3">
        <w:t xml:space="preserve">. 79а, </w:t>
      </w:r>
      <w:proofErr w:type="spellStart"/>
      <w:r w:rsidRPr="00BF22B3">
        <w:t>ал</w:t>
      </w:r>
      <w:proofErr w:type="spellEnd"/>
      <w:r w:rsidRPr="00BF22B3">
        <w:t xml:space="preserve">. 3 </w:t>
      </w:r>
      <w:proofErr w:type="spellStart"/>
      <w:r w:rsidRPr="00BF22B3">
        <w:t>от</w:t>
      </w:r>
      <w:proofErr w:type="spellEnd"/>
      <w:r w:rsidRPr="00BF22B3">
        <w:t xml:space="preserve"> ЗВО, </w:t>
      </w:r>
      <w:proofErr w:type="spellStart"/>
      <w:r w:rsidRPr="00BF22B3">
        <w:t>да</w:t>
      </w:r>
      <w:proofErr w:type="spellEnd"/>
      <w:r w:rsidRPr="00BF22B3">
        <w:t xml:space="preserve"> </w:t>
      </w:r>
      <w:proofErr w:type="spellStart"/>
      <w:r w:rsidRPr="00BF22B3">
        <w:t>провеждат</w:t>
      </w:r>
      <w:proofErr w:type="spellEnd"/>
      <w:r w:rsidRPr="00BF22B3">
        <w:t xml:space="preserve"> </w:t>
      </w:r>
      <w:proofErr w:type="spellStart"/>
      <w:r w:rsidRPr="00BF22B3">
        <w:t>обучение</w:t>
      </w:r>
      <w:proofErr w:type="spellEnd"/>
      <w:r w:rsidRPr="00BF22B3">
        <w:t xml:space="preserve"> </w:t>
      </w:r>
      <w:proofErr w:type="spellStart"/>
      <w:r w:rsidRPr="00BF22B3">
        <w:t>за</w:t>
      </w:r>
      <w:proofErr w:type="spellEnd"/>
      <w:r w:rsidRPr="00BF22B3">
        <w:t xml:space="preserve"> </w:t>
      </w:r>
      <w:proofErr w:type="spellStart"/>
      <w:r w:rsidRPr="00BF22B3">
        <w:t>придобиване</w:t>
      </w:r>
      <w:proofErr w:type="spellEnd"/>
      <w:r w:rsidRPr="00BF22B3">
        <w:t xml:space="preserve"> </w:t>
      </w:r>
      <w:proofErr w:type="spellStart"/>
      <w:r w:rsidRPr="00BF22B3">
        <w:t>на</w:t>
      </w:r>
      <w:proofErr w:type="spellEnd"/>
      <w:r w:rsidRPr="00BF22B3">
        <w:t xml:space="preserve"> </w:t>
      </w:r>
      <w:proofErr w:type="spellStart"/>
      <w:r w:rsidRPr="00BF22B3">
        <w:t>образователна</w:t>
      </w:r>
      <w:proofErr w:type="spellEnd"/>
      <w:r w:rsidRPr="00BF22B3">
        <w:t xml:space="preserve"> и </w:t>
      </w:r>
      <w:proofErr w:type="spellStart"/>
      <w:r w:rsidRPr="00BF22B3">
        <w:t>научна</w:t>
      </w:r>
      <w:proofErr w:type="spellEnd"/>
      <w:r w:rsidRPr="00BF22B3">
        <w:t xml:space="preserve"> </w:t>
      </w:r>
      <w:proofErr w:type="spellStart"/>
      <w:r w:rsidRPr="00BF22B3">
        <w:t>степен</w:t>
      </w:r>
      <w:proofErr w:type="spellEnd"/>
      <w:r w:rsidRPr="00BF22B3">
        <w:t xml:space="preserve"> „</w:t>
      </w:r>
      <w:proofErr w:type="spellStart"/>
      <w:proofErr w:type="gramStart"/>
      <w:r w:rsidRPr="00BF22B3">
        <w:t>доктор</w:t>
      </w:r>
      <w:proofErr w:type="spellEnd"/>
      <w:r w:rsidRPr="00BF22B3">
        <w:t xml:space="preserve">“ </w:t>
      </w:r>
      <w:proofErr w:type="spellStart"/>
      <w:r w:rsidRPr="00BF22B3">
        <w:t>при</w:t>
      </w:r>
      <w:proofErr w:type="spellEnd"/>
      <w:proofErr w:type="gramEnd"/>
      <w:r w:rsidRPr="00BF22B3">
        <w:t xml:space="preserve"> </w:t>
      </w:r>
      <w:proofErr w:type="spellStart"/>
      <w:r w:rsidRPr="00BF22B3">
        <w:t>условията</w:t>
      </w:r>
      <w:proofErr w:type="spellEnd"/>
      <w:r w:rsidRPr="00BF22B3">
        <w:t xml:space="preserve"> </w:t>
      </w:r>
      <w:proofErr w:type="spellStart"/>
      <w:r w:rsidRPr="00BF22B3">
        <w:t>на</w:t>
      </w:r>
      <w:proofErr w:type="spellEnd"/>
      <w:r w:rsidRPr="00BF22B3">
        <w:t xml:space="preserve"> </w:t>
      </w:r>
      <w:proofErr w:type="spellStart"/>
      <w:r w:rsidRPr="00BF22B3">
        <w:t>чл</w:t>
      </w:r>
      <w:proofErr w:type="spellEnd"/>
      <w:r w:rsidRPr="00BF22B3">
        <w:t xml:space="preserve">. 80, </w:t>
      </w:r>
      <w:proofErr w:type="spellStart"/>
      <w:r w:rsidRPr="00BF22B3">
        <w:t>ал</w:t>
      </w:r>
      <w:proofErr w:type="spellEnd"/>
      <w:r w:rsidRPr="00BF22B3">
        <w:t xml:space="preserve">. 2 </w:t>
      </w:r>
      <w:proofErr w:type="spellStart"/>
      <w:r w:rsidRPr="00BF22B3">
        <w:t>от</w:t>
      </w:r>
      <w:proofErr w:type="spellEnd"/>
      <w:r w:rsidRPr="00BF22B3">
        <w:t xml:space="preserve"> ЗВО и </w:t>
      </w:r>
      <w:proofErr w:type="spellStart"/>
      <w:r w:rsidRPr="00BF22B3">
        <w:t>да</w:t>
      </w:r>
      <w:proofErr w:type="spellEnd"/>
      <w:r w:rsidRPr="00BF22B3">
        <w:t xml:space="preserve"> </w:t>
      </w:r>
      <w:proofErr w:type="spellStart"/>
      <w:r w:rsidRPr="00BF22B3">
        <w:t>имат</w:t>
      </w:r>
      <w:proofErr w:type="spellEnd"/>
      <w:r w:rsidRPr="00BF22B3">
        <w:t xml:space="preserve"> </w:t>
      </w:r>
      <w:proofErr w:type="spellStart"/>
      <w:r w:rsidRPr="00BF22B3">
        <w:t>валидна</w:t>
      </w:r>
      <w:proofErr w:type="spellEnd"/>
      <w:r w:rsidRPr="00BF22B3">
        <w:t xml:space="preserve"> </w:t>
      </w:r>
      <w:proofErr w:type="spellStart"/>
      <w:r w:rsidRPr="00BF22B3">
        <w:t>акредитация</w:t>
      </w:r>
      <w:proofErr w:type="spellEnd"/>
      <w:r w:rsidRPr="00BF22B3">
        <w:t xml:space="preserve"> </w:t>
      </w:r>
      <w:proofErr w:type="spellStart"/>
      <w:r w:rsidRPr="00BF22B3">
        <w:t>за</w:t>
      </w:r>
      <w:proofErr w:type="spellEnd"/>
      <w:r w:rsidRPr="00BF22B3">
        <w:t xml:space="preserve"> </w:t>
      </w:r>
      <w:proofErr w:type="spellStart"/>
      <w:r w:rsidRPr="00BF22B3">
        <w:t>докторските</w:t>
      </w:r>
      <w:proofErr w:type="spellEnd"/>
      <w:r w:rsidRPr="00BF22B3">
        <w:t xml:space="preserve"> </w:t>
      </w:r>
      <w:proofErr w:type="spellStart"/>
      <w:r w:rsidRPr="00BF22B3">
        <w:t>програми</w:t>
      </w:r>
      <w:proofErr w:type="spellEnd"/>
      <w:r w:rsidRPr="00BF22B3">
        <w:t xml:space="preserve">, </w:t>
      </w:r>
      <w:proofErr w:type="spellStart"/>
      <w:r w:rsidRPr="00BF22B3">
        <w:t>включени</w:t>
      </w:r>
      <w:proofErr w:type="spellEnd"/>
      <w:r w:rsidRPr="00BF22B3">
        <w:t xml:space="preserve"> в </w:t>
      </w:r>
      <w:proofErr w:type="spellStart"/>
      <w:r w:rsidRPr="00BF22B3">
        <w:t>проектното</w:t>
      </w:r>
      <w:proofErr w:type="spellEnd"/>
      <w:r w:rsidRPr="00BF22B3">
        <w:t xml:space="preserve"> </w:t>
      </w:r>
      <w:proofErr w:type="spellStart"/>
      <w:r w:rsidRPr="00BF22B3">
        <w:t>предложение</w:t>
      </w:r>
      <w:proofErr w:type="spellEnd"/>
      <w:r w:rsidRPr="00BF22B3">
        <w:t xml:space="preserve">. </w:t>
      </w:r>
      <w:proofErr w:type="spellStart"/>
      <w:r w:rsidRPr="00BF22B3">
        <w:t>Кандидатите</w:t>
      </w:r>
      <w:proofErr w:type="spellEnd"/>
      <w:r w:rsidRPr="00BF22B3">
        <w:t xml:space="preserve"> </w:t>
      </w:r>
      <w:proofErr w:type="spellStart"/>
      <w:r w:rsidRPr="00BF22B3">
        <w:t>научни</w:t>
      </w:r>
      <w:proofErr w:type="spellEnd"/>
      <w:r w:rsidRPr="00BF22B3">
        <w:t xml:space="preserve"> </w:t>
      </w:r>
      <w:proofErr w:type="spellStart"/>
      <w:r w:rsidRPr="00BF22B3">
        <w:t>организации</w:t>
      </w:r>
      <w:proofErr w:type="spellEnd"/>
      <w:r w:rsidRPr="00BF22B3">
        <w:t xml:space="preserve"> по </w:t>
      </w:r>
      <w:proofErr w:type="spellStart"/>
      <w:r w:rsidRPr="00BF22B3">
        <w:t>чл</w:t>
      </w:r>
      <w:proofErr w:type="spellEnd"/>
      <w:r w:rsidRPr="00BF22B3">
        <w:t xml:space="preserve">. 47, </w:t>
      </w:r>
      <w:proofErr w:type="spellStart"/>
      <w:r w:rsidRPr="00BF22B3">
        <w:t>ал</w:t>
      </w:r>
      <w:proofErr w:type="spellEnd"/>
      <w:r w:rsidRPr="00BF22B3">
        <w:t xml:space="preserve">. 1 </w:t>
      </w:r>
      <w:proofErr w:type="spellStart"/>
      <w:r w:rsidRPr="00BF22B3">
        <w:t>от</w:t>
      </w:r>
      <w:proofErr w:type="spellEnd"/>
      <w:r w:rsidRPr="00BF22B3">
        <w:t xml:space="preserve"> ЗВО </w:t>
      </w:r>
      <w:proofErr w:type="spellStart"/>
      <w:r w:rsidRPr="00BF22B3">
        <w:t>следва</w:t>
      </w:r>
      <w:proofErr w:type="spellEnd"/>
      <w:r w:rsidRPr="00BF22B3">
        <w:t xml:space="preserve"> </w:t>
      </w:r>
      <w:proofErr w:type="spellStart"/>
      <w:r w:rsidRPr="00BF22B3">
        <w:t>да</w:t>
      </w:r>
      <w:proofErr w:type="spellEnd"/>
      <w:r w:rsidRPr="00BF22B3">
        <w:t xml:space="preserve"> </w:t>
      </w:r>
      <w:proofErr w:type="spellStart"/>
      <w:r w:rsidRPr="00BF22B3">
        <w:t>имат</w:t>
      </w:r>
      <w:proofErr w:type="spellEnd"/>
      <w:r w:rsidRPr="00BF22B3">
        <w:t xml:space="preserve"> </w:t>
      </w:r>
      <w:proofErr w:type="spellStart"/>
      <w:r w:rsidRPr="00BF22B3">
        <w:t>акредитация</w:t>
      </w:r>
      <w:proofErr w:type="spellEnd"/>
      <w:r w:rsidRPr="00BF22B3">
        <w:t xml:space="preserve"> </w:t>
      </w:r>
      <w:proofErr w:type="spellStart"/>
      <w:r w:rsidRPr="00BF22B3">
        <w:t>за</w:t>
      </w:r>
      <w:proofErr w:type="spellEnd"/>
      <w:r w:rsidRPr="00BF22B3">
        <w:t xml:space="preserve"> </w:t>
      </w:r>
      <w:proofErr w:type="spellStart"/>
      <w:r w:rsidRPr="00BF22B3">
        <w:t>провеждане</w:t>
      </w:r>
      <w:proofErr w:type="spellEnd"/>
      <w:r w:rsidRPr="00BF22B3">
        <w:t xml:space="preserve"> </w:t>
      </w:r>
      <w:proofErr w:type="spellStart"/>
      <w:r w:rsidRPr="00BF22B3">
        <w:t>на</w:t>
      </w:r>
      <w:proofErr w:type="spellEnd"/>
      <w:r w:rsidRPr="00BF22B3">
        <w:t xml:space="preserve"> </w:t>
      </w:r>
      <w:proofErr w:type="spellStart"/>
      <w:r w:rsidRPr="00BF22B3">
        <w:t>обучение</w:t>
      </w:r>
      <w:proofErr w:type="spellEnd"/>
      <w:r w:rsidRPr="00BF22B3">
        <w:t xml:space="preserve"> в </w:t>
      </w:r>
      <w:proofErr w:type="spellStart"/>
      <w:r w:rsidRPr="00BF22B3">
        <w:t>образователната</w:t>
      </w:r>
      <w:proofErr w:type="spellEnd"/>
      <w:r w:rsidRPr="00BF22B3">
        <w:t xml:space="preserve"> и </w:t>
      </w:r>
      <w:proofErr w:type="spellStart"/>
      <w:r w:rsidRPr="00BF22B3">
        <w:t>научна</w:t>
      </w:r>
      <w:proofErr w:type="spellEnd"/>
      <w:r w:rsidRPr="00BF22B3">
        <w:t xml:space="preserve"> </w:t>
      </w:r>
      <w:proofErr w:type="spellStart"/>
      <w:r w:rsidRPr="00BF22B3">
        <w:t>степен</w:t>
      </w:r>
      <w:proofErr w:type="spellEnd"/>
      <w:r w:rsidRPr="00BF22B3">
        <w:t xml:space="preserve"> „</w:t>
      </w:r>
      <w:proofErr w:type="spellStart"/>
      <w:proofErr w:type="gramStart"/>
      <w:r w:rsidRPr="00BF22B3">
        <w:t>доктор</w:t>
      </w:r>
      <w:proofErr w:type="spellEnd"/>
      <w:r w:rsidRPr="00BF22B3">
        <w:t>“ и</w:t>
      </w:r>
      <w:proofErr w:type="gramEnd"/>
      <w:r w:rsidRPr="00BF22B3">
        <w:t xml:space="preserve"> </w:t>
      </w:r>
      <w:proofErr w:type="spellStart"/>
      <w:r w:rsidRPr="00BF22B3">
        <w:t>да</w:t>
      </w:r>
      <w:proofErr w:type="spellEnd"/>
      <w:r w:rsidRPr="00BF22B3">
        <w:t xml:space="preserve"> </w:t>
      </w:r>
      <w:proofErr w:type="spellStart"/>
      <w:r w:rsidRPr="00BF22B3">
        <w:t>имат</w:t>
      </w:r>
      <w:proofErr w:type="spellEnd"/>
      <w:r w:rsidRPr="00BF22B3">
        <w:t xml:space="preserve"> </w:t>
      </w:r>
      <w:proofErr w:type="spellStart"/>
      <w:r w:rsidRPr="00BF22B3">
        <w:t>валидна</w:t>
      </w:r>
      <w:proofErr w:type="spellEnd"/>
      <w:r w:rsidRPr="00BF22B3">
        <w:t xml:space="preserve"> </w:t>
      </w:r>
      <w:proofErr w:type="spellStart"/>
      <w:r w:rsidRPr="00BF22B3">
        <w:t>акредитация</w:t>
      </w:r>
      <w:proofErr w:type="spellEnd"/>
      <w:r w:rsidRPr="00BF22B3">
        <w:t xml:space="preserve"> </w:t>
      </w:r>
      <w:proofErr w:type="spellStart"/>
      <w:r w:rsidRPr="00BF22B3">
        <w:t>за</w:t>
      </w:r>
      <w:proofErr w:type="spellEnd"/>
      <w:r w:rsidRPr="00BF22B3">
        <w:t xml:space="preserve"> </w:t>
      </w:r>
      <w:proofErr w:type="spellStart"/>
      <w:r w:rsidRPr="00BF22B3">
        <w:t>докторските</w:t>
      </w:r>
      <w:proofErr w:type="spellEnd"/>
      <w:r w:rsidRPr="00BF22B3">
        <w:t xml:space="preserve"> </w:t>
      </w:r>
      <w:proofErr w:type="spellStart"/>
      <w:r w:rsidRPr="00BF22B3">
        <w:t>програми</w:t>
      </w:r>
      <w:proofErr w:type="spellEnd"/>
      <w:r w:rsidRPr="00BF22B3">
        <w:t xml:space="preserve">, </w:t>
      </w:r>
      <w:proofErr w:type="spellStart"/>
      <w:r w:rsidRPr="00BF22B3">
        <w:t>включени</w:t>
      </w:r>
      <w:proofErr w:type="spellEnd"/>
      <w:r w:rsidRPr="00BF22B3">
        <w:t xml:space="preserve"> в </w:t>
      </w:r>
      <w:proofErr w:type="spellStart"/>
      <w:r w:rsidRPr="00BF22B3">
        <w:t>проектното</w:t>
      </w:r>
      <w:proofErr w:type="spellEnd"/>
      <w:r w:rsidRPr="00BF22B3">
        <w:t xml:space="preserve"> </w:t>
      </w:r>
      <w:proofErr w:type="spellStart"/>
      <w:r w:rsidRPr="00BF22B3">
        <w:t>предложение</w:t>
      </w:r>
      <w:proofErr w:type="spellEnd"/>
      <w:r w:rsidRPr="00BF22B3">
        <w:t xml:space="preserve">. </w:t>
      </w:r>
      <w:proofErr w:type="spellStart"/>
      <w:r w:rsidRPr="00BF22B3">
        <w:t>Кандидатът</w:t>
      </w:r>
      <w:proofErr w:type="spellEnd"/>
      <w:r w:rsidRPr="00BF22B3">
        <w:t xml:space="preserve"> </w:t>
      </w:r>
      <w:proofErr w:type="spellStart"/>
      <w:r w:rsidRPr="00BF22B3">
        <w:t>трябва</w:t>
      </w:r>
      <w:proofErr w:type="spellEnd"/>
      <w:r w:rsidRPr="00BF22B3">
        <w:t xml:space="preserve"> </w:t>
      </w:r>
      <w:proofErr w:type="spellStart"/>
      <w:r w:rsidRPr="00BF22B3">
        <w:t>да</w:t>
      </w:r>
      <w:proofErr w:type="spellEnd"/>
      <w:r w:rsidRPr="00BF22B3">
        <w:t xml:space="preserve"> </w:t>
      </w:r>
      <w:proofErr w:type="spellStart"/>
      <w:r w:rsidRPr="00BF22B3">
        <w:t>участва</w:t>
      </w:r>
      <w:proofErr w:type="spellEnd"/>
      <w:r w:rsidRPr="00BF22B3">
        <w:t xml:space="preserve"> в </w:t>
      </w:r>
      <w:proofErr w:type="spellStart"/>
      <w:r w:rsidRPr="00BF22B3">
        <w:t>изпълнението</w:t>
      </w:r>
      <w:proofErr w:type="spellEnd"/>
      <w:r w:rsidRPr="00BF22B3">
        <w:t xml:space="preserve"> </w:t>
      </w:r>
      <w:proofErr w:type="spellStart"/>
      <w:r w:rsidRPr="00BF22B3">
        <w:t>на</w:t>
      </w:r>
      <w:proofErr w:type="spellEnd"/>
      <w:r w:rsidRPr="00BF22B3">
        <w:t xml:space="preserve"> </w:t>
      </w:r>
      <w:proofErr w:type="spellStart"/>
      <w:r w:rsidRPr="00BF22B3">
        <w:t>всички</w:t>
      </w:r>
      <w:proofErr w:type="spellEnd"/>
      <w:r w:rsidRPr="00BF22B3">
        <w:t xml:space="preserve"> </w:t>
      </w:r>
      <w:proofErr w:type="spellStart"/>
      <w:r w:rsidRPr="00BF22B3">
        <w:t>дейности</w:t>
      </w:r>
      <w:proofErr w:type="spellEnd"/>
      <w:r w:rsidRPr="00BF22B3">
        <w:t xml:space="preserve">, </w:t>
      </w:r>
      <w:proofErr w:type="spellStart"/>
      <w:r w:rsidRPr="00BF22B3">
        <w:t>планирани</w:t>
      </w:r>
      <w:proofErr w:type="spellEnd"/>
      <w:r w:rsidRPr="00BF22B3">
        <w:t xml:space="preserve"> в </w:t>
      </w:r>
      <w:proofErr w:type="spellStart"/>
      <w:r w:rsidRPr="00BF22B3">
        <w:t>проектното</w:t>
      </w:r>
      <w:proofErr w:type="spellEnd"/>
      <w:r w:rsidRPr="00BF22B3">
        <w:t xml:space="preserve"> </w:t>
      </w:r>
      <w:proofErr w:type="spellStart"/>
      <w:r w:rsidRPr="00BF22B3">
        <w:t>предложение</w:t>
      </w:r>
      <w:proofErr w:type="spellEnd"/>
      <w:r w:rsidRPr="00BF22B3">
        <w:t xml:space="preserve">. </w:t>
      </w:r>
      <w:proofErr w:type="spellStart"/>
      <w:r w:rsidRPr="00BF22B3">
        <w:t>Една</w:t>
      </w:r>
      <w:proofErr w:type="spellEnd"/>
      <w:r w:rsidRPr="00BF22B3">
        <w:t xml:space="preserve"> </w:t>
      </w:r>
      <w:proofErr w:type="spellStart"/>
      <w:r w:rsidRPr="00BF22B3">
        <w:t>организация</w:t>
      </w:r>
      <w:proofErr w:type="spellEnd"/>
      <w:r w:rsidRPr="00BF22B3">
        <w:t xml:space="preserve"> </w:t>
      </w:r>
      <w:proofErr w:type="spellStart"/>
      <w:r w:rsidRPr="00BF22B3">
        <w:t>може</w:t>
      </w:r>
      <w:proofErr w:type="spellEnd"/>
      <w:r w:rsidRPr="00BF22B3">
        <w:t xml:space="preserve"> </w:t>
      </w:r>
      <w:proofErr w:type="spellStart"/>
      <w:r w:rsidRPr="00BF22B3">
        <w:t>да</w:t>
      </w:r>
      <w:proofErr w:type="spellEnd"/>
      <w:r w:rsidRPr="00BF22B3">
        <w:t xml:space="preserve"> </w:t>
      </w:r>
      <w:proofErr w:type="spellStart"/>
      <w:r w:rsidRPr="00BF22B3">
        <w:t>участва</w:t>
      </w:r>
      <w:proofErr w:type="spellEnd"/>
      <w:r w:rsidRPr="00BF22B3">
        <w:t xml:space="preserve"> </w:t>
      </w:r>
      <w:proofErr w:type="spellStart"/>
      <w:r w:rsidRPr="00BF22B3">
        <w:t>като</w:t>
      </w:r>
      <w:proofErr w:type="spellEnd"/>
      <w:r w:rsidRPr="00BF22B3">
        <w:t xml:space="preserve"> </w:t>
      </w:r>
      <w:proofErr w:type="spellStart"/>
      <w:r w:rsidRPr="00BF22B3">
        <w:t>кандидат</w:t>
      </w:r>
      <w:proofErr w:type="spellEnd"/>
      <w:r w:rsidRPr="00BF22B3">
        <w:t xml:space="preserve"> </w:t>
      </w:r>
      <w:proofErr w:type="spellStart"/>
      <w:r w:rsidRPr="00BF22B3">
        <w:t>или</w:t>
      </w:r>
      <w:proofErr w:type="spellEnd"/>
      <w:r w:rsidRPr="00BF22B3">
        <w:t xml:space="preserve"> </w:t>
      </w:r>
      <w:proofErr w:type="spellStart"/>
      <w:r w:rsidRPr="00BF22B3">
        <w:t>партньор</w:t>
      </w:r>
      <w:proofErr w:type="spellEnd"/>
      <w:r w:rsidRPr="00BF22B3">
        <w:t xml:space="preserve"> в </w:t>
      </w:r>
      <w:proofErr w:type="spellStart"/>
      <w:r w:rsidRPr="00BF22B3">
        <w:t>не</w:t>
      </w:r>
      <w:proofErr w:type="spellEnd"/>
      <w:r w:rsidRPr="00BF22B3">
        <w:t xml:space="preserve"> </w:t>
      </w:r>
      <w:proofErr w:type="spellStart"/>
      <w:r w:rsidRPr="00BF22B3">
        <w:t>повече</w:t>
      </w:r>
      <w:proofErr w:type="spellEnd"/>
      <w:r w:rsidRPr="00BF22B3">
        <w:t xml:space="preserve"> </w:t>
      </w:r>
      <w:proofErr w:type="spellStart"/>
      <w:r w:rsidRPr="00BF22B3">
        <w:t>от</w:t>
      </w:r>
      <w:proofErr w:type="spellEnd"/>
      <w:r w:rsidRPr="00BF22B3">
        <w:t xml:space="preserve"> 6 (</w:t>
      </w:r>
      <w:proofErr w:type="spellStart"/>
      <w:r w:rsidRPr="00BF22B3">
        <w:t>шест</w:t>
      </w:r>
      <w:proofErr w:type="spellEnd"/>
      <w:r w:rsidRPr="00BF22B3">
        <w:t xml:space="preserve">) </w:t>
      </w:r>
      <w:proofErr w:type="spellStart"/>
      <w:r w:rsidRPr="00BF22B3">
        <w:t>проектни</w:t>
      </w:r>
      <w:proofErr w:type="spellEnd"/>
      <w:r w:rsidRPr="00BF22B3">
        <w:t xml:space="preserve"> </w:t>
      </w:r>
      <w:proofErr w:type="spellStart"/>
      <w:r w:rsidRPr="00BF22B3">
        <w:t>предложения</w:t>
      </w:r>
      <w:proofErr w:type="spellEnd"/>
      <w:r w:rsidRPr="00BF22B3">
        <w:t xml:space="preserve">, </w:t>
      </w:r>
      <w:proofErr w:type="spellStart"/>
      <w:r w:rsidRPr="00BF22B3">
        <w:t>дейностите</w:t>
      </w:r>
      <w:proofErr w:type="spellEnd"/>
      <w:r w:rsidRPr="00BF22B3">
        <w:t xml:space="preserve"> по </w:t>
      </w:r>
      <w:proofErr w:type="spellStart"/>
      <w:r w:rsidRPr="00BF22B3">
        <w:t>всяко</w:t>
      </w:r>
      <w:proofErr w:type="spellEnd"/>
      <w:r w:rsidRPr="00BF22B3">
        <w:t xml:space="preserve"> </w:t>
      </w:r>
      <w:proofErr w:type="spellStart"/>
      <w:r w:rsidRPr="00BF22B3">
        <w:t>от</w:t>
      </w:r>
      <w:proofErr w:type="spellEnd"/>
      <w:r w:rsidRPr="00BF22B3">
        <w:t xml:space="preserve"> </w:t>
      </w:r>
      <w:proofErr w:type="spellStart"/>
      <w:r w:rsidRPr="00BF22B3">
        <w:t>които</w:t>
      </w:r>
      <w:proofErr w:type="spellEnd"/>
      <w:r w:rsidRPr="00BF22B3">
        <w:t xml:space="preserve"> </w:t>
      </w:r>
      <w:proofErr w:type="spellStart"/>
      <w:r w:rsidRPr="00BF22B3">
        <w:t>трябва</w:t>
      </w:r>
      <w:proofErr w:type="spellEnd"/>
      <w:r w:rsidRPr="00BF22B3">
        <w:t xml:space="preserve"> </w:t>
      </w:r>
      <w:proofErr w:type="spellStart"/>
      <w:r w:rsidRPr="00BF22B3">
        <w:t>да</w:t>
      </w:r>
      <w:proofErr w:type="spellEnd"/>
      <w:r w:rsidRPr="00BF22B3">
        <w:t xml:space="preserve"> </w:t>
      </w:r>
      <w:proofErr w:type="spellStart"/>
      <w:r w:rsidRPr="00BF22B3">
        <w:t>са</w:t>
      </w:r>
      <w:proofErr w:type="spellEnd"/>
      <w:r w:rsidRPr="00BF22B3">
        <w:t xml:space="preserve"> </w:t>
      </w:r>
      <w:proofErr w:type="spellStart"/>
      <w:r w:rsidRPr="00BF22B3">
        <w:t>насочени</w:t>
      </w:r>
      <w:proofErr w:type="spellEnd"/>
      <w:r w:rsidRPr="00BF22B3">
        <w:t xml:space="preserve"> </w:t>
      </w:r>
      <w:proofErr w:type="spellStart"/>
      <w:r w:rsidRPr="00BF22B3">
        <w:t>към</w:t>
      </w:r>
      <w:proofErr w:type="spellEnd"/>
      <w:r w:rsidRPr="00BF22B3">
        <w:t xml:space="preserve"> </w:t>
      </w:r>
      <w:proofErr w:type="spellStart"/>
      <w:r w:rsidRPr="00BF22B3">
        <w:t>докторски</w:t>
      </w:r>
      <w:proofErr w:type="spellEnd"/>
      <w:r w:rsidRPr="00BF22B3">
        <w:t xml:space="preserve"> </w:t>
      </w:r>
      <w:proofErr w:type="spellStart"/>
      <w:r w:rsidRPr="00BF22B3">
        <w:t>програми</w:t>
      </w:r>
      <w:proofErr w:type="spellEnd"/>
      <w:r w:rsidRPr="00BF22B3">
        <w:t xml:space="preserve"> </w:t>
      </w:r>
      <w:proofErr w:type="spellStart"/>
      <w:r w:rsidRPr="00BF22B3">
        <w:t>от</w:t>
      </w:r>
      <w:proofErr w:type="spellEnd"/>
      <w:r w:rsidRPr="00BF22B3">
        <w:t xml:space="preserve"> </w:t>
      </w:r>
      <w:proofErr w:type="spellStart"/>
      <w:r w:rsidRPr="00BF22B3">
        <w:t>различни</w:t>
      </w:r>
      <w:proofErr w:type="spellEnd"/>
      <w:r w:rsidRPr="00BF22B3">
        <w:t xml:space="preserve"> </w:t>
      </w:r>
      <w:proofErr w:type="spellStart"/>
      <w:r w:rsidRPr="00BF22B3">
        <w:t>професионални</w:t>
      </w:r>
      <w:proofErr w:type="spellEnd"/>
      <w:r w:rsidRPr="00BF22B3">
        <w:t xml:space="preserve"> </w:t>
      </w:r>
      <w:proofErr w:type="spellStart"/>
      <w:r w:rsidRPr="00BF22B3">
        <w:t>направления</w:t>
      </w:r>
      <w:proofErr w:type="spellEnd"/>
      <w:r w:rsidRPr="00BF22B3">
        <w:t xml:space="preserve">, а </w:t>
      </w:r>
      <w:proofErr w:type="spellStart"/>
      <w:r w:rsidRPr="00BF22B3">
        <w:t>за</w:t>
      </w:r>
      <w:proofErr w:type="spellEnd"/>
      <w:r w:rsidRPr="00BF22B3">
        <w:t xml:space="preserve"> </w:t>
      </w:r>
      <w:proofErr w:type="spellStart"/>
      <w:r w:rsidRPr="00BF22B3">
        <w:t>висши</w:t>
      </w:r>
      <w:proofErr w:type="spellEnd"/>
      <w:r w:rsidRPr="00BF22B3">
        <w:t xml:space="preserve"> </w:t>
      </w:r>
      <w:proofErr w:type="spellStart"/>
      <w:r w:rsidRPr="00BF22B3">
        <w:t>училища</w:t>
      </w:r>
      <w:proofErr w:type="spellEnd"/>
      <w:r w:rsidRPr="00BF22B3">
        <w:t xml:space="preserve"> - и </w:t>
      </w:r>
      <w:proofErr w:type="spellStart"/>
      <w:r w:rsidRPr="00BF22B3">
        <w:t>към</w:t>
      </w:r>
      <w:proofErr w:type="spellEnd"/>
      <w:r w:rsidRPr="00BF22B3">
        <w:t xml:space="preserve"> </w:t>
      </w:r>
      <w:proofErr w:type="spellStart"/>
      <w:r w:rsidRPr="00BF22B3">
        <w:t>различни</w:t>
      </w:r>
      <w:proofErr w:type="spellEnd"/>
      <w:r w:rsidRPr="00BF22B3">
        <w:t xml:space="preserve"> </w:t>
      </w:r>
      <w:proofErr w:type="spellStart"/>
      <w:r w:rsidRPr="00BF22B3">
        <w:t>основни</w:t>
      </w:r>
      <w:proofErr w:type="spellEnd"/>
      <w:r w:rsidRPr="00BF22B3">
        <w:t xml:space="preserve"> </w:t>
      </w:r>
      <w:proofErr w:type="spellStart"/>
      <w:r w:rsidRPr="00BF22B3">
        <w:t>звена</w:t>
      </w:r>
      <w:proofErr w:type="spellEnd"/>
      <w:r w:rsidRPr="00BF22B3">
        <w:t xml:space="preserve"> по </w:t>
      </w:r>
      <w:proofErr w:type="spellStart"/>
      <w:r w:rsidRPr="00BF22B3">
        <w:t>чл</w:t>
      </w:r>
      <w:proofErr w:type="spellEnd"/>
      <w:r w:rsidRPr="00BF22B3">
        <w:t xml:space="preserve">. 25 </w:t>
      </w:r>
      <w:proofErr w:type="spellStart"/>
      <w:r w:rsidRPr="00BF22B3">
        <w:t>от</w:t>
      </w:r>
      <w:proofErr w:type="spellEnd"/>
      <w:r w:rsidRPr="00BF22B3">
        <w:t xml:space="preserve"> ЗВО. </w:t>
      </w:r>
      <w:proofErr w:type="spellStart"/>
      <w:r w:rsidRPr="00BF22B3">
        <w:t>Кандидатът</w:t>
      </w:r>
      <w:proofErr w:type="spellEnd"/>
      <w:r w:rsidRPr="00BF22B3">
        <w:t xml:space="preserve"> по </w:t>
      </w:r>
      <w:proofErr w:type="spellStart"/>
      <w:r w:rsidRPr="00BF22B3">
        <w:t>процедурата</w:t>
      </w:r>
      <w:proofErr w:type="spellEnd"/>
      <w:r w:rsidRPr="00BF22B3">
        <w:t xml:space="preserve"> </w:t>
      </w:r>
      <w:proofErr w:type="spellStart"/>
      <w:r w:rsidRPr="00BF22B3">
        <w:t>трябва</w:t>
      </w:r>
      <w:proofErr w:type="spellEnd"/>
      <w:r w:rsidRPr="00BF22B3">
        <w:t xml:space="preserve"> </w:t>
      </w:r>
      <w:proofErr w:type="spellStart"/>
      <w:r w:rsidRPr="00BF22B3">
        <w:t>да</w:t>
      </w:r>
      <w:proofErr w:type="spellEnd"/>
      <w:r w:rsidRPr="00BF22B3">
        <w:t xml:space="preserve"> </w:t>
      </w:r>
      <w:proofErr w:type="spellStart"/>
      <w:r w:rsidRPr="00BF22B3">
        <w:t>разполага</w:t>
      </w:r>
      <w:proofErr w:type="spellEnd"/>
      <w:r w:rsidRPr="00BF22B3">
        <w:t xml:space="preserve"> с </w:t>
      </w:r>
      <w:proofErr w:type="spellStart"/>
      <w:r w:rsidRPr="00BF22B3">
        <w:t>необходимия</w:t>
      </w:r>
      <w:proofErr w:type="spellEnd"/>
      <w:r w:rsidRPr="00BF22B3">
        <w:t xml:space="preserve"> </w:t>
      </w:r>
      <w:proofErr w:type="spellStart"/>
      <w:r w:rsidRPr="00BF22B3">
        <w:t>административен</w:t>
      </w:r>
      <w:proofErr w:type="spellEnd"/>
      <w:r w:rsidRPr="00BF22B3">
        <w:t xml:space="preserve"> </w:t>
      </w:r>
      <w:proofErr w:type="spellStart"/>
      <w:r w:rsidRPr="00BF22B3">
        <w:t>капацитет</w:t>
      </w:r>
      <w:proofErr w:type="spellEnd"/>
      <w:r w:rsidRPr="00BF22B3">
        <w:t xml:space="preserve"> и с </w:t>
      </w:r>
      <w:proofErr w:type="spellStart"/>
      <w:r w:rsidRPr="00BF22B3">
        <w:t>финансов</w:t>
      </w:r>
      <w:proofErr w:type="spellEnd"/>
      <w:r w:rsidRPr="00BF22B3">
        <w:t xml:space="preserve"> </w:t>
      </w:r>
      <w:proofErr w:type="spellStart"/>
      <w:r w:rsidRPr="00BF22B3">
        <w:t>капацитет</w:t>
      </w:r>
      <w:proofErr w:type="spellEnd"/>
      <w:r w:rsidRPr="00BF22B3">
        <w:t xml:space="preserve"> и </w:t>
      </w:r>
      <w:proofErr w:type="spellStart"/>
      <w:r w:rsidRPr="00BF22B3">
        <w:t>механизми</w:t>
      </w:r>
      <w:proofErr w:type="spellEnd"/>
      <w:r w:rsidRPr="00BF22B3">
        <w:t xml:space="preserve"> </w:t>
      </w:r>
      <w:proofErr w:type="spellStart"/>
      <w:r w:rsidRPr="00BF22B3">
        <w:t>за</w:t>
      </w:r>
      <w:proofErr w:type="spellEnd"/>
      <w:r w:rsidRPr="00BF22B3">
        <w:t xml:space="preserve"> </w:t>
      </w:r>
      <w:proofErr w:type="spellStart"/>
      <w:r w:rsidRPr="00BF22B3">
        <w:t>устойчивост</w:t>
      </w:r>
      <w:proofErr w:type="spellEnd"/>
      <w:r w:rsidRPr="00BF22B3">
        <w:t xml:space="preserve">, </w:t>
      </w:r>
      <w:proofErr w:type="spellStart"/>
      <w:r w:rsidRPr="00BF22B3">
        <w:t>позволяващи</w:t>
      </w:r>
      <w:proofErr w:type="spellEnd"/>
      <w:r w:rsidRPr="00BF22B3">
        <w:t xml:space="preserve"> </w:t>
      </w:r>
      <w:proofErr w:type="spellStart"/>
      <w:r w:rsidRPr="00BF22B3">
        <w:t>да</w:t>
      </w:r>
      <w:proofErr w:type="spellEnd"/>
      <w:r w:rsidRPr="00BF22B3">
        <w:t xml:space="preserve"> </w:t>
      </w:r>
      <w:proofErr w:type="spellStart"/>
      <w:r w:rsidRPr="00BF22B3">
        <w:t>се</w:t>
      </w:r>
      <w:proofErr w:type="spellEnd"/>
      <w:r w:rsidRPr="00BF22B3">
        <w:t xml:space="preserve"> </w:t>
      </w:r>
      <w:proofErr w:type="spellStart"/>
      <w:r w:rsidRPr="00BF22B3">
        <w:t>изпълнят</w:t>
      </w:r>
      <w:proofErr w:type="spellEnd"/>
      <w:r w:rsidRPr="00BF22B3">
        <w:t xml:space="preserve"> </w:t>
      </w:r>
      <w:proofErr w:type="spellStart"/>
      <w:r w:rsidRPr="00BF22B3">
        <w:t>предложените</w:t>
      </w:r>
      <w:proofErr w:type="spellEnd"/>
      <w:r w:rsidRPr="00BF22B3">
        <w:t xml:space="preserve"> в </w:t>
      </w:r>
      <w:proofErr w:type="spellStart"/>
      <w:r w:rsidRPr="00BF22B3">
        <w:t>проектното</w:t>
      </w:r>
      <w:proofErr w:type="spellEnd"/>
      <w:r w:rsidRPr="00BF22B3">
        <w:t xml:space="preserve"> </w:t>
      </w:r>
      <w:proofErr w:type="spellStart"/>
      <w:r w:rsidRPr="00BF22B3">
        <w:t>предложение</w:t>
      </w:r>
      <w:proofErr w:type="spellEnd"/>
      <w:r w:rsidRPr="00BF22B3">
        <w:t xml:space="preserve"> </w:t>
      </w:r>
      <w:proofErr w:type="spellStart"/>
      <w:r w:rsidRPr="00BF22B3">
        <w:t>дейности</w:t>
      </w:r>
      <w:proofErr w:type="spellEnd"/>
      <w:r w:rsidRPr="00BF22B3">
        <w:t xml:space="preserve"> и </w:t>
      </w:r>
      <w:proofErr w:type="spellStart"/>
      <w:r w:rsidRPr="00BF22B3">
        <w:t>да</w:t>
      </w:r>
      <w:proofErr w:type="spellEnd"/>
      <w:r w:rsidRPr="00BF22B3">
        <w:t xml:space="preserve"> </w:t>
      </w:r>
      <w:proofErr w:type="spellStart"/>
      <w:r w:rsidRPr="00BF22B3">
        <w:t>се</w:t>
      </w:r>
      <w:proofErr w:type="spellEnd"/>
      <w:r w:rsidRPr="00BF22B3">
        <w:t xml:space="preserve"> </w:t>
      </w:r>
      <w:proofErr w:type="spellStart"/>
      <w:r w:rsidRPr="00BF22B3">
        <w:t>гарантира</w:t>
      </w:r>
      <w:proofErr w:type="spellEnd"/>
      <w:r w:rsidRPr="00BF22B3">
        <w:t xml:space="preserve"> </w:t>
      </w:r>
      <w:proofErr w:type="spellStart"/>
      <w:r w:rsidRPr="00BF22B3">
        <w:t>тяхната</w:t>
      </w:r>
      <w:proofErr w:type="spellEnd"/>
      <w:r w:rsidRPr="00BF22B3">
        <w:t xml:space="preserve"> </w:t>
      </w:r>
      <w:proofErr w:type="spellStart"/>
      <w:r w:rsidRPr="00BF22B3">
        <w:t>финансова</w:t>
      </w:r>
      <w:proofErr w:type="spellEnd"/>
      <w:r w:rsidRPr="00BF22B3">
        <w:t xml:space="preserve"> </w:t>
      </w:r>
      <w:proofErr w:type="spellStart"/>
      <w:r w:rsidRPr="00BF22B3">
        <w:t>устойчивост</w:t>
      </w:r>
      <w:proofErr w:type="spellEnd"/>
      <w:r w:rsidRPr="00BF22B3">
        <w:t xml:space="preserve">, </w:t>
      </w:r>
      <w:proofErr w:type="spellStart"/>
      <w:r w:rsidRPr="00BF22B3">
        <w:t>съгласно</w:t>
      </w:r>
      <w:proofErr w:type="spellEnd"/>
      <w:r w:rsidRPr="00BF22B3">
        <w:t xml:space="preserve"> </w:t>
      </w:r>
      <w:proofErr w:type="spellStart"/>
      <w:r w:rsidRPr="00BF22B3">
        <w:t>методология</w:t>
      </w:r>
      <w:proofErr w:type="spellEnd"/>
      <w:r w:rsidRPr="00BF22B3">
        <w:t xml:space="preserve"> и </w:t>
      </w:r>
      <w:proofErr w:type="spellStart"/>
      <w:r w:rsidRPr="00BF22B3">
        <w:t>критерии</w:t>
      </w:r>
      <w:proofErr w:type="spellEnd"/>
      <w:r w:rsidRPr="00BF22B3">
        <w:t xml:space="preserve"> </w:t>
      </w:r>
      <w:proofErr w:type="spellStart"/>
      <w:r w:rsidRPr="00BF22B3">
        <w:t>за</w:t>
      </w:r>
      <w:proofErr w:type="spellEnd"/>
      <w:r w:rsidRPr="00BF22B3">
        <w:t xml:space="preserve"> </w:t>
      </w:r>
      <w:proofErr w:type="spellStart"/>
      <w:r w:rsidRPr="00BF22B3">
        <w:t>оценка</w:t>
      </w:r>
      <w:proofErr w:type="spellEnd"/>
      <w:r w:rsidRPr="00BF22B3">
        <w:t xml:space="preserve"> </w:t>
      </w:r>
      <w:proofErr w:type="spellStart"/>
      <w:r w:rsidRPr="00BF22B3">
        <w:t>на</w:t>
      </w:r>
      <w:proofErr w:type="spellEnd"/>
      <w:r w:rsidRPr="00BF22B3">
        <w:t xml:space="preserve"> </w:t>
      </w:r>
      <w:proofErr w:type="spellStart"/>
      <w:r w:rsidRPr="00BF22B3">
        <w:t>проектните</w:t>
      </w:r>
      <w:proofErr w:type="spellEnd"/>
      <w:r w:rsidRPr="00BF22B3">
        <w:t xml:space="preserve"> </w:t>
      </w:r>
      <w:proofErr w:type="spellStart"/>
      <w:r w:rsidRPr="00BF22B3">
        <w:t>предложения</w:t>
      </w:r>
      <w:proofErr w:type="spellEnd"/>
      <w:r w:rsidRPr="00BF22B3">
        <w:t xml:space="preserve"> (</w:t>
      </w:r>
      <w:proofErr w:type="spellStart"/>
      <w:r w:rsidRPr="00BF22B3">
        <w:t>Приложение</w:t>
      </w:r>
      <w:proofErr w:type="spellEnd"/>
      <w:r w:rsidRPr="00BF22B3">
        <w:t xml:space="preserve"> VII </w:t>
      </w:r>
      <w:proofErr w:type="spellStart"/>
      <w:r w:rsidRPr="00BF22B3">
        <w:t>към</w:t>
      </w:r>
      <w:proofErr w:type="spellEnd"/>
      <w:r w:rsidRPr="00BF22B3">
        <w:t xml:space="preserve"> </w:t>
      </w:r>
      <w:proofErr w:type="spellStart"/>
      <w:r w:rsidRPr="00BF22B3">
        <w:t>Условията</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w:t>
      </w:r>
    </w:p>
    <w:p w14:paraId="538EF778" w14:textId="77777777" w:rsidR="00BF22B3" w:rsidRPr="00BF22B3" w:rsidRDefault="00BF22B3" w:rsidP="00BF22B3">
      <w:pPr>
        <w:spacing w:before="120" w:after="120" w:line="276" w:lineRule="auto"/>
        <w:jc w:val="both"/>
      </w:pPr>
      <w:proofErr w:type="spellStart"/>
      <w:r w:rsidRPr="00BF22B3">
        <w:t>Пълният</w:t>
      </w:r>
      <w:proofErr w:type="spellEnd"/>
      <w:r w:rsidRPr="00BF22B3">
        <w:t xml:space="preserve"> </w:t>
      </w:r>
      <w:proofErr w:type="spellStart"/>
      <w:r w:rsidRPr="00BF22B3">
        <w:t>комплект</w:t>
      </w:r>
      <w:proofErr w:type="spellEnd"/>
      <w:r w:rsidRPr="00BF22B3">
        <w:t xml:space="preserve"> </w:t>
      </w:r>
      <w:proofErr w:type="spellStart"/>
      <w:r w:rsidRPr="00BF22B3">
        <w:t>насоки</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 xml:space="preserve"> е </w:t>
      </w:r>
      <w:proofErr w:type="spellStart"/>
      <w:r w:rsidRPr="00BF22B3">
        <w:t>публикуван</w:t>
      </w:r>
      <w:proofErr w:type="spellEnd"/>
      <w:r w:rsidRPr="00BF22B3">
        <w:t xml:space="preserve"> </w:t>
      </w:r>
      <w:proofErr w:type="spellStart"/>
      <w:r w:rsidRPr="00BF22B3">
        <w:t>на</w:t>
      </w:r>
      <w:proofErr w:type="spellEnd"/>
      <w:r w:rsidRPr="00BF22B3">
        <w:t xml:space="preserve"> </w:t>
      </w:r>
      <w:proofErr w:type="spellStart"/>
      <w:r w:rsidRPr="00BF22B3">
        <w:t>следните</w:t>
      </w:r>
      <w:proofErr w:type="spellEnd"/>
      <w:r w:rsidRPr="00BF22B3">
        <w:t xml:space="preserve"> </w:t>
      </w:r>
      <w:proofErr w:type="spellStart"/>
      <w:r w:rsidRPr="00BF22B3">
        <w:t>интернет</w:t>
      </w:r>
      <w:proofErr w:type="spellEnd"/>
      <w:r w:rsidRPr="00BF22B3">
        <w:t xml:space="preserve"> адреси: </w:t>
      </w:r>
      <w:hyperlink r:id="rId46" w:history="1">
        <w:r w:rsidRPr="00BF22B3">
          <w:rPr>
            <w:rStyle w:val="Hyperlink"/>
          </w:rPr>
          <w:t>https://eumis2020.government.bg</w:t>
        </w:r>
      </w:hyperlink>
      <w:r w:rsidRPr="00BF22B3">
        <w:t>, </w:t>
      </w:r>
      <w:hyperlink r:id="rId47" w:history="1">
        <w:r w:rsidRPr="00BF22B3">
          <w:rPr>
            <w:rStyle w:val="Hyperlink"/>
          </w:rPr>
          <w:t>http://opnoir.bg</w:t>
        </w:r>
      </w:hyperlink>
      <w:r w:rsidRPr="00BF22B3">
        <w:t> и </w:t>
      </w:r>
      <w:hyperlink r:id="rId48" w:history="1">
        <w:r w:rsidRPr="00BF22B3">
          <w:rPr>
            <w:rStyle w:val="Hyperlink"/>
          </w:rPr>
          <w:t>www.eufunds.bg</w:t>
        </w:r>
      </w:hyperlink>
      <w:r w:rsidRPr="00BF22B3">
        <w:t>.</w:t>
      </w:r>
    </w:p>
    <w:p w14:paraId="2EB88E09" w14:textId="77777777" w:rsidR="00BF22B3" w:rsidRPr="00BF22B3" w:rsidRDefault="00BF22B3" w:rsidP="00BF22B3">
      <w:pPr>
        <w:spacing w:before="120" w:after="120" w:line="276" w:lineRule="auto"/>
        <w:jc w:val="both"/>
      </w:pPr>
      <w:proofErr w:type="spellStart"/>
      <w:r w:rsidRPr="00BF22B3">
        <w:t>Кандидатите</w:t>
      </w:r>
      <w:proofErr w:type="spellEnd"/>
      <w:r w:rsidRPr="00BF22B3">
        <w:t xml:space="preserve"> по </w:t>
      </w:r>
      <w:proofErr w:type="spellStart"/>
      <w:r w:rsidRPr="00BF22B3">
        <w:t>процедурата</w:t>
      </w:r>
      <w:proofErr w:type="spellEnd"/>
      <w:r w:rsidRPr="00BF22B3">
        <w:t xml:space="preserve"> </w:t>
      </w:r>
      <w:proofErr w:type="spellStart"/>
      <w:r w:rsidRPr="00BF22B3">
        <w:t>може</w:t>
      </w:r>
      <w:proofErr w:type="spellEnd"/>
      <w:r w:rsidRPr="00BF22B3">
        <w:t xml:space="preserve"> </w:t>
      </w:r>
      <w:proofErr w:type="spellStart"/>
      <w:r w:rsidRPr="00BF22B3">
        <w:t>да</w:t>
      </w:r>
      <w:proofErr w:type="spellEnd"/>
      <w:r w:rsidRPr="00BF22B3">
        <w:t xml:space="preserve"> </w:t>
      </w:r>
      <w:proofErr w:type="spellStart"/>
      <w:r w:rsidRPr="00BF22B3">
        <w:t>искат</w:t>
      </w:r>
      <w:proofErr w:type="spellEnd"/>
      <w:r w:rsidRPr="00BF22B3">
        <w:t xml:space="preserve"> </w:t>
      </w:r>
      <w:proofErr w:type="spellStart"/>
      <w:r w:rsidRPr="00BF22B3">
        <w:t>разяснения</w:t>
      </w:r>
      <w:proofErr w:type="spellEnd"/>
      <w:r w:rsidRPr="00BF22B3">
        <w:t xml:space="preserve"> </w:t>
      </w:r>
      <w:proofErr w:type="spellStart"/>
      <w:r w:rsidRPr="00BF22B3">
        <w:t>във</w:t>
      </w:r>
      <w:proofErr w:type="spellEnd"/>
      <w:r w:rsidRPr="00BF22B3">
        <w:t xml:space="preserve"> </w:t>
      </w:r>
      <w:proofErr w:type="spellStart"/>
      <w:r w:rsidRPr="00BF22B3">
        <w:t>връзка</w:t>
      </w:r>
      <w:proofErr w:type="spellEnd"/>
      <w:r w:rsidRPr="00BF22B3">
        <w:t xml:space="preserve"> с </w:t>
      </w:r>
      <w:proofErr w:type="spellStart"/>
      <w:r w:rsidRPr="00BF22B3">
        <w:t>Насоките</w:t>
      </w:r>
      <w:proofErr w:type="spellEnd"/>
      <w:r w:rsidRPr="00BF22B3">
        <w:t xml:space="preserve"> в </w:t>
      </w:r>
      <w:proofErr w:type="spellStart"/>
      <w:r w:rsidRPr="00BF22B3">
        <w:t>срок</w:t>
      </w:r>
      <w:proofErr w:type="spellEnd"/>
      <w:r w:rsidRPr="00BF22B3">
        <w:t xml:space="preserve"> </w:t>
      </w:r>
      <w:proofErr w:type="spellStart"/>
      <w:r w:rsidRPr="00BF22B3">
        <w:t>до</w:t>
      </w:r>
      <w:proofErr w:type="spellEnd"/>
      <w:r w:rsidRPr="00BF22B3">
        <w:t xml:space="preserve"> </w:t>
      </w:r>
      <w:proofErr w:type="spellStart"/>
      <w:r w:rsidRPr="00BF22B3">
        <w:t>три</w:t>
      </w:r>
      <w:proofErr w:type="spellEnd"/>
      <w:r w:rsidRPr="00BF22B3">
        <w:t xml:space="preserve"> </w:t>
      </w:r>
      <w:proofErr w:type="spellStart"/>
      <w:r w:rsidRPr="00BF22B3">
        <w:t>седмици</w:t>
      </w:r>
      <w:proofErr w:type="spellEnd"/>
      <w:r w:rsidRPr="00BF22B3">
        <w:t xml:space="preserve"> </w:t>
      </w:r>
      <w:proofErr w:type="spellStart"/>
      <w:r w:rsidRPr="00BF22B3">
        <w:t>преди</w:t>
      </w:r>
      <w:proofErr w:type="spellEnd"/>
      <w:r w:rsidRPr="00BF22B3">
        <w:t xml:space="preserve"> </w:t>
      </w:r>
      <w:proofErr w:type="spellStart"/>
      <w:r w:rsidRPr="00BF22B3">
        <w:t>изтичането</w:t>
      </w:r>
      <w:proofErr w:type="spellEnd"/>
      <w:r w:rsidRPr="00BF22B3">
        <w:t xml:space="preserve"> </w:t>
      </w:r>
      <w:proofErr w:type="spellStart"/>
      <w:r w:rsidRPr="00BF22B3">
        <w:t>на</w:t>
      </w:r>
      <w:proofErr w:type="spellEnd"/>
      <w:r w:rsidRPr="00BF22B3">
        <w:t xml:space="preserve"> </w:t>
      </w:r>
      <w:proofErr w:type="spellStart"/>
      <w:r w:rsidRPr="00BF22B3">
        <w:t>срока</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 xml:space="preserve">. </w:t>
      </w:r>
      <w:proofErr w:type="spellStart"/>
      <w:r w:rsidRPr="00BF22B3">
        <w:t>Допълнителни</w:t>
      </w:r>
      <w:proofErr w:type="spellEnd"/>
      <w:r w:rsidRPr="00BF22B3">
        <w:t xml:space="preserve"> </w:t>
      </w:r>
      <w:proofErr w:type="spellStart"/>
      <w:r w:rsidRPr="00BF22B3">
        <w:t>въпроси</w:t>
      </w:r>
      <w:proofErr w:type="spellEnd"/>
      <w:r w:rsidRPr="00BF22B3">
        <w:t xml:space="preserve"> по </w:t>
      </w:r>
      <w:proofErr w:type="spellStart"/>
      <w:r w:rsidRPr="00BF22B3">
        <w:t>Насоките</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 xml:space="preserve"> </w:t>
      </w:r>
      <w:proofErr w:type="spellStart"/>
      <w:r w:rsidRPr="00BF22B3">
        <w:t>се</w:t>
      </w:r>
      <w:proofErr w:type="spellEnd"/>
      <w:r w:rsidRPr="00BF22B3">
        <w:t xml:space="preserve"> </w:t>
      </w:r>
      <w:proofErr w:type="spellStart"/>
      <w:r w:rsidRPr="00BF22B3">
        <w:t>задават</w:t>
      </w:r>
      <w:proofErr w:type="spellEnd"/>
      <w:r w:rsidRPr="00BF22B3">
        <w:t xml:space="preserve"> в </w:t>
      </w:r>
      <w:proofErr w:type="spellStart"/>
      <w:r w:rsidRPr="00BF22B3">
        <w:t>писмена</w:t>
      </w:r>
      <w:proofErr w:type="spellEnd"/>
      <w:r w:rsidRPr="00BF22B3">
        <w:t xml:space="preserve"> </w:t>
      </w:r>
      <w:proofErr w:type="spellStart"/>
      <w:r w:rsidRPr="00BF22B3">
        <w:t>форма</w:t>
      </w:r>
      <w:proofErr w:type="spellEnd"/>
      <w:r w:rsidRPr="00BF22B3">
        <w:t xml:space="preserve"> </w:t>
      </w:r>
      <w:proofErr w:type="spellStart"/>
      <w:r w:rsidRPr="00BF22B3">
        <w:t>чрез</w:t>
      </w:r>
      <w:proofErr w:type="spellEnd"/>
      <w:r w:rsidRPr="00BF22B3">
        <w:t xml:space="preserve"> ИСУН (</w:t>
      </w:r>
      <w:hyperlink r:id="rId49" w:history="1">
        <w:r w:rsidRPr="00BF22B3">
          <w:rPr>
            <w:rStyle w:val="Hyperlink"/>
          </w:rPr>
          <w:t>https://eumis2020.government.bg</w:t>
        </w:r>
      </w:hyperlink>
      <w:r w:rsidRPr="00BF22B3">
        <w:t xml:space="preserve">), </w:t>
      </w:r>
      <w:proofErr w:type="spellStart"/>
      <w:r w:rsidRPr="00BF22B3">
        <w:t>модул</w:t>
      </w:r>
      <w:proofErr w:type="spellEnd"/>
      <w:r w:rsidRPr="00BF22B3">
        <w:t xml:space="preserve"> „</w:t>
      </w:r>
      <w:proofErr w:type="spellStart"/>
      <w:r w:rsidRPr="00BF22B3">
        <w:t>Разяснения</w:t>
      </w:r>
      <w:proofErr w:type="spellEnd"/>
      <w:r w:rsidRPr="00BF22B3">
        <w:t xml:space="preserve"> по </w:t>
      </w:r>
      <w:proofErr w:type="spellStart"/>
      <w:r w:rsidRPr="00BF22B3">
        <w:t>процедурата</w:t>
      </w:r>
      <w:proofErr w:type="spellEnd"/>
      <w:r w:rsidRPr="00BF22B3">
        <w:t>“.</w:t>
      </w:r>
    </w:p>
    <w:p w14:paraId="792DC822" w14:textId="77777777" w:rsidR="00BF22B3" w:rsidRPr="00BF22B3" w:rsidRDefault="00BF22B3" w:rsidP="00BF22B3">
      <w:pPr>
        <w:spacing w:before="120" w:after="120" w:line="276" w:lineRule="auto"/>
        <w:jc w:val="both"/>
      </w:pPr>
      <w:proofErr w:type="spellStart"/>
      <w:r w:rsidRPr="00BF22B3">
        <w:t>Разясненията</w:t>
      </w:r>
      <w:proofErr w:type="spellEnd"/>
      <w:r w:rsidRPr="00BF22B3">
        <w:t xml:space="preserve"> </w:t>
      </w:r>
      <w:proofErr w:type="spellStart"/>
      <w:r w:rsidRPr="00BF22B3">
        <w:t>се</w:t>
      </w:r>
      <w:proofErr w:type="spellEnd"/>
      <w:r w:rsidRPr="00BF22B3">
        <w:t xml:space="preserve"> </w:t>
      </w:r>
      <w:proofErr w:type="spellStart"/>
      <w:r w:rsidRPr="00BF22B3">
        <w:t>дават</w:t>
      </w:r>
      <w:proofErr w:type="spellEnd"/>
      <w:r w:rsidRPr="00BF22B3">
        <w:t xml:space="preserve"> по </w:t>
      </w:r>
      <w:proofErr w:type="spellStart"/>
      <w:r w:rsidRPr="00BF22B3">
        <w:t>отношение</w:t>
      </w:r>
      <w:proofErr w:type="spellEnd"/>
      <w:r w:rsidRPr="00BF22B3">
        <w:t xml:space="preserve"> </w:t>
      </w:r>
      <w:proofErr w:type="spellStart"/>
      <w:r w:rsidRPr="00BF22B3">
        <w:t>на</w:t>
      </w:r>
      <w:proofErr w:type="spellEnd"/>
      <w:r w:rsidRPr="00BF22B3">
        <w:t xml:space="preserve"> </w:t>
      </w:r>
      <w:proofErr w:type="spellStart"/>
      <w:r w:rsidRPr="00BF22B3">
        <w:t>Условията</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 xml:space="preserve">, </w:t>
      </w:r>
      <w:proofErr w:type="spellStart"/>
      <w:r w:rsidRPr="00BF22B3">
        <w:t>не</w:t>
      </w:r>
      <w:proofErr w:type="spellEnd"/>
      <w:r w:rsidRPr="00BF22B3">
        <w:t xml:space="preserve"> </w:t>
      </w:r>
      <w:proofErr w:type="spellStart"/>
      <w:r w:rsidRPr="00BF22B3">
        <w:t>съдържат</w:t>
      </w:r>
      <w:proofErr w:type="spellEnd"/>
      <w:r w:rsidRPr="00BF22B3">
        <w:t xml:space="preserve"> </w:t>
      </w:r>
      <w:proofErr w:type="spellStart"/>
      <w:r w:rsidRPr="00BF22B3">
        <w:t>становище</w:t>
      </w:r>
      <w:proofErr w:type="spellEnd"/>
      <w:r w:rsidRPr="00BF22B3">
        <w:t xml:space="preserve"> </w:t>
      </w:r>
      <w:proofErr w:type="spellStart"/>
      <w:r w:rsidRPr="00BF22B3">
        <w:t>относно</w:t>
      </w:r>
      <w:proofErr w:type="spellEnd"/>
      <w:r w:rsidRPr="00BF22B3">
        <w:t xml:space="preserve"> </w:t>
      </w:r>
      <w:proofErr w:type="spellStart"/>
      <w:r w:rsidRPr="00BF22B3">
        <w:t>качеството</w:t>
      </w:r>
      <w:proofErr w:type="spellEnd"/>
      <w:r w:rsidRPr="00BF22B3">
        <w:t xml:space="preserve"> </w:t>
      </w:r>
      <w:proofErr w:type="spellStart"/>
      <w:r w:rsidRPr="00BF22B3">
        <w:t>на</w:t>
      </w:r>
      <w:proofErr w:type="spellEnd"/>
      <w:r w:rsidRPr="00BF22B3">
        <w:t xml:space="preserve"> </w:t>
      </w:r>
      <w:proofErr w:type="spellStart"/>
      <w:r w:rsidRPr="00BF22B3">
        <w:t>проектните</w:t>
      </w:r>
      <w:proofErr w:type="spellEnd"/>
      <w:r w:rsidRPr="00BF22B3">
        <w:t xml:space="preserve"> </w:t>
      </w:r>
      <w:proofErr w:type="spellStart"/>
      <w:r w:rsidRPr="00BF22B3">
        <w:t>предложения</w:t>
      </w:r>
      <w:proofErr w:type="spellEnd"/>
      <w:r w:rsidRPr="00BF22B3">
        <w:t xml:space="preserve"> и </w:t>
      </w:r>
      <w:proofErr w:type="spellStart"/>
      <w:r w:rsidRPr="00BF22B3">
        <w:t>са</w:t>
      </w:r>
      <w:proofErr w:type="spellEnd"/>
      <w:r w:rsidRPr="00BF22B3">
        <w:t xml:space="preserve"> </w:t>
      </w:r>
      <w:proofErr w:type="spellStart"/>
      <w:r w:rsidRPr="00BF22B3">
        <w:t>задължителни</w:t>
      </w:r>
      <w:proofErr w:type="spellEnd"/>
      <w:r w:rsidRPr="00BF22B3">
        <w:t xml:space="preserve"> </w:t>
      </w:r>
      <w:proofErr w:type="spellStart"/>
      <w:r w:rsidRPr="00BF22B3">
        <w:t>за</w:t>
      </w:r>
      <w:proofErr w:type="spellEnd"/>
      <w:r w:rsidRPr="00BF22B3">
        <w:t xml:space="preserve"> </w:t>
      </w:r>
      <w:proofErr w:type="spellStart"/>
      <w:r w:rsidRPr="00BF22B3">
        <w:t>кандидатите</w:t>
      </w:r>
      <w:proofErr w:type="spellEnd"/>
      <w:r w:rsidRPr="00BF22B3">
        <w:t xml:space="preserve">. </w:t>
      </w:r>
      <w:proofErr w:type="spellStart"/>
      <w:r w:rsidRPr="00BF22B3">
        <w:t>Въпросите</w:t>
      </w:r>
      <w:proofErr w:type="spellEnd"/>
      <w:r w:rsidRPr="00BF22B3">
        <w:t xml:space="preserve"> </w:t>
      </w:r>
      <w:proofErr w:type="spellStart"/>
      <w:r w:rsidRPr="00BF22B3">
        <w:t>на</w:t>
      </w:r>
      <w:proofErr w:type="spellEnd"/>
      <w:r w:rsidRPr="00BF22B3">
        <w:t xml:space="preserve"> </w:t>
      </w:r>
      <w:proofErr w:type="spellStart"/>
      <w:r w:rsidRPr="00BF22B3">
        <w:t>кандидатите</w:t>
      </w:r>
      <w:proofErr w:type="spellEnd"/>
      <w:r w:rsidRPr="00BF22B3">
        <w:t xml:space="preserve"> и </w:t>
      </w:r>
      <w:proofErr w:type="spellStart"/>
      <w:r w:rsidRPr="00BF22B3">
        <w:t>разясненията</w:t>
      </w:r>
      <w:proofErr w:type="spellEnd"/>
      <w:r w:rsidRPr="00BF22B3">
        <w:t xml:space="preserve"> </w:t>
      </w:r>
      <w:proofErr w:type="spellStart"/>
      <w:r w:rsidRPr="00BF22B3">
        <w:t>на</w:t>
      </w:r>
      <w:proofErr w:type="spellEnd"/>
      <w:r w:rsidRPr="00BF22B3">
        <w:t xml:space="preserve"> УО </w:t>
      </w:r>
      <w:proofErr w:type="spellStart"/>
      <w:r w:rsidRPr="00BF22B3">
        <w:t>се</w:t>
      </w:r>
      <w:proofErr w:type="spellEnd"/>
      <w:r w:rsidRPr="00BF22B3">
        <w:t xml:space="preserve"> </w:t>
      </w:r>
      <w:proofErr w:type="spellStart"/>
      <w:r w:rsidRPr="00BF22B3">
        <w:t>съобщават</w:t>
      </w:r>
      <w:proofErr w:type="spellEnd"/>
      <w:r w:rsidRPr="00BF22B3">
        <w:t xml:space="preserve"> (</w:t>
      </w:r>
      <w:proofErr w:type="spellStart"/>
      <w:r w:rsidRPr="00BF22B3">
        <w:t>публикуват</w:t>
      </w:r>
      <w:proofErr w:type="spellEnd"/>
      <w:r w:rsidRPr="00BF22B3">
        <w:t xml:space="preserve">) </w:t>
      </w:r>
      <w:proofErr w:type="spellStart"/>
      <w:r w:rsidRPr="00BF22B3">
        <w:t>на</w:t>
      </w:r>
      <w:proofErr w:type="spellEnd"/>
      <w:r w:rsidRPr="00BF22B3">
        <w:t xml:space="preserve"> </w:t>
      </w:r>
      <w:proofErr w:type="spellStart"/>
      <w:r w:rsidRPr="00BF22B3">
        <w:t>интернет</w:t>
      </w:r>
      <w:proofErr w:type="spellEnd"/>
      <w:r w:rsidRPr="00BF22B3">
        <w:t xml:space="preserve"> </w:t>
      </w:r>
      <w:proofErr w:type="spellStart"/>
      <w:r w:rsidRPr="00BF22B3">
        <w:t>страницата</w:t>
      </w:r>
      <w:proofErr w:type="spellEnd"/>
      <w:r w:rsidRPr="00BF22B3">
        <w:t xml:space="preserve"> </w:t>
      </w:r>
      <w:proofErr w:type="spellStart"/>
      <w:r w:rsidRPr="00BF22B3">
        <w:t>на</w:t>
      </w:r>
      <w:proofErr w:type="spellEnd"/>
      <w:r w:rsidRPr="00BF22B3">
        <w:t xml:space="preserve"> УО </w:t>
      </w:r>
      <w:hyperlink r:id="rId50" w:history="1">
        <w:r w:rsidRPr="00BF22B3">
          <w:rPr>
            <w:rStyle w:val="Hyperlink"/>
          </w:rPr>
          <w:t>http://opnoir.bg</w:t>
        </w:r>
      </w:hyperlink>
      <w:r w:rsidRPr="00BF22B3">
        <w:t xml:space="preserve">, в </w:t>
      </w:r>
      <w:proofErr w:type="spellStart"/>
      <w:r w:rsidRPr="00BF22B3">
        <w:t>секция</w:t>
      </w:r>
      <w:proofErr w:type="spellEnd"/>
      <w:r w:rsidRPr="00BF22B3">
        <w:t xml:space="preserve"> „</w:t>
      </w:r>
      <w:proofErr w:type="spellStart"/>
      <w:r w:rsidRPr="00BF22B3">
        <w:t>Процедури</w:t>
      </w:r>
      <w:proofErr w:type="spellEnd"/>
      <w:r w:rsidRPr="00BF22B3">
        <w:t>/</w:t>
      </w:r>
      <w:proofErr w:type="spellStart"/>
      <w:r w:rsidRPr="00BF22B3">
        <w:t>Въпроси</w:t>
      </w:r>
      <w:proofErr w:type="spellEnd"/>
      <w:r w:rsidRPr="00BF22B3">
        <w:t xml:space="preserve"> и </w:t>
      </w:r>
      <w:proofErr w:type="spellStart"/>
      <w:r w:rsidRPr="00BF22B3">
        <w:t>отговори</w:t>
      </w:r>
      <w:proofErr w:type="spellEnd"/>
      <w:r w:rsidRPr="00BF22B3">
        <w:t>“ и в ИСУН: </w:t>
      </w:r>
      <w:hyperlink r:id="rId51" w:history="1">
        <w:r w:rsidRPr="00BF22B3">
          <w:rPr>
            <w:rStyle w:val="Hyperlink"/>
          </w:rPr>
          <w:t>https://eumis2020.government.bg</w:t>
        </w:r>
      </w:hyperlink>
      <w:r w:rsidRPr="00BF22B3">
        <w:t> (</w:t>
      </w:r>
      <w:proofErr w:type="spellStart"/>
      <w:r w:rsidRPr="00BF22B3">
        <w:t>към</w:t>
      </w:r>
      <w:proofErr w:type="spellEnd"/>
      <w:r w:rsidRPr="00BF22B3">
        <w:t xml:space="preserve"> </w:t>
      </w:r>
      <w:proofErr w:type="spellStart"/>
      <w:r w:rsidRPr="00BF22B3">
        <w:t>документите</w:t>
      </w:r>
      <w:proofErr w:type="spellEnd"/>
      <w:r w:rsidRPr="00BF22B3">
        <w:t xml:space="preserve"> по </w:t>
      </w:r>
      <w:proofErr w:type="spellStart"/>
      <w:r w:rsidRPr="00BF22B3">
        <w:t>процедурата</w:t>
      </w:r>
      <w:proofErr w:type="spellEnd"/>
      <w:r w:rsidRPr="00BF22B3">
        <w:t xml:space="preserve">) в 10-дневен </w:t>
      </w:r>
      <w:proofErr w:type="spellStart"/>
      <w:r w:rsidRPr="00BF22B3">
        <w:t>срок</w:t>
      </w:r>
      <w:proofErr w:type="spellEnd"/>
      <w:r w:rsidRPr="00BF22B3">
        <w:t xml:space="preserve"> </w:t>
      </w:r>
      <w:proofErr w:type="spellStart"/>
      <w:r w:rsidRPr="00BF22B3">
        <w:t>от</w:t>
      </w:r>
      <w:proofErr w:type="spellEnd"/>
      <w:r w:rsidRPr="00BF22B3">
        <w:t xml:space="preserve"> </w:t>
      </w:r>
      <w:proofErr w:type="spellStart"/>
      <w:r w:rsidRPr="00BF22B3">
        <w:t>получаване</w:t>
      </w:r>
      <w:proofErr w:type="spellEnd"/>
      <w:r w:rsidRPr="00BF22B3">
        <w:t xml:space="preserve"> </w:t>
      </w:r>
      <w:proofErr w:type="spellStart"/>
      <w:r w:rsidRPr="00BF22B3">
        <w:t>на</w:t>
      </w:r>
      <w:proofErr w:type="spellEnd"/>
      <w:r w:rsidRPr="00BF22B3">
        <w:t xml:space="preserve"> </w:t>
      </w:r>
      <w:proofErr w:type="spellStart"/>
      <w:r w:rsidRPr="00BF22B3">
        <w:t>искането</w:t>
      </w:r>
      <w:proofErr w:type="spellEnd"/>
      <w:r w:rsidRPr="00BF22B3">
        <w:t xml:space="preserve">, </w:t>
      </w:r>
      <w:proofErr w:type="spellStart"/>
      <w:r w:rsidRPr="00BF22B3">
        <w:t>но</w:t>
      </w:r>
      <w:proofErr w:type="spellEnd"/>
      <w:r w:rsidRPr="00BF22B3">
        <w:t xml:space="preserve"> </w:t>
      </w:r>
      <w:proofErr w:type="spellStart"/>
      <w:r w:rsidRPr="00BF22B3">
        <w:t>не</w:t>
      </w:r>
      <w:proofErr w:type="spellEnd"/>
      <w:r w:rsidRPr="00BF22B3">
        <w:t xml:space="preserve"> по-</w:t>
      </w:r>
      <w:proofErr w:type="spellStart"/>
      <w:r w:rsidRPr="00BF22B3">
        <w:t>късно</w:t>
      </w:r>
      <w:proofErr w:type="spellEnd"/>
      <w:r w:rsidRPr="00BF22B3">
        <w:t xml:space="preserve"> </w:t>
      </w:r>
      <w:proofErr w:type="spellStart"/>
      <w:r w:rsidRPr="00BF22B3">
        <w:t>от</w:t>
      </w:r>
      <w:proofErr w:type="spellEnd"/>
      <w:r w:rsidRPr="00BF22B3">
        <w:t xml:space="preserve"> </w:t>
      </w:r>
      <w:proofErr w:type="spellStart"/>
      <w:r w:rsidRPr="00BF22B3">
        <w:t>две</w:t>
      </w:r>
      <w:proofErr w:type="spellEnd"/>
      <w:r w:rsidRPr="00BF22B3">
        <w:t xml:space="preserve"> </w:t>
      </w:r>
      <w:proofErr w:type="spellStart"/>
      <w:r w:rsidRPr="00BF22B3">
        <w:t>седмици</w:t>
      </w:r>
      <w:proofErr w:type="spellEnd"/>
      <w:r w:rsidRPr="00BF22B3">
        <w:t xml:space="preserve"> </w:t>
      </w:r>
      <w:proofErr w:type="spellStart"/>
      <w:r w:rsidRPr="00BF22B3">
        <w:t>преди</w:t>
      </w:r>
      <w:proofErr w:type="spellEnd"/>
      <w:r w:rsidRPr="00BF22B3">
        <w:t xml:space="preserve"> </w:t>
      </w:r>
      <w:proofErr w:type="spellStart"/>
      <w:r w:rsidRPr="00BF22B3">
        <w:t>изтичането</w:t>
      </w:r>
      <w:proofErr w:type="spellEnd"/>
      <w:r w:rsidRPr="00BF22B3">
        <w:t xml:space="preserve"> </w:t>
      </w:r>
      <w:proofErr w:type="spellStart"/>
      <w:r w:rsidRPr="00BF22B3">
        <w:t>на</w:t>
      </w:r>
      <w:proofErr w:type="spellEnd"/>
      <w:r w:rsidRPr="00BF22B3">
        <w:t xml:space="preserve"> </w:t>
      </w:r>
      <w:proofErr w:type="spellStart"/>
      <w:r w:rsidRPr="00BF22B3">
        <w:t>срока</w:t>
      </w:r>
      <w:proofErr w:type="spellEnd"/>
      <w:r w:rsidRPr="00BF22B3">
        <w:t xml:space="preserve"> </w:t>
      </w:r>
      <w:proofErr w:type="spellStart"/>
      <w:r w:rsidRPr="00BF22B3">
        <w:t>за</w:t>
      </w:r>
      <w:proofErr w:type="spellEnd"/>
      <w:r w:rsidRPr="00BF22B3">
        <w:t xml:space="preserve"> </w:t>
      </w:r>
      <w:proofErr w:type="spellStart"/>
      <w:r w:rsidRPr="00BF22B3">
        <w:t>кандидатстване</w:t>
      </w:r>
      <w:proofErr w:type="spellEnd"/>
      <w:r w:rsidRPr="00BF22B3">
        <w:t>.</w:t>
      </w:r>
    </w:p>
    <w:p w14:paraId="6C63AA86" w14:textId="77777777" w:rsidR="00BF22B3" w:rsidRDefault="00BF22B3" w:rsidP="00BF22B3">
      <w:pPr>
        <w:spacing w:before="120" w:after="120" w:line="276" w:lineRule="auto"/>
        <w:jc w:val="both"/>
      </w:pPr>
      <w:proofErr w:type="spellStart"/>
      <w:r w:rsidRPr="00BF22B3">
        <w:t>Проектните</w:t>
      </w:r>
      <w:proofErr w:type="spellEnd"/>
      <w:r w:rsidRPr="00BF22B3">
        <w:t xml:space="preserve"> </w:t>
      </w:r>
      <w:proofErr w:type="spellStart"/>
      <w:r w:rsidRPr="00BF22B3">
        <w:t>предложения</w:t>
      </w:r>
      <w:proofErr w:type="spellEnd"/>
      <w:r w:rsidRPr="00BF22B3">
        <w:t xml:space="preserve"> </w:t>
      </w:r>
      <w:proofErr w:type="spellStart"/>
      <w:r w:rsidRPr="00BF22B3">
        <w:t>се</w:t>
      </w:r>
      <w:proofErr w:type="spellEnd"/>
      <w:r w:rsidRPr="00BF22B3">
        <w:t xml:space="preserve"> </w:t>
      </w:r>
      <w:proofErr w:type="spellStart"/>
      <w:r w:rsidRPr="00BF22B3">
        <w:t>подават</w:t>
      </w:r>
      <w:proofErr w:type="spellEnd"/>
      <w:r w:rsidRPr="00BF22B3">
        <w:t xml:space="preserve"> </w:t>
      </w:r>
      <w:proofErr w:type="spellStart"/>
      <w:r w:rsidRPr="00BF22B3">
        <w:t>от</w:t>
      </w:r>
      <w:proofErr w:type="spellEnd"/>
      <w:r w:rsidRPr="00BF22B3">
        <w:t xml:space="preserve"> </w:t>
      </w:r>
      <w:proofErr w:type="spellStart"/>
      <w:r w:rsidRPr="00BF22B3">
        <w:t>кандидатите</w:t>
      </w:r>
      <w:proofErr w:type="spellEnd"/>
      <w:r w:rsidRPr="00BF22B3">
        <w:t xml:space="preserve"> </w:t>
      </w:r>
      <w:proofErr w:type="spellStart"/>
      <w:r w:rsidRPr="00BF22B3">
        <w:t>само</w:t>
      </w:r>
      <w:proofErr w:type="spellEnd"/>
      <w:r w:rsidRPr="00BF22B3">
        <w:t xml:space="preserve"> в </w:t>
      </w:r>
      <w:proofErr w:type="spellStart"/>
      <w:r w:rsidRPr="00BF22B3">
        <w:t>електронен</w:t>
      </w:r>
      <w:proofErr w:type="spellEnd"/>
      <w:r w:rsidRPr="00BF22B3">
        <w:t xml:space="preserve"> </w:t>
      </w:r>
      <w:proofErr w:type="spellStart"/>
      <w:r w:rsidRPr="00BF22B3">
        <w:t>формат</w:t>
      </w:r>
      <w:proofErr w:type="spellEnd"/>
      <w:r w:rsidRPr="00BF22B3">
        <w:t xml:space="preserve">, </w:t>
      </w:r>
      <w:proofErr w:type="spellStart"/>
      <w:r w:rsidRPr="00BF22B3">
        <w:t>подписани</w:t>
      </w:r>
      <w:proofErr w:type="spellEnd"/>
      <w:r w:rsidRPr="00BF22B3">
        <w:t xml:space="preserve"> с </w:t>
      </w:r>
      <w:proofErr w:type="spellStart"/>
      <w:r w:rsidRPr="00BF22B3">
        <w:t>квалифициран</w:t>
      </w:r>
      <w:proofErr w:type="spellEnd"/>
      <w:r w:rsidRPr="00BF22B3">
        <w:t xml:space="preserve"> </w:t>
      </w:r>
      <w:proofErr w:type="spellStart"/>
      <w:r w:rsidRPr="00BF22B3">
        <w:t>електронен</w:t>
      </w:r>
      <w:proofErr w:type="spellEnd"/>
      <w:r w:rsidRPr="00BF22B3">
        <w:t xml:space="preserve"> </w:t>
      </w:r>
      <w:proofErr w:type="spellStart"/>
      <w:r w:rsidRPr="00BF22B3">
        <w:t>подпис</w:t>
      </w:r>
      <w:proofErr w:type="spellEnd"/>
      <w:r w:rsidRPr="00BF22B3">
        <w:t xml:space="preserve"> (КЕП).</w:t>
      </w:r>
    </w:p>
    <w:p w14:paraId="4691BF5B" w14:textId="77777777" w:rsidR="00BF22B3" w:rsidRPr="00BF22B3" w:rsidRDefault="00BF22B3" w:rsidP="00517358">
      <w:pPr>
        <w:spacing w:before="120" w:after="600" w:line="276" w:lineRule="auto"/>
        <w:jc w:val="both"/>
      </w:pPr>
      <w:proofErr w:type="spellStart"/>
      <w:r w:rsidRPr="00BF22B3">
        <w:rPr>
          <w:b/>
        </w:rPr>
        <w:t>Кра</w:t>
      </w:r>
      <w:r w:rsidRPr="00BF22B3">
        <w:rPr>
          <w:b/>
          <w:lang w:val="bg-BG"/>
        </w:rPr>
        <w:t>ен</w:t>
      </w:r>
      <w:proofErr w:type="spellEnd"/>
      <w:r w:rsidRPr="00BF22B3">
        <w:rPr>
          <w:b/>
          <w:lang w:val="bg-BG"/>
        </w:rPr>
        <w:t xml:space="preserve"> </w:t>
      </w:r>
      <w:proofErr w:type="spellStart"/>
      <w:r w:rsidRPr="00BF22B3">
        <w:rPr>
          <w:b/>
        </w:rPr>
        <w:t>срок</w:t>
      </w:r>
      <w:proofErr w:type="spellEnd"/>
      <w:r w:rsidRPr="00BF22B3">
        <w:rPr>
          <w:b/>
          <w:lang w:val="bg-BG"/>
        </w:rPr>
        <w:t>:</w:t>
      </w:r>
      <w:r w:rsidRPr="00BF22B3">
        <w:t> </w:t>
      </w:r>
      <w:r w:rsidRPr="00BF22B3">
        <w:rPr>
          <w:b/>
          <w:bCs/>
        </w:rPr>
        <w:t xml:space="preserve">22.04.2024 г., 17:30 </w:t>
      </w:r>
      <w:proofErr w:type="spellStart"/>
      <w:r w:rsidRPr="00BF22B3">
        <w:rPr>
          <w:b/>
          <w:bCs/>
        </w:rPr>
        <w:t>часа</w:t>
      </w:r>
      <w:proofErr w:type="spellEnd"/>
      <w:r w:rsidRPr="00BF22B3">
        <w:rPr>
          <w:b/>
          <w:bCs/>
        </w:rPr>
        <w:t>,</w:t>
      </w:r>
      <w:r w:rsidRPr="00BF22B3">
        <w:t> </w:t>
      </w:r>
      <w:proofErr w:type="spellStart"/>
      <w:r w:rsidRPr="00BF22B3">
        <w:t>чрез</w:t>
      </w:r>
      <w:proofErr w:type="spellEnd"/>
      <w:r w:rsidRPr="00BF22B3">
        <w:t xml:space="preserve"> ИСУН. </w:t>
      </w:r>
    </w:p>
    <w:p w14:paraId="6066D674" w14:textId="77777777" w:rsidR="00F15072" w:rsidRPr="00517358" w:rsidRDefault="00F15072" w:rsidP="00517358">
      <w:pPr>
        <w:pStyle w:val="Heading2"/>
        <w:ind w:left="284"/>
      </w:pPr>
      <w:bookmarkStart w:id="32" w:name="_Toc161073583"/>
      <w:r w:rsidRPr="00517358">
        <w:t>Покана за участие с проектни предложения в</w:t>
      </w:r>
      <w:r w:rsidR="00517358">
        <w:t xml:space="preserve"> </w:t>
      </w:r>
      <w:r w:rsidRPr="00517358">
        <w:t>конкурс по Програма CHIST-ERA</w:t>
      </w:r>
      <w:bookmarkEnd w:id="32"/>
    </w:p>
    <w:p w14:paraId="643E1C85" w14:textId="77777777" w:rsidR="00F15072" w:rsidRPr="00F15072" w:rsidRDefault="00F15072" w:rsidP="003F2B40">
      <w:pPr>
        <w:spacing w:before="120" w:after="120" w:line="276" w:lineRule="auto"/>
        <w:jc w:val="both"/>
      </w:pPr>
      <w:proofErr w:type="spellStart"/>
      <w:r w:rsidRPr="00F15072">
        <w:t>Фонд</w:t>
      </w:r>
      <w:proofErr w:type="spellEnd"/>
      <w:r w:rsidRPr="00F15072">
        <w:t xml:space="preserve"> „</w:t>
      </w:r>
      <w:proofErr w:type="spellStart"/>
      <w:r w:rsidRPr="00F15072">
        <w:t>Научни</w:t>
      </w:r>
      <w:proofErr w:type="spellEnd"/>
      <w:r w:rsidRPr="00F15072">
        <w:t xml:space="preserve"> </w:t>
      </w:r>
      <w:proofErr w:type="spellStart"/>
      <w:proofErr w:type="gramStart"/>
      <w:r w:rsidRPr="00F15072">
        <w:t>изследвания</w:t>
      </w:r>
      <w:proofErr w:type="spellEnd"/>
      <w:r w:rsidRPr="00F15072">
        <w:t xml:space="preserve">“ </w:t>
      </w:r>
      <w:proofErr w:type="spellStart"/>
      <w:r w:rsidRPr="00F15072">
        <w:t>отправя</w:t>
      </w:r>
      <w:proofErr w:type="spellEnd"/>
      <w:proofErr w:type="gramEnd"/>
      <w:r w:rsidRPr="00F15072">
        <w:t xml:space="preserve"> </w:t>
      </w:r>
      <w:proofErr w:type="spellStart"/>
      <w:r w:rsidRPr="00F15072">
        <w:t>покана</w:t>
      </w:r>
      <w:proofErr w:type="spellEnd"/>
      <w:r w:rsidRPr="00F15072">
        <w:t xml:space="preserve"> </w:t>
      </w:r>
      <w:proofErr w:type="spellStart"/>
      <w:r w:rsidRPr="00F15072">
        <w:t>за</w:t>
      </w:r>
      <w:proofErr w:type="spellEnd"/>
      <w:r w:rsidRPr="00F15072">
        <w:t xml:space="preserve"> </w:t>
      </w:r>
      <w:proofErr w:type="spellStart"/>
      <w:r w:rsidRPr="00F15072">
        <w:t>участие</w:t>
      </w:r>
      <w:proofErr w:type="spellEnd"/>
      <w:r w:rsidRPr="00F15072">
        <w:t xml:space="preserve"> в </w:t>
      </w:r>
      <w:proofErr w:type="spellStart"/>
      <w:r w:rsidRPr="00F15072">
        <w:t>конкурс</w:t>
      </w:r>
      <w:proofErr w:type="spellEnd"/>
      <w:r w:rsidRPr="00F15072">
        <w:t xml:space="preserve"> с </w:t>
      </w:r>
      <w:proofErr w:type="spellStart"/>
      <w:r w:rsidRPr="00F15072">
        <w:t>проектни</w:t>
      </w:r>
      <w:proofErr w:type="spellEnd"/>
      <w:r w:rsidRPr="00F15072">
        <w:t xml:space="preserve"> </w:t>
      </w:r>
      <w:proofErr w:type="spellStart"/>
      <w:r w:rsidRPr="00F15072">
        <w:t>предложения</w:t>
      </w:r>
      <w:proofErr w:type="spellEnd"/>
      <w:r w:rsidRPr="00F15072">
        <w:t xml:space="preserve"> по </w:t>
      </w:r>
      <w:proofErr w:type="spellStart"/>
      <w:r w:rsidRPr="00F15072">
        <w:t>Програма</w:t>
      </w:r>
      <w:proofErr w:type="spellEnd"/>
      <w:r w:rsidRPr="00F15072">
        <w:t xml:space="preserve"> CHIST-ERA. </w:t>
      </w:r>
      <w:proofErr w:type="spellStart"/>
      <w:r w:rsidRPr="00F15072">
        <w:t>Програмата</w:t>
      </w:r>
      <w:proofErr w:type="spellEnd"/>
      <w:r w:rsidRPr="00F15072">
        <w:t xml:space="preserve"> </w:t>
      </w:r>
      <w:proofErr w:type="spellStart"/>
      <w:r w:rsidRPr="00F15072">
        <w:t>предоставя</w:t>
      </w:r>
      <w:proofErr w:type="spellEnd"/>
      <w:r w:rsidRPr="00F15072">
        <w:t xml:space="preserve"> </w:t>
      </w:r>
      <w:proofErr w:type="spellStart"/>
      <w:r w:rsidRPr="00F15072">
        <w:t>възможност</w:t>
      </w:r>
      <w:proofErr w:type="spellEnd"/>
      <w:r w:rsidRPr="00F15072">
        <w:t xml:space="preserve"> </w:t>
      </w:r>
      <w:proofErr w:type="spellStart"/>
      <w:r w:rsidRPr="00F15072">
        <w:t>за</w:t>
      </w:r>
      <w:proofErr w:type="spellEnd"/>
      <w:r w:rsidRPr="00F15072">
        <w:t xml:space="preserve"> </w:t>
      </w:r>
      <w:proofErr w:type="spellStart"/>
      <w:r w:rsidRPr="00F15072">
        <w:t>съвместно</w:t>
      </w:r>
      <w:proofErr w:type="spellEnd"/>
      <w:r w:rsidRPr="00F15072">
        <w:t xml:space="preserve"> </w:t>
      </w:r>
      <w:proofErr w:type="spellStart"/>
      <w:r w:rsidRPr="00F15072">
        <w:t>координиране</w:t>
      </w:r>
      <w:proofErr w:type="spellEnd"/>
      <w:r w:rsidRPr="00F15072">
        <w:t xml:space="preserve"> и </w:t>
      </w:r>
      <w:proofErr w:type="spellStart"/>
      <w:r w:rsidRPr="00F15072">
        <w:t>финансиране</w:t>
      </w:r>
      <w:proofErr w:type="spellEnd"/>
      <w:r w:rsidRPr="00F15072">
        <w:t xml:space="preserve"> </w:t>
      </w:r>
      <w:proofErr w:type="spellStart"/>
      <w:r w:rsidRPr="00F15072">
        <w:t>на</w:t>
      </w:r>
      <w:proofErr w:type="spellEnd"/>
      <w:r w:rsidRPr="00F15072">
        <w:t xml:space="preserve"> </w:t>
      </w:r>
      <w:proofErr w:type="spellStart"/>
      <w:r w:rsidRPr="00F15072">
        <w:t>изследователски</w:t>
      </w:r>
      <w:proofErr w:type="spellEnd"/>
      <w:r w:rsidRPr="00F15072">
        <w:t xml:space="preserve"> </w:t>
      </w:r>
      <w:proofErr w:type="spellStart"/>
      <w:r w:rsidRPr="00F15072">
        <w:t>проекти</w:t>
      </w:r>
      <w:proofErr w:type="spellEnd"/>
      <w:r w:rsidRPr="00F15072">
        <w:t xml:space="preserve"> в </w:t>
      </w:r>
      <w:proofErr w:type="spellStart"/>
      <w:r w:rsidRPr="00F15072">
        <w:t>областта</w:t>
      </w:r>
      <w:proofErr w:type="spellEnd"/>
      <w:r w:rsidRPr="00F15072">
        <w:t xml:space="preserve"> </w:t>
      </w:r>
      <w:proofErr w:type="spellStart"/>
      <w:r w:rsidRPr="00F15072">
        <w:t>на</w:t>
      </w:r>
      <w:proofErr w:type="spellEnd"/>
      <w:r w:rsidRPr="00F15072">
        <w:t xml:space="preserve"> </w:t>
      </w:r>
      <w:proofErr w:type="spellStart"/>
      <w:r w:rsidRPr="00F15072">
        <w:t>информационните</w:t>
      </w:r>
      <w:proofErr w:type="spellEnd"/>
      <w:r w:rsidRPr="00F15072">
        <w:t xml:space="preserve"> и </w:t>
      </w:r>
      <w:proofErr w:type="spellStart"/>
      <w:r w:rsidRPr="00F15072">
        <w:t>комуникационни</w:t>
      </w:r>
      <w:proofErr w:type="spellEnd"/>
      <w:r w:rsidRPr="00F15072">
        <w:t xml:space="preserve"> </w:t>
      </w:r>
      <w:proofErr w:type="spellStart"/>
      <w:r w:rsidRPr="00F15072">
        <w:t>технологии</w:t>
      </w:r>
      <w:proofErr w:type="spellEnd"/>
      <w:r w:rsidRPr="00F15072">
        <w:t xml:space="preserve">. </w:t>
      </w:r>
      <w:proofErr w:type="spellStart"/>
      <w:r w:rsidRPr="00F15072">
        <w:t>Български</w:t>
      </w:r>
      <w:proofErr w:type="spellEnd"/>
      <w:r w:rsidRPr="00F15072">
        <w:t xml:space="preserve"> </w:t>
      </w:r>
      <w:proofErr w:type="spellStart"/>
      <w:r w:rsidRPr="00F15072">
        <w:t>екипи</w:t>
      </w:r>
      <w:proofErr w:type="spellEnd"/>
      <w:r w:rsidRPr="00F15072">
        <w:t xml:space="preserve"> </w:t>
      </w:r>
      <w:proofErr w:type="spellStart"/>
      <w:r w:rsidRPr="00F15072">
        <w:t>могат</w:t>
      </w:r>
      <w:proofErr w:type="spellEnd"/>
      <w:r w:rsidRPr="00F15072">
        <w:t xml:space="preserve"> </w:t>
      </w:r>
      <w:proofErr w:type="spellStart"/>
      <w:r w:rsidRPr="00F15072">
        <w:t>да</w:t>
      </w:r>
      <w:proofErr w:type="spellEnd"/>
      <w:r w:rsidRPr="00F15072">
        <w:t xml:space="preserve"> </w:t>
      </w:r>
      <w:proofErr w:type="spellStart"/>
      <w:r w:rsidRPr="00F15072">
        <w:t>участват</w:t>
      </w:r>
      <w:proofErr w:type="spellEnd"/>
      <w:r w:rsidRPr="00F15072">
        <w:t xml:space="preserve"> </w:t>
      </w:r>
      <w:proofErr w:type="spellStart"/>
      <w:r w:rsidRPr="00F15072">
        <w:t>като</w:t>
      </w:r>
      <w:proofErr w:type="spellEnd"/>
      <w:r w:rsidRPr="00F15072">
        <w:t xml:space="preserve"> </w:t>
      </w:r>
      <w:proofErr w:type="spellStart"/>
      <w:r w:rsidRPr="00F15072">
        <w:t>партньори</w:t>
      </w:r>
      <w:proofErr w:type="spellEnd"/>
      <w:r w:rsidRPr="00F15072">
        <w:t xml:space="preserve"> в </w:t>
      </w:r>
      <w:proofErr w:type="spellStart"/>
      <w:r w:rsidRPr="00F15072">
        <w:t>създаване</w:t>
      </w:r>
      <w:proofErr w:type="spellEnd"/>
      <w:r w:rsidRPr="00F15072">
        <w:t xml:space="preserve"> </w:t>
      </w:r>
      <w:proofErr w:type="spellStart"/>
      <w:r w:rsidRPr="00F15072">
        <w:t>на</w:t>
      </w:r>
      <w:proofErr w:type="spellEnd"/>
      <w:r w:rsidRPr="00F15072">
        <w:t xml:space="preserve"> </w:t>
      </w:r>
      <w:proofErr w:type="spellStart"/>
      <w:r w:rsidRPr="00F15072">
        <w:t>международни</w:t>
      </w:r>
      <w:proofErr w:type="spellEnd"/>
      <w:r w:rsidRPr="00F15072">
        <w:t xml:space="preserve"> </w:t>
      </w:r>
      <w:proofErr w:type="spellStart"/>
      <w:r w:rsidRPr="00F15072">
        <w:t>консорциуми</w:t>
      </w:r>
      <w:proofErr w:type="spellEnd"/>
      <w:r w:rsidRPr="00F15072">
        <w:t xml:space="preserve"> </w:t>
      </w:r>
      <w:proofErr w:type="spellStart"/>
      <w:r w:rsidRPr="00F15072">
        <w:t>за</w:t>
      </w:r>
      <w:proofErr w:type="spellEnd"/>
      <w:r w:rsidRPr="00F15072">
        <w:t xml:space="preserve"> </w:t>
      </w:r>
      <w:proofErr w:type="spellStart"/>
      <w:r w:rsidRPr="00F15072">
        <w:t>кандидатстване</w:t>
      </w:r>
      <w:proofErr w:type="spellEnd"/>
      <w:r w:rsidRPr="00F15072">
        <w:t xml:space="preserve"> с </w:t>
      </w:r>
      <w:proofErr w:type="spellStart"/>
      <w:r w:rsidRPr="00F15072">
        <w:t>проектните</w:t>
      </w:r>
      <w:proofErr w:type="spellEnd"/>
      <w:r w:rsidRPr="00F15072">
        <w:t xml:space="preserve"> </w:t>
      </w:r>
      <w:proofErr w:type="spellStart"/>
      <w:r w:rsidRPr="00F15072">
        <w:t>предложения</w:t>
      </w:r>
      <w:proofErr w:type="spellEnd"/>
      <w:r w:rsidRPr="00F15072">
        <w:t xml:space="preserve"> в </w:t>
      </w:r>
      <w:proofErr w:type="spellStart"/>
      <w:r w:rsidRPr="00F15072">
        <w:t>следните</w:t>
      </w:r>
      <w:proofErr w:type="spellEnd"/>
      <w:r w:rsidRPr="00F15072">
        <w:t xml:space="preserve"> </w:t>
      </w:r>
      <w:proofErr w:type="spellStart"/>
      <w:r w:rsidRPr="00F15072">
        <w:t>тематични</w:t>
      </w:r>
      <w:proofErr w:type="spellEnd"/>
      <w:r w:rsidRPr="00F15072">
        <w:t xml:space="preserve"> </w:t>
      </w:r>
      <w:proofErr w:type="spellStart"/>
      <w:r w:rsidRPr="00F15072">
        <w:t>направления</w:t>
      </w:r>
      <w:proofErr w:type="spellEnd"/>
      <w:r w:rsidRPr="00F15072">
        <w:t>:</w:t>
      </w:r>
    </w:p>
    <w:p w14:paraId="3DD9083D" w14:textId="77777777" w:rsidR="003F2B40" w:rsidRDefault="00F15072" w:rsidP="00DB1D0F">
      <w:pPr>
        <w:spacing w:before="120" w:after="120" w:line="276" w:lineRule="auto"/>
      </w:pPr>
      <w:r w:rsidRPr="00F15072">
        <w:t>1)    </w:t>
      </w:r>
      <w:proofErr w:type="spellStart"/>
      <w:r w:rsidRPr="00F15072">
        <w:t>Многомерни</w:t>
      </w:r>
      <w:proofErr w:type="spellEnd"/>
      <w:r w:rsidRPr="00F15072">
        <w:t xml:space="preserve"> </w:t>
      </w:r>
      <w:proofErr w:type="spellStart"/>
      <w:r w:rsidRPr="00F15072">
        <w:t>географски</w:t>
      </w:r>
      <w:proofErr w:type="spellEnd"/>
      <w:r w:rsidRPr="00F15072">
        <w:t xml:space="preserve"> </w:t>
      </w:r>
      <w:proofErr w:type="spellStart"/>
      <w:r w:rsidRPr="00F15072">
        <w:t>информационни</w:t>
      </w:r>
      <w:proofErr w:type="spellEnd"/>
      <w:r w:rsidRPr="00F15072">
        <w:t xml:space="preserve"> </w:t>
      </w:r>
      <w:proofErr w:type="spellStart"/>
      <w:r w:rsidRPr="00F15072">
        <w:t>системи</w:t>
      </w:r>
      <w:proofErr w:type="spellEnd"/>
      <w:r w:rsidRPr="00F15072">
        <w:t xml:space="preserve"> (Multidimensional Geographic Information Systems)</w:t>
      </w:r>
    </w:p>
    <w:p w14:paraId="4A1DD18B" w14:textId="77777777" w:rsidR="00F15072" w:rsidRPr="00F15072" w:rsidRDefault="00F15072" w:rsidP="003F2B40">
      <w:pPr>
        <w:spacing w:before="120" w:after="120" w:line="276" w:lineRule="auto"/>
        <w:jc w:val="both"/>
      </w:pPr>
      <w:r w:rsidRPr="00F15072">
        <w:t>2)    „</w:t>
      </w:r>
      <w:proofErr w:type="spellStart"/>
      <w:proofErr w:type="gramStart"/>
      <w:r w:rsidRPr="00F15072">
        <w:t>Умни</w:t>
      </w:r>
      <w:proofErr w:type="spellEnd"/>
      <w:r w:rsidRPr="00F15072">
        <w:t xml:space="preserve">“ </w:t>
      </w:r>
      <w:proofErr w:type="spellStart"/>
      <w:r w:rsidRPr="00F15072">
        <w:t>договори</w:t>
      </w:r>
      <w:proofErr w:type="spellEnd"/>
      <w:proofErr w:type="gramEnd"/>
      <w:r w:rsidRPr="00F15072">
        <w:t xml:space="preserve"> </w:t>
      </w:r>
      <w:proofErr w:type="spellStart"/>
      <w:r w:rsidRPr="00F15072">
        <w:t>за</w:t>
      </w:r>
      <w:proofErr w:type="spellEnd"/>
      <w:r w:rsidRPr="00F15072">
        <w:t xml:space="preserve"> </w:t>
      </w:r>
      <w:proofErr w:type="spellStart"/>
      <w:r w:rsidRPr="00F15072">
        <w:t>цифрово</w:t>
      </w:r>
      <w:proofErr w:type="spellEnd"/>
      <w:r w:rsidRPr="00F15072">
        <w:t xml:space="preserve"> </w:t>
      </w:r>
      <w:proofErr w:type="spellStart"/>
      <w:r w:rsidRPr="00F15072">
        <w:t>трансформиране</w:t>
      </w:r>
      <w:proofErr w:type="spellEnd"/>
      <w:r w:rsidRPr="00F15072">
        <w:t xml:space="preserve"> </w:t>
      </w:r>
      <w:proofErr w:type="spellStart"/>
      <w:r w:rsidRPr="00F15072">
        <w:t>на</w:t>
      </w:r>
      <w:proofErr w:type="spellEnd"/>
      <w:r w:rsidRPr="00F15072">
        <w:t xml:space="preserve"> </w:t>
      </w:r>
      <w:proofErr w:type="spellStart"/>
      <w:r w:rsidRPr="00F15072">
        <w:t>екосистеми</w:t>
      </w:r>
      <w:proofErr w:type="spellEnd"/>
      <w:r w:rsidRPr="00F15072">
        <w:t xml:space="preserve"> (Smart Contracts for Digital Transformation Ecosystems) </w:t>
      </w:r>
    </w:p>
    <w:p w14:paraId="74FCA2FA" w14:textId="77777777" w:rsidR="00F15072" w:rsidRPr="00F15072" w:rsidRDefault="00F15072" w:rsidP="003F2B40">
      <w:pPr>
        <w:spacing w:before="120" w:after="120" w:line="276" w:lineRule="auto"/>
        <w:jc w:val="both"/>
      </w:pPr>
      <w:r w:rsidRPr="00F15072">
        <w:rPr>
          <w:b/>
          <w:bCs/>
        </w:rPr>
        <w:t xml:space="preserve">ВАЖНО: </w:t>
      </w:r>
      <w:proofErr w:type="spellStart"/>
      <w:r w:rsidRPr="00F15072">
        <w:rPr>
          <w:b/>
          <w:bCs/>
        </w:rPr>
        <w:t>Участието</w:t>
      </w:r>
      <w:proofErr w:type="spellEnd"/>
      <w:r w:rsidRPr="00F15072">
        <w:rPr>
          <w:b/>
          <w:bCs/>
        </w:rPr>
        <w:t xml:space="preserve"> </w:t>
      </w:r>
      <w:proofErr w:type="spellStart"/>
      <w:r w:rsidRPr="00F15072">
        <w:rPr>
          <w:b/>
          <w:bCs/>
        </w:rPr>
        <w:t>на</w:t>
      </w:r>
      <w:proofErr w:type="spellEnd"/>
      <w:r w:rsidRPr="00F15072">
        <w:rPr>
          <w:b/>
          <w:bCs/>
        </w:rPr>
        <w:t xml:space="preserve"> </w:t>
      </w:r>
      <w:proofErr w:type="spellStart"/>
      <w:r w:rsidRPr="00F15072">
        <w:rPr>
          <w:b/>
          <w:bCs/>
        </w:rPr>
        <w:t>български</w:t>
      </w:r>
      <w:proofErr w:type="spellEnd"/>
      <w:r w:rsidRPr="00F15072">
        <w:rPr>
          <w:b/>
          <w:bCs/>
        </w:rPr>
        <w:t xml:space="preserve"> </w:t>
      </w:r>
      <w:proofErr w:type="spellStart"/>
      <w:r w:rsidRPr="00F15072">
        <w:rPr>
          <w:b/>
          <w:bCs/>
        </w:rPr>
        <w:t>научни</w:t>
      </w:r>
      <w:proofErr w:type="spellEnd"/>
      <w:r w:rsidRPr="00F15072">
        <w:rPr>
          <w:b/>
          <w:bCs/>
        </w:rPr>
        <w:t xml:space="preserve"> </w:t>
      </w:r>
      <w:proofErr w:type="spellStart"/>
      <w:r w:rsidRPr="00F15072">
        <w:rPr>
          <w:b/>
          <w:bCs/>
        </w:rPr>
        <w:t>колективи</w:t>
      </w:r>
      <w:proofErr w:type="spellEnd"/>
      <w:r w:rsidRPr="00F15072">
        <w:rPr>
          <w:b/>
          <w:bCs/>
        </w:rPr>
        <w:t xml:space="preserve"> в </w:t>
      </w:r>
      <w:proofErr w:type="spellStart"/>
      <w:r w:rsidRPr="00F15072">
        <w:rPr>
          <w:b/>
          <w:bCs/>
        </w:rPr>
        <w:t>обявения</w:t>
      </w:r>
      <w:proofErr w:type="spellEnd"/>
      <w:r w:rsidRPr="00F15072">
        <w:rPr>
          <w:b/>
          <w:bCs/>
        </w:rPr>
        <w:t xml:space="preserve"> </w:t>
      </w:r>
      <w:proofErr w:type="spellStart"/>
      <w:r w:rsidRPr="00F15072">
        <w:rPr>
          <w:b/>
          <w:bCs/>
        </w:rPr>
        <w:t>конкурс</w:t>
      </w:r>
      <w:proofErr w:type="spellEnd"/>
      <w:r w:rsidRPr="00F15072">
        <w:rPr>
          <w:b/>
          <w:bCs/>
        </w:rPr>
        <w:t xml:space="preserve"> е </w:t>
      </w:r>
      <w:proofErr w:type="spellStart"/>
      <w:r w:rsidRPr="00F15072">
        <w:rPr>
          <w:b/>
          <w:bCs/>
        </w:rPr>
        <w:t>допустимо</w:t>
      </w:r>
      <w:proofErr w:type="spellEnd"/>
      <w:r w:rsidRPr="00F15072">
        <w:rPr>
          <w:b/>
          <w:bCs/>
        </w:rPr>
        <w:t xml:space="preserve"> </w:t>
      </w:r>
      <w:proofErr w:type="spellStart"/>
      <w:r w:rsidRPr="00F15072">
        <w:rPr>
          <w:b/>
          <w:bCs/>
        </w:rPr>
        <w:t>единствено</w:t>
      </w:r>
      <w:proofErr w:type="spellEnd"/>
      <w:r w:rsidRPr="00F15072">
        <w:rPr>
          <w:b/>
          <w:bCs/>
        </w:rPr>
        <w:t xml:space="preserve"> в </w:t>
      </w:r>
      <w:proofErr w:type="spellStart"/>
      <w:r w:rsidRPr="00F15072">
        <w:rPr>
          <w:b/>
          <w:bCs/>
        </w:rPr>
        <w:t>проекти</w:t>
      </w:r>
      <w:proofErr w:type="spellEnd"/>
      <w:r w:rsidRPr="00F15072">
        <w:rPr>
          <w:b/>
          <w:bCs/>
        </w:rPr>
        <w:t xml:space="preserve"> </w:t>
      </w:r>
      <w:proofErr w:type="spellStart"/>
      <w:r w:rsidRPr="00F15072">
        <w:rPr>
          <w:b/>
          <w:bCs/>
        </w:rPr>
        <w:t>за</w:t>
      </w:r>
      <w:proofErr w:type="spellEnd"/>
      <w:r w:rsidRPr="00F15072">
        <w:rPr>
          <w:b/>
          <w:bCs/>
        </w:rPr>
        <w:t xml:space="preserve"> </w:t>
      </w:r>
      <w:proofErr w:type="spellStart"/>
      <w:r w:rsidRPr="00F15072">
        <w:rPr>
          <w:b/>
          <w:bCs/>
        </w:rPr>
        <w:t>фундаментални</w:t>
      </w:r>
      <w:proofErr w:type="spellEnd"/>
      <w:r w:rsidRPr="00F15072">
        <w:rPr>
          <w:b/>
          <w:bCs/>
        </w:rPr>
        <w:t xml:space="preserve"> </w:t>
      </w:r>
      <w:proofErr w:type="spellStart"/>
      <w:r w:rsidRPr="00F15072">
        <w:rPr>
          <w:b/>
          <w:bCs/>
        </w:rPr>
        <w:t>научни</w:t>
      </w:r>
      <w:proofErr w:type="spellEnd"/>
      <w:r w:rsidRPr="00F15072">
        <w:rPr>
          <w:b/>
          <w:bCs/>
        </w:rPr>
        <w:t xml:space="preserve"> </w:t>
      </w:r>
      <w:proofErr w:type="spellStart"/>
      <w:r w:rsidRPr="00F15072">
        <w:rPr>
          <w:b/>
          <w:bCs/>
        </w:rPr>
        <w:t>изследвания</w:t>
      </w:r>
      <w:proofErr w:type="spellEnd"/>
      <w:r w:rsidRPr="00F15072">
        <w:rPr>
          <w:b/>
          <w:bCs/>
        </w:rPr>
        <w:t>.</w:t>
      </w:r>
    </w:p>
    <w:p w14:paraId="1B0536BA" w14:textId="77777777" w:rsidR="00F15072" w:rsidRPr="00F15072" w:rsidRDefault="00F15072" w:rsidP="003F2B40">
      <w:pPr>
        <w:spacing w:before="120" w:after="120" w:line="276" w:lineRule="auto"/>
        <w:jc w:val="both"/>
      </w:pPr>
      <w:proofErr w:type="spellStart"/>
      <w:r w:rsidRPr="00F15072">
        <w:t>Покана</w:t>
      </w:r>
      <w:proofErr w:type="spellEnd"/>
      <w:r w:rsidRPr="00F15072">
        <w:t xml:space="preserve"> и </w:t>
      </w:r>
      <w:proofErr w:type="spellStart"/>
      <w:r w:rsidRPr="00F15072">
        <w:t>инструкции</w:t>
      </w:r>
      <w:proofErr w:type="spellEnd"/>
      <w:r w:rsidRPr="00F15072">
        <w:t xml:space="preserve"> </w:t>
      </w:r>
      <w:proofErr w:type="spellStart"/>
      <w:r w:rsidRPr="00F15072">
        <w:t>за</w:t>
      </w:r>
      <w:proofErr w:type="spellEnd"/>
      <w:r w:rsidRPr="00F15072">
        <w:t xml:space="preserve"> </w:t>
      </w:r>
      <w:proofErr w:type="spellStart"/>
      <w:r w:rsidRPr="00F15072">
        <w:t>кандидатстване</w:t>
      </w:r>
      <w:proofErr w:type="spellEnd"/>
      <w:r w:rsidRPr="00F15072">
        <w:t>: </w:t>
      </w:r>
      <w:hyperlink r:id="rId52" w:history="1">
        <w:r w:rsidRPr="00F15072">
          <w:rPr>
            <w:rStyle w:val="Hyperlink"/>
          </w:rPr>
          <w:t>https://www.chistera.eu/call-2023-announcement</w:t>
        </w:r>
      </w:hyperlink>
    </w:p>
    <w:p w14:paraId="3211323F" w14:textId="77777777" w:rsidR="00F15072" w:rsidRPr="00F15072" w:rsidRDefault="00F15072" w:rsidP="003F2B40">
      <w:pPr>
        <w:spacing w:before="120" w:after="120" w:line="276" w:lineRule="auto"/>
        <w:jc w:val="both"/>
      </w:pPr>
      <w:r w:rsidRPr="00F15072">
        <w:t xml:space="preserve">CHIST-ERA </w:t>
      </w:r>
      <w:proofErr w:type="spellStart"/>
      <w:r w:rsidRPr="00F15072">
        <w:t>интранет</w:t>
      </w:r>
      <w:proofErr w:type="spellEnd"/>
      <w:r w:rsidRPr="00F15072">
        <w:t xml:space="preserve"> </w:t>
      </w:r>
      <w:proofErr w:type="spellStart"/>
      <w:r w:rsidRPr="00F15072">
        <w:t>система</w:t>
      </w:r>
      <w:proofErr w:type="spellEnd"/>
      <w:r w:rsidRPr="00F15072">
        <w:t xml:space="preserve"> </w:t>
      </w:r>
      <w:proofErr w:type="spellStart"/>
      <w:r w:rsidRPr="00F15072">
        <w:t>за</w:t>
      </w:r>
      <w:proofErr w:type="spellEnd"/>
      <w:r w:rsidRPr="00F15072">
        <w:t xml:space="preserve"> </w:t>
      </w:r>
      <w:proofErr w:type="spellStart"/>
      <w:r w:rsidRPr="00F15072">
        <w:t>търсене</w:t>
      </w:r>
      <w:proofErr w:type="spellEnd"/>
      <w:r w:rsidRPr="00F15072">
        <w:t xml:space="preserve"> </w:t>
      </w:r>
      <w:proofErr w:type="spellStart"/>
      <w:r w:rsidRPr="00F15072">
        <w:t>на</w:t>
      </w:r>
      <w:proofErr w:type="spellEnd"/>
      <w:r w:rsidRPr="00F15072">
        <w:t xml:space="preserve"> </w:t>
      </w:r>
      <w:proofErr w:type="spellStart"/>
      <w:r w:rsidRPr="00F15072">
        <w:t>партньорски</w:t>
      </w:r>
      <w:proofErr w:type="spellEnd"/>
      <w:r w:rsidRPr="00F15072">
        <w:t xml:space="preserve"> </w:t>
      </w:r>
      <w:proofErr w:type="spellStart"/>
      <w:r w:rsidRPr="00F15072">
        <w:t>организации</w:t>
      </w:r>
      <w:proofErr w:type="spellEnd"/>
      <w:r w:rsidRPr="00F15072">
        <w:t>: </w:t>
      </w:r>
      <w:hyperlink r:id="rId53" w:history="1">
        <w:r w:rsidRPr="00F15072">
          <w:rPr>
            <w:rStyle w:val="Hyperlink"/>
          </w:rPr>
          <w:t>https://www.chistera.eu/partner-search-tool/2023</w:t>
        </w:r>
      </w:hyperlink>
    </w:p>
    <w:p w14:paraId="58C168F6" w14:textId="77777777" w:rsidR="00F15072" w:rsidRPr="00F15072" w:rsidRDefault="00F15072" w:rsidP="003F2B40">
      <w:pPr>
        <w:spacing w:before="120" w:after="120" w:line="276" w:lineRule="auto"/>
        <w:jc w:val="both"/>
      </w:pPr>
      <w:r w:rsidRPr="00F15072">
        <w:t xml:space="preserve">CHIST-ERA </w:t>
      </w:r>
      <w:proofErr w:type="spellStart"/>
      <w:r w:rsidRPr="00F15072">
        <w:t>организира</w:t>
      </w:r>
      <w:proofErr w:type="spellEnd"/>
      <w:r w:rsidRPr="00F15072">
        <w:t xml:space="preserve"> </w:t>
      </w:r>
      <w:proofErr w:type="spellStart"/>
      <w:r w:rsidRPr="00F15072">
        <w:t>информационн</w:t>
      </w:r>
      <w:proofErr w:type="spellEnd"/>
      <w:r w:rsidR="00EF1202">
        <w:rPr>
          <w:lang w:val="bg-BG"/>
        </w:rPr>
        <w:t>а</w:t>
      </w:r>
      <w:r w:rsidR="00EF1202">
        <w:t xml:space="preserve"> </w:t>
      </w:r>
      <w:proofErr w:type="spellStart"/>
      <w:r w:rsidR="00EF1202">
        <w:t>срещ</w:t>
      </w:r>
      <w:proofErr w:type="spellEnd"/>
      <w:r w:rsidR="00EF1202">
        <w:rPr>
          <w:lang w:val="bg-BG"/>
        </w:rPr>
        <w:t>а</w:t>
      </w:r>
      <w:r w:rsidRPr="00F15072">
        <w:t xml:space="preserve"> </w:t>
      </w:r>
      <w:proofErr w:type="spellStart"/>
      <w:r w:rsidRPr="00F15072">
        <w:t>за</w:t>
      </w:r>
      <w:proofErr w:type="spellEnd"/>
      <w:r w:rsidRPr="00F15072">
        <w:t xml:space="preserve"> </w:t>
      </w:r>
      <w:proofErr w:type="spellStart"/>
      <w:r w:rsidRPr="00F15072">
        <w:t>представяне</w:t>
      </w:r>
      <w:proofErr w:type="spellEnd"/>
      <w:r w:rsidRPr="00F15072">
        <w:t xml:space="preserve"> </w:t>
      </w:r>
      <w:proofErr w:type="spellStart"/>
      <w:r w:rsidRPr="00F15072">
        <w:t>на</w:t>
      </w:r>
      <w:proofErr w:type="spellEnd"/>
      <w:r w:rsidRPr="00F15072">
        <w:t xml:space="preserve"> </w:t>
      </w:r>
      <w:proofErr w:type="spellStart"/>
      <w:r w:rsidRPr="00F15072">
        <w:t>насоките</w:t>
      </w:r>
      <w:proofErr w:type="spellEnd"/>
      <w:r w:rsidRPr="00F15072">
        <w:t xml:space="preserve"> </w:t>
      </w:r>
      <w:proofErr w:type="spellStart"/>
      <w:r w:rsidRPr="00F15072">
        <w:t>за</w:t>
      </w:r>
      <w:proofErr w:type="spellEnd"/>
      <w:r w:rsidRPr="00F15072">
        <w:t xml:space="preserve"> </w:t>
      </w:r>
      <w:proofErr w:type="spellStart"/>
      <w:r w:rsidRPr="00F15072">
        <w:t>конкурса</w:t>
      </w:r>
      <w:proofErr w:type="spellEnd"/>
      <w:r w:rsidRPr="00F15072">
        <w:t xml:space="preserve">, </w:t>
      </w:r>
      <w:proofErr w:type="spellStart"/>
      <w:r w:rsidRPr="00F15072">
        <w:t>ко</w:t>
      </w:r>
      <w:proofErr w:type="spellEnd"/>
      <w:r w:rsidR="00EF1202">
        <w:rPr>
          <w:lang w:val="bg-BG"/>
        </w:rPr>
        <w:t>я</w:t>
      </w:r>
      <w:proofErr w:type="spellStart"/>
      <w:r w:rsidRPr="00F15072">
        <w:t>то</w:t>
      </w:r>
      <w:proofErr w:type="spellEnd"/>
      <w:r w:rsidRPr="00F15072">
        <w:t xml:space="preserve"> </w:t>
      </w:r>
      <w:proofErr w:type="spellStart"/>
      <w:r w:rsidRPr="00F15072">
        <w:t>ще</w:t>
      </w:r>
      <w:proofErr w:type="spellEnd"/>
      <w:r w:rsidRPr="00F15072">
        <w:t xml:space="preserve"> </w:t>
      </w:r>
      <w:proofErr w:type="spellStart"/>
      <w:r w:rsidRPr="00F15072">
        <w:t>се</w:t>
      </w:r>
      <w:proofErr w:type="spellEnd"/>
      <w:r w:rsidRPr="00F15072">
        <w:t xml:space="preserve"> </w:t>
      </w:r>
      <w:proofErr w:type="spellStart"/>
      <w:r w:rsidRPr="00F15072">
        <w:t>провед</w:t>
      </w:r>
      <w:proofErr w:type="spellEnd"/>
      <w:r w:rsidR="00EF1202">
        <w:rPr>
          <w:lang w:val="bg-BG"/>
        </w:rPr>
        <w:t xml:space="preserve">е </w:t>
      </w:r>
      <w:proofErr w:type="spellStart"/>
      <w:r w:rsidR="00EF1202">
        <w:t>на</w:t>
      </w:r>
      <w:proofErr w:type="spellEnd"/>
      <w:r w:rsidR="00EF1202">
        <w:rPr>
          <w:lang w:val="bg-BG"/>
        </w:rPr>
        <w:t xml:space="preserve"> </w:t>
      </w:r>
      <w:r w:rsidRPr="00F15072">
        <w:t xml:space="preserve">25 </w:t>
      </w:r>
      <w:proofErr w:type="spellStart"/>
      <w:r w:rsidRPr="00F15072">
        <w:t>март</w:t>
      </w:r>
      <w:proofErr w:type="spellEnd"/>
      <w:r w:rsidRPr="00F15072">
        <w:t xml:space="preserve"> 2024 г., </w:t>
      </w:r>
      <w:proofErr w:type="spellStart"/>
      <w:r w:rsidRPr="00F15072">
        <w:t>от</w:t>
      </w:r>
      <w:proofErr w:type="spellEnd"/>
      <w:r w:rsidRPr="00F15072">
        <w:t xml:space="preserve"> 15:00 </w:t>
      </w:r>
      <w:proofErr w:type="spellStart"/>
      <w:r w:rsidRPr="00F15072">
        <w:t>часа</w:t>
      </w:r>
      <w:proofErr w:type="spellEnd"/>
      <w:r w:rsidRPr="00F15072">
        <w:t xml:space="preserve"> (</w:t>
      </w:r>
      <w:proofErr w:type="spellStart"/>
      <w:r w:rsidRPr="00F15072">
        <w:t>българско</w:t>
      </w:r>
      <w:proofErr w:type="spellEnd"/>
      <w:r w:rsidRPr="00F15072">
        <w:t xml:space="preserve"> </w:t>
      </w:r>
      <w:proofErr w:type="spellStart"/>
      <w:r w:rsidRPr="00F15072">
        <w:t>време</w:t>
      </w:r>
      <w:proofErr w:type="spellEnd"/>
      <w:r w:rsidRPr="00F15072">
        <w:t>)</w:t>
      </w:r>
    </w:p>
    <w:p w14:paraId="0EE4898D" w14:textId="77777777" w:rsidR="00F15072" w:rsidRPr="00F15072" w:rsidRDefault="00F15072" w:rsidP="003F2B40">
      <w:pPr>
        <w:spacing w:before="120" w:after="120" w:line="276" w:lineRule="auto"/>
        <w:jc w:val="both"/>
      </w:pPr>
      <w:proofErr w:type="spellStart"/>
      <w:r w:rsidRPr="00F15072">
        <w:t>Можете</w:t>
      </w:r>
      <w:proofErr w:type="spellEnd"/>
      <w:r w:rsidRPr="00F15072">
        <w:t xml:space="preserve"> </w:t>
      </w:r>
      <w:proofErr w:type="spellStart"/>
      <w:r w:rsidRPr="00F15072">
        <w:t>да</w:t>
      </w:r>
      <w:proofErr w:type="spellEnd"/>
      <w:r w:rsidRPr="00F15072">
        <w:t xml:space="preserve"> </w:t>
      </w:r>
      <w:proofErr w:type="spellStart"/>
      <w:r w:rsidRPr="00F15072">
        <w:t>се</w:t>
      </w:r>
      <w:proofErr w:type="spellEnd"/>
      <w:r w:rsidRPr="00F15072">
        <w:t xml:space="preserve"> </w:t>
      </w:r>
      <w:proofErr w:type="spellStart"/>
      <w:r w:rsidRPr="00F15072">
        <w:t>регистрирате</w:t>
      </w:r>
      <w:proofErr w:type="spellEnd"/>
      <w:r w:rsidRPr="00F15072">
        <w:t xml:space="preserve"> </w:t>
      </w:r>
      <w:proofErr w:type="spellStart"/>
      <w:r w:rsidRPr="00F15072">
        <w:t>предварително</w:t>
      </w:r>
      <w:proofErr w:type="spellEnd"/>
      <w:r w:rsidRPr="00F15072">
        <w:t xml:space="preserve"> </w:t>
      </w:r>
      <w:proofErr w:type="spellStart"/>
      <w:r w:rsidRPr="00F15072">
        <w:t>за</w:t>
      </w:r>
      <w:proofErr w:type="spellEnd"/>
      <w:r w:rsidRPr="00F15072">
        <w:t xml:space="preserve"> </w:t>
      </w:r>
      <w:proofErr w:type="spellStart"/>
      <w:r w:rsidRPr="00F15072">
        <w:t>участие</w:t>
      </w:r>
      <w:proofErr w:type="spellEnd"/>
      <w:r w:rsidRPr="00F15072">
        <w:t>:</w:t>
      </w:r>
      <w:r w:rsidR="003F2B40">
        <w:rPr>
          <w:lang w:val="bg-BG"/>
        </w:rPr>
        <w:t xml:space="preserve"> </w:t>
      </w:r>
      <w:hyperlink r:id="rId54" w:history="1">
        <w:r w:rsidRPr="00F15072">
          <w:rPr>
            <w:rStyle w:val="Hyperlink"/>
          </w:rPr>
          <w:t>https://www.chistera.eu/call-2023-info-webinars</w:t>
        </w:r>
      </w:hyperlink>
    </w:p>
    <w:p w14:paraId="707D9413" w14:textId="77777777" w:rsidR="00F15072" w:rsidRPr="00F15072" w:rsidRDefault="00F15072" w:rsidP="003F2B40">
      <w:pPr>
        <w:spacing w:before="120" w:after="120" w:line="276" w:lineRule="auto"/>
        <w:jc w:val="both"/>
      </w:pPr>
      <w:proofErr w:type="spellStart"/>
      <w:r w:rsidRPr="00F15072">
        <w:rPr>
          <w:b/>
          <w:bCs/>
        </w:rPr>
        <w:t>Условия</w:t>
      </w:r>
      <w:proofErr w:type="spellEnd"/>
      <w:r w:rsidRPr="00F15072">
        <w:rPr>
          <w:b/>
          <w:bCs/>
        </w:rPr>
        <w:t xml:space="preserve"> </w:t>
      </w:r>
      <w:proofErr w:type="spellStart"/>
      <w:r w:rsidRPr="00F15072">
        <w:rPr>
          <w:b/>
          <w:bCs/>
        </w:rPr>
        <w:t>на</w:t>
      </w:r>
      <w:proofErr w:type="spellEnd"/>
      <w:r w:rsidRPr="00F15072">
        <w:rPr>
          <w:b/>
          <w:bCs/>
        </w:rPr>
        <w:t xml:space="preserve"> </w:t>
      </w:r>
      <w:proofErr w:type="spellStart"/>
      <w:r w:rsidRPr="00F15072">
        <w:rPr>
          <w:b/>
          <w:bCs/>
        </w:rPr>
        <w:t>конкурса</w:t>
      </w:r>
      <w:proofErr w:type="spellEnd"/>
      <w:r w:rsidRPr="00F15072">
        <w:rPr>
          <w:b/>
          <w:bCs/>
        </w:rPr>
        <w:t>:</w:t>
      </w:r>
    </w:p>
    <w:p w14:paraId="1CA6A367" w14:textId="77777777" w:rsidR="00F15072" w:rsidRPr="00F15072" w:rsidRDefault="00F15072" w:rsidP="002E7C3F">
      <w:pPr>
        <w:numPr>
          <w:ilvl w:val="0"/>
          <w:numId w:val="18"/>
        </w:numPr>
        <w:spacing w:before="120" w:after="120" w:line="276" w:lineRule="auto"/>
        <w:jc w:val="both"/>
      </w:pPr>
      <w:proofErr w:type="spellStart"/>
      <w:r w:rsidRPr="00F15072">
        <w:t>Проектите</w:t>
      </w:r>
      <w:proofErr w:type="spellEnd"/>
      <w:r w:rsidRPr="00F15072">
        <w:t xml:space="preserve"> по </w:t>
      </w:r>
      <w:proofErr w:type="spellStart"/>
      <w:r w:rsidRPr="00F15072">
        <w:t>програмата</w:t>
      </w:r>
      <w:proofErr w:type="spellEnd"/>
      <w:r w:rsidRPr="00F15072">
        <w:t xml:space="preserve"> </w:t>
      </w:r>
      <w:proofErr w:type="spellStart"/>
      <w:r w:rsidRPr="00F15072">
        <w:t>ще</w:t>
      </w:r>
      <w:proofErr w:type="spellEnd"/>
      <w:r w:rsidRPr="00F15072">
        <w:t xml:space="preserve"> </w:t>
      </w:r>
      <w:proofErr w:type="spellStart"/>
      <w:r w:rsidRPr="00F15072">
        <w:t>бъдат</w:t>
      </w:r>
      <w:proofErr w:type="spellEnd"/>
      <w:r w:rsidRPr="00F15072">
        <w:t xml:space="preserve"> </w:t>
      </w:r>
      <w:proofErr w:type="spellStart"/>
      <w:r w:rsidRPr="00F15072">
        <w:t>със</w:t>
      </w:r>
      <w:proofErr w:type="spellEnd"/>
      <w:r w:rsidRPr="00F15072">
        <w:t xml:space="preserve"> </w:t>
      </w:r>
      <w:proofErr w:type="spellStart"/>
      <w:r w:rsidRPr="00F15072">
        <w:t>срок</w:t>
      </w:r>
      <w:proofErr w:type="spellEnd"/>
      <w:r w:rsidRPr="00F15072">
        <w:t xml:space="preserve"> </w:t>
      </w:r>
      <w:proofErr w:type="spellStart"/>
      <w:r w:rsidRPr="00F15072">
        <w:t>за</w:t>
      </w:r>
      <w:proofErr w:type="spellEnd"/>
      <w:r w:rsidRPr="00F15072">
        <w:t xml:space="preserve"> </w:t>
      </w:r>
      <w:proofErr w:type="spellStart"/>
      <w:r w:rsidRPr="00F15072">
        <w:t>изпълнение</w:t>
      </w:r>
      <w:proofErr w:type="spellEnd"/>
      <w:r w:rsidRPr="00F15072">
        <w:t xml:space="preserve"> 3 </w:t>
      </w:r>
      <w:proofErr w:type="spellStart"/>
      <w:r w:rsidRPr="00F15072">
        <w:t>години</w:t>
      </w:r>
      <w:proofErr w:type="spellEnd"/>
      <w:r w:rsidRPr="00F15072">
        <w:t>.</w:t>
      </w:r>
    </w:p>
    <w:p w14:paraId="3FD75BB1" w14:textId="77777777" w:rsidR="00F15072" w:rsidRPr="00F15072" w:rsidRDefault="00F15072" w:rsidP="002E7C3F">
      <w:pPr>
        <w:numPr>
          <w:ilvl w:val="0"/>
          <w:numId w:val="18"/>
        </w:numPr>
        <w:spacing w:before="120" w:after="120" w:line="276" w:lineRule="auto"/>
        <w:jc w:val="both"/>
      </w:pPr>
      <w:proofErr w:type="spellStart"/>
      <w:r w:rsidRPr="00F15072">
        <w:t>Проектните</w:t>
      </w:r>
      <w:proofErr w:type="spellEnd"/>
      <w:r w:rsidRPr="00F15072">
        <w:t xml:space="preserve"> </w:t>
      </w:r>
      <w:proofErr w:type="spellStart"/>
      <w:r w:rsidRPr="00F15072">
        <w:t>предложения</w:t>
      </w:r>
      <w:proofErr w:type="spellEnd"/>
      <w:r w:rsidRPr="00F15072">
        <w:t xml:space="preserve"> </w:t>
      </w:r>
      <w:proofErr w:type="spellStart"/>
      <w:r w:rsidRPr="00F15072">
        <w:t>ще</w:t>
      </w:r>
      <w:proofErr w:type="spellEnd"/>
      <w:r w:rsidRPr="00F15072">
        <w:t xml:space="preserve"> </w:t>
      </w:r>
      <w:proofErr w:type="spellStart"/>
      <w:r w:rsidRPr="00F15072">
        <w:t>се</w:t>
      </w:r>
      <w:proofErr w:type="spellEnd"/>
      <w:r w:rsidRPr="00F15072">
        <w:t xml:space="preserve"> </w:t>
      </w:r>
      <w:proofErr w:type="spellStart"/>
      <w:r w:rsidRPr="00F15072">
        <w:t>подготвят</w:t>
      </w:r>
      <w:proofErr w:type="spellEnd"/>
      <w:r w:rsidRPr="00F15072">
        <w:t xml:space="preserve"> и </w:t>
      </w:r>
      <w:proofErr w:type="spellStart"/>
      <w:r w:rsidRPr="00F15072">
        <w:t>подават</w:t>
      </w:r>
      <w:proofErr w:type="spellEnd"/>
      <w:r w:rsidRPr="00F15072">
        <w:t xml:space="preserve"> </w:t>
      </w:r>
      <w:proofErr w:type="spellStart"/>
      <w:r w:rsidRPr="00F15072">
        <w:t>от</w:t>
      </w:r>
      <w:proofErr w:type="spellEnd"/>
      <w:r w:rsidRPr="00F15072">
        <w:t xml:space="preserve"> </w:t>
      </w:r>
      <w:proofErr w:type="spellStart"/>
      <w:r w:rsidRPr="00F15072">
        <w:t>консорциум</w:t>
      </w:r>
      <w:proofErr w:type="spellEnd"/>
      <w:r w:rsidRPr="00F15072">
        <w:t xml:space="preserve">, в </w:t>
      </w:r>
      <w:proofErr w:type="spellStart"/>
      <w:r w:rsidRPr="00F15072">
        <w:t>който</w:t>
      </w:r>
      <w:proofErr w:type="spellEnd"/>
      <w:r w:rsidRPr="00F15072">
        <w:t xml:space="preserve"> </w:t>
      </w:r>
      <w:proofErr w:type="spellStart"/>
      <w:r w:rsidRPr="00F15072">
        <w:t>трябва</w:t>
      </w:r>
      <w:proofErr w:type="spellEnd"/>
      <w:r w:rsidRPr="00F15072">
        <w:t xml:space="preserve"> </w:t>
      </w:r>
      <w:proofErr w:type="spellStart"/>
      <w:r w:rsidRPr="00F15072">
        <w:t>да</w:t>
      </w:r>
      <w:proofErr w:type="spellEnd"/>
      <w:r w:rsidRPr="00F15072">
        <w:t xml:space="preserve"> </w:t>
      </w:r>
      <w:proofErr w:type="spellStart"/>
      <w:r w:rsidRPr="00F15072">
        <w:t>участват</w:t>
      </w:r>
      <w:proofErr w:type="spellEnd"/>
      <w:r w:rsidRPr="00F15072">
        <w:t xml:space="preserve"> </w:t>
      </w:r>
      <w:proofErr w:type="spellStart"/>
      <w:r w:rsidRPr="00F15072">
        <w:t>поне</w:t>
      </w:r>
      <w:proofErr w:type="spellEnd"/>
      <w:r w:rsidRPr="00F15072">
        <w:t xml:space="preserve"> </w:t>
      </w:r>
      <w:proofErr w:type="spellStart"/>
      <w:r w:rsidRPr="00F15072">
        <w:t>три</w:t>
      </w:r>
      <w:proofErr w:type="spellEnd"/>
      <w:r w:rsidRPr="00F15072">
        <w:t xml:space="preserve"> </w:t>
      </w:r>
      <w:proofErr w:type="spellStart"/>
      <w:r w:rsidRPr="00F15072">
        <w:t>научни</w:t>
      </w:r>
      <w:proofErr w:type="spellEnd"/>
      <w:r w:rsidRPr="00F15072">
        <w:t xml:space="preserve"> </w:t>
      </w:r>
      <w:proofErr w:type="spellStart"/>
      <w:r w:rsidRPr="00F15072">
        <w:t>колективи</w:t>
      </w:r>
      <w:proofErr w:type="spellEnd"/>
      <w:r w:rsidRPr="00F15072">
        <w:t xml:space="preserve"> </w:t>
      </w:r>
      <w:proofErr w:type="spellStart"/>
      <w:r w:rsidRPr="00F15072">
        <w:t>от</w:t>
      </w:r>
      <w:proofErr w:type="spellEnd"/>
      <w:r w:rsidRPr="00F15072">
        <w:t xml:space="preserve"> </w:t>
      </w:r>
      <w:proofErr w:type="spellStart"/>
      <w:r w:rsidRPr="00F15072">
        <w:t>поне</w:t>
      </w:r>
      <w:proofErr w:type="spellEnd"/>
      <w:r w:rsidRPr="00F15072">
        <w:t xml:space="preserve"> </w:t>
      </w:r>
      <w:proofErr w:type="spellStart"/>
      <w:r w:rsidRPr="00F15072">
        <w:t>три</w:t>
      </w:r>
      <w:proofErr w:type="spellEnd"/>
      <w:r w:rsidRPr="00F15072">
        <w:t xml:space="preserve"> </w:t>
      </w:r>
      <w:proofErr w:type="spellStart"/>
      <w:r w:rsidRPr="00F15072">
        <w:t>държави</w:t>
      </w:r>
      <w:proofErr w:type="spellEnd"/>
      <w:r w:rsidRPr="00F15072">
        <w:t xml:space="preserve">, </w:t>
      </w:r>
      <w:proofErr w:type="spellStart"/>
      <w:r w:rsidRPr="00F15072">
        <w:t>включени</w:t>
      </w:r>
      <w:proofErr w:type="spellEnd"/>
      <w:r w:rsidRPr="00F15072">
        <w:t xml:space="preserve"> в </w:t>
      </w:r>
      <w:proofErr w:type="spellStart"/>
      <w:r w:rsidRPr="00F15072">
        <w:t>консорциума</w:t>
      </w:r>
      <w:proofErr w:type="spellEnd"/>
      <w:r w:rsidRPr="00F15072">
        <w:t xml:space="preserve">, </w:t>
      </w:r>
      <w:proofErr w:type="spellStart"/>
      <w:r w:rsidRPr="00F15072">
        <w:t>представени</w:t>
      </w:r>
      <w:proofErr w:type="spellEnd"/>
      <w:r w:rsidRPr="00F15072">
        <w:t xml:space="preserve"> </w:t>
      </w:r>
      <w:proofErr w:type="spellStart"/>
      <w:r w:rsidRPr="00F15072">
        <w:t>от</w:t>
      </w:r>
      <w:proofErr w:type="spellEnd"/>
      <w:r w:rsidRPr="00F15072">
        <w:t xml:space="preserve"> </w:t>
      </w:r>
      <w:proofErr w:type="spellStart"/>
      <w:r w:rsidRPr="00F15072">
        <w:t>съответните</w:t>
      </w:r>
      <w:proofErr w:type="spellEnd"/>
      <w:r w:rsidRPr="00F15072">
        <w:t xml:space="preserve"> </w:t>
      </w:r>
      <w:proofErr w:type="spellStart"/>
      <w:r w:rsidRPr="00F15072">
        <w:t>финансиращи</w:t>
      </w:r>
      <w:proofErr w:type="spellEnd"/>
      <w:r w:rsidRPr="00F15072">
        <w:t xml:space="preserve"> </w:t>
      </w:r>
      <w:proofErr w:type="spellStart"/>
      <w:r w:rsidRPr="00F15072">
        <w:t>организации</w:t>
      </w:r>
      <w:proofErr w:type="spellEnd"/>
      <w:r w:rsidRPr="00F15072">
        <w:t>.</w:t>
      </w:r>
    </w:p>
    <w:p w14:paraId="43E574C2" w14:textId="77777777" w:rsidR="00F15072" w:rsidRPr="00F15072" w:rsidRDefault="00F15072" w:rsidP="003F2B40">
      <w:pPr>
        <w:spacing w:before="120" w:after="120" w:line="276" w:lineRule="auto"/>
        <w:jc w:val="both"/>
      </w:pPr>
      <w:proofErr w:type="spellStart"/>
      <w:r w:rsidRPr="00F15072">
        <w:t>Допустими</w:t>
      </w:r>
      <w:proofErr w:type="spellEnd"/>
      <w:r w:rsidRPr="00F15072">
        <w:t xml:space="preserve"> по </w:t>
      </w:r>
      <w:proofErr w:type="spellStart"/>
      <w:r w:rsidRPr="00F15072">
        <w:t>процедурата</w:t>
      </w:r>
      <w:proofErr w:type="spellEnd"/>
      <w:r w:rsidRPr="00F15072">
        <w:t xml:space="preserve"> </w:t>
      </w:r>
      <w:proofErr w:type="spellStart"/>
      <w:r w:rsidRPr="00F15072">
        <w:t>за</w:t>
      </w:r>
      <w:proofErr w:type="spellEnd"/>
      <w:r w:rsidRPr="00F15072">
        <w:t xml:space="preserve"> </w:t>
      </w:r>
      <w:proofErr w:type="spellStart"/>
      <w:r w:rsidRPr="00F15072">
        <w:t>подбор</w:t>
      </w:r>
      <w:proofErr w:type="spellEnd"/>
      <w:r w:rsidRPr="00F15072">
        <w:t xml:space="preserve"> </w:t>
      </w:r>
      <w:proofErr w:type="spellStart"/>
      <w:r w:rsidRPr="00F15072">
        <w:t>на</w:t>
      </w:r>
      <w:proofErr w:type="spellEnd"/>
      <w:r w:rsidRPr="00F15072">
        <w:t xml:space="preserve"> </w:t>
      </w:r>
      <w:proofErr w:type="spellStart"/>
      <w:r w:rsidRPr="00F15072">
        <w:t>проекти</w:t>
      </w:r>
      <w:proofErr w:type="spellEnd"/>
      <w:r w:rsidRPr="00F15072">
        <w:t xml:space="preserve"> </w:t>
      </w:r>
      <w:proofErr w:type="spellStart"/>
      <w:r w:rsidRPr="00F15072">
        <w:t>са</w:t>
      </w:r>
      <w:proofErr w:type="spellEnd"/>
      <w:r w:rsidRPr="00F15072">
        <w:t xml:space="preserve"> </w:t>
      </w:r>
      <w:proofErr w:type="spellStart"/>
      <w:r w:rsidRPr="00F15072">
        <w:t>български</w:t>
      </w:r>
      <w:proofErr w:type="spellEnd"/>
      <w:r w:rsidRPr="00F15072">
        <w:t xml:space="preserve"> </w:t>
      </w:r>
      <w:proofErr w:type="spellStart"/>
      <w:r w:rsidRPr="00F15072">
        <w:t>кандидати</w:t>
      </w:r>
      <w:proofErr w:type="spellEnd"/>
      <w:r w:rsidRPr="00F15072">
        <w:t xml:space="preserve">, </w:t>
      </w:r>
      <w:proofErr w:type="spellStart"/>
      <w:r w:rsidRPr="00F15072">
        <w:t>които</w:t>
      </w:r>
      <w:proofErr w:type="spellEnd"/>
      <w:r w:rsidRPr="00F15072">
        <w:t xml:space="preserve"> </w:t>
      </w:r>
      <w:proofErr w:type="spellStart"/>
      <w:r w:rsidRPr="00F15072">
        <w:t>са</w:t>
      </w:r>
      <w:proofErr w:type="spellEnd"/>
      <w:r w:rsidRPr="00F15072">
        <w:t>:</w:t>
      </w:r>
    </w:p>
    <w:p w14:paraId="54BD200D" w14:textId="77777777" w:rsidR="00F15072" w:rsidRPr="00F15072" w:rsidRDefault="00F15072" w:rsidP="003F2B40">
      <w:pPr>
        <w:spacing w:before="120" w:after="120" w:line="276" w:lineRule="auto"/>
        <w:jc w:val="both"/>
      </w:pPr>
      <w:r w:rsidRPr="00F15072">
        <w:t>1.    </w:t>
      </w:r>
      <w:proofErr w:type="spellStart"/>
      <w:r w:rsidRPr="00F15072">
        <w:t>Акредитирани</w:t>
      </w:r>
      <w:proofErr w:type="spellEnd"/>
      <w:r w:rsidRPr="00F15072">
        <w:t xml:space="preserve"> </w:t>
      </w:r>
      <w:proofErr w:type="spellStart"/>
      <w:r w:rsidRPr="00F15072">
        <w:t>висши</w:t>
      </w:r>
      <w:proofErr w:type="spellEnd"/>
      <w:r w:rsidRPr="00F15072">
        <w:t xml:space="preserve"> </w:t>
      </w:r>
      <w:proofErr w:type="spellStart"/>
      <w:r w:rsidRPr="00F15072">
        <w:t>училища</w:t>
      </w:r>
      <w:proofErr w:type="spellEnd"/>
      <w:r w:rsidRPr="00F15072">
        <w:t xml:space="preserve"> по </w:t>
      </w:r>
      <w:proofErr w:type="spellStart"/>
      <w:r w:rsidRPr="00F15072">
        <w:t>чл</w:t>
      </w:r>
      <w:proofErr w:type="spellEnd"/>
      <w:r w:rsidRPr="00F15072">
        <w:t xml:space="preserve">. 85 </w:t>
      </w:r>
      <w:proofErr w:type="spellStart"/>
      <w:r w:rsidRPr="00F15072">
        <w:t>ал</w:t>
      </w:r>
      <w:proofErr w:type="spellEnd"/>
      <w:r w:rsidRPr="00F15072">
        <w:t xml:space="preserve">. 1, т. 7 </w:t>
      </w:r>
      <w:proofErr w:type="spellStart"/>
      <w:r w:rsidRPr="00F15072">
        <w:t>на</w:t>
      </w:r>
      <w:proofErr w:type="spellEnd"/>
      <w:r w:rsidRPr="00F15072">
        <w:t xml:space="preserve"> ЗВО, </w:t>
      </w:r>
      <w:proofErr w:type="spellStart"/>
      <w:r w:rsidRPr="00F15072">
        <w:t>които</w:t>
      </w:r>
      <w:proofErr w:type="spellEnd"/>
      <w:r w:rsidRPr="00F15072">
        <w:t xml:space="preserve"> </w:t>
      </w:r>
      <w:proofErr w:type="spellStart"/>
      <w:r w:rsidRPr="00F15072">
        <w:t>са</w:t>
      </w:r>
      <w:proofErr w:type="spellEnd"/>
      <w:r w:rsidRPr="00F15072">
        <w:t xml:space="preserve"> </w:t>
      </w:r>
      <w:proofErr w:type="spellStart"/>
      <w:r w:rsidRPr="00F15072">
        <w:t>акредитирани</w:t>
      </w:r>
      <w:proofErr w:type="spellEnd"/>
      <w:r w:rsidRPr="00F15072">
        <w:t xml:space="preserve"> </w:t>
      </w:r>
      <w:proofErr w:type="spellStart"/>
      <w:r w:rsidRPr="00F15072">
        <w:t>от</w:t>
      </w:r>
      <w:proofErr w:type="spellEnd"/>
      <w:r w:rsidRPr="00F15072">
        <w:t xml:space="preserve"> НАОА </w:t>
      </w:r>
      <w:proofErr w:type="spellStart"/>
      <w:r w:rsidRPr="00F15072">
        <w:t>да</w:t>
      </w:r>
      <w:proofErr w:type="spellEnd"/>
      <w:r w:rsidRPr="00F15072">
        <w:t xml:space="preserve"> </w:t>
      </w:r>
      <w:proofErr w:type="spellStart"/>
      <w:r w:rsidRPr="00F15072">
        <w:t>провеждат</w:t>
      </w:r>
      <w:proofErr w:type="spellEnd"/>
      <w:r w:rsidRPr="00F15072">
        <w:t xml:space="preserve"> </w:t>
      </w:r>
      <w:proofErr w:type="spellStart"/>
      <w:r w:rsidRPr="00F15072">
        <w:t>обучение</w:t>
      </w:r>
      <w:proofErr w:type="spellEnd"/>
      <w:r w:rsidRPr="00F15072">
        <w:t xml:space="preserve"> по </w:t>
      </w:r>
      <w:proofErr w:type="spellStart"/>
      <w:r w:rsidRPr="00F15072">
        <w:t>образователна</w:t>
      </w:r>
      <w:proofErr w:type="spellEnd"/>
      <w:r w:rsidRPr="00F15072">
        <w:t xml:space="preserve"> и </w:t>
      </w:r>
      <w:proofErr w:type="spellStart"/>
      <w:r w:rsidRPr="00F15072">
        <w:t>научна</w:t>
      </w:r>
      <w:proofErr w:type="spellEnd"/>
      <w:r w:rsidRPr="00F15072">
        <w:t xml:space="preserve"> </w:t>
      </w:r>
      <w:proofErr w:type="spellStart"/>
      <w:r w:rsidRPr="00F15072">
        <w:t>степен</w:t>
      </w:r>
      <w:proofErr w:type="spellEnd"/>
      <w:r w:rsidRPr="00F15072">
        <w:t xml:space="preserve"> "</w:t>
      </w:r>
      <w:proofErr w:type="spellStart"/>
      <w:r w:rsidRPr="00F15072">
        <w:t>доктор</w:t>
      </w:r>
      <w:proofErr w:type="spellEnd"/>
      <w:r w:rsidRPr="00F15072">
        <w:t>".</w:t>
      </w:r>
    </w:p>
    <w:p w14:paraId="768369F0" w14:textId="77777777" w:rsidR="00F15072" w:rsidRPr="00F15072" w:rsidRDefault="00F15072" w:rsidP="003F2B40">
      <w:pPr>
        <w:spacing w:before="120" w:after="120" w:line="276" w:lineRule="auto"/>
        <w:jc w:val="both"/>
      </w:pPr>
      <w:r w:rsidRPr="00F15072">
        <w:t>2.    </w:t>
      </w:r>
      <w:proofErr w:type="spellStart"/>
      <w:r w:rsidRPr="00F15072">
        <w:t>Научни</w:t>
      </w:r>
      <w:proofErr w:type="spellEnd"/>
      <w:r w:rsidRPr="00F15072">
        <w:t xml:space="preserve"> </w:t>
      </w:r>
      <w:proofErr w:type="spellStart"/>
      <w:r w:rsidRPr="00F15072">
        <w:t>организации</w:t>
      </w:r>
      <w:proofErr w:type="spellEnd"/>
      <w:r w:rsidRPr="00F15072">
        <w:t xml:space="preserve"> по </w:t>
      </w:r>
      <w:proofErr w:type="spellStart"/>
      <w:r w:rsidRPr="00F15072">
        <w:t>чл</w:t>
      </w:r>
      <w:proofErr w:type="spellEnd"/>
      <w:r w:rsidRPr="00F15072">
        <w:t xml:space="preserve">. 47, </w:t>
      </w:r>
      <w:proofErr w:type="spellStart"/>
      <w:r w:rsidRPr="00F15072">
        <w:t>ал</w:t>
      </w:r>
      <w:proofErr w:type="spellEnd"/>
      <w:r w:rsidRPr="00F15072">
        <w:t xml:space="preserve">. 1 </w:t>
      </w:r>
      <w:proofErr w:type="spellStart"/>
      <w:r w:rsidRPr="00F15072">
        <w:t>на</w:t>
      </w:r>
      <w:proofErr w:type="spellEnd"/>
      <w:r w:rsidRPr="00F15072">
        <w:t xml:space="preserve"> ЗВО, </w:t>
      </w:r>
      <w:proofErr w:type="spellStart"/>
      <w:r w:rsidRPr="00F15072">
        <w:t>които</w:t>
      </w:r>
      <w:proofErr w:type="spellEnd"/>
      <w:r w:rsidRPr="00F15072">
        <w:t xml:space="preserve"> </w:t>
      </w:r>
      <w:proofErr w:type="spellStart"/>
      <w:r w:rsidRPr="00F15072">
        <w:t>са</w:t>
      </w:r>
      <w:proofErr w:type="spellEnd"/>
      <w:r w:rsidRPr="00F15072">
        <w:t xml:space="preserve"> </w:t>
      </w:r>
      <w:proofErr w:type="spellStart"/>
      <w:r w:rsidRPr="00F15072">
        <w:t>акредитирани</w:t>
      </w:r>
      <w:proofErr w:type="spellEnd"/>
      <w:r w:rsidRPr="00F15072">
        <w:t xml:space="preserve"> </w:t>
      </w:r>
      <w:proofErr w:type="spellStart"/>
      <w:r w:rsidRPr="00F15072">
        <w:t>от</w:t>
      </w:r>
      <w:proofErr w:type="spellEnd"/>
      <w:r w:rsidRPr="00F15072">
        <w:t xml:space="preserve"> НАОА </w:t>
      </w:r>
      <w:proofErr w:type="spellStart"/>
      <w:r w:rsidRPr="00F15072">
        <w:t>да</w:t>
      </w:r>
      <w:proofErr w:type="spellEnd"/>
      <w:r w:rsidRPr="00F15072">
        <w:t xml:space="preserve"> </w:t>
      </w:r>
      <w:proofErr w:type="spellStart"/>
      <w:r w:rsidRPr="00F15072">
        <w:t>провеждат</w:t>
      </w:r>
      <w:proofErr w:type="spellEnd"/>
      <w:r w:rsidRPr="00F15072">
        <w:t xml:space="preserve"> </w:t>
      </w:r>
      <w:proofErr w:type="spellStart"/>
      <w:r w:rsidRPr="00F15072">
        <w:t>обучение</w:t>
      </w:r>
      <w:proofErr w:type="spellEnd"/>
      <w:r w:rsidRPr="00F15072">
        <w:t xml:space="preserve"> по </w:t>
      </w:r>
      <w:proofErr w:type="spellStart"/>
      <w:r w:rsidRPr="00F15072">
        <w:t>образователна</w:t>
      </w:r>
      <w:proofErr w:type="spellEnd"/>
      <w:r w:rsidRPr="00F15072">
        <w:t xml:space="preserve"> и </w:t>
      </w:r>
      <w:proofErr w:type="spellStart"/>
      <w:r w:rsidRPr="00F15072">
        <w:t>научна</w:t>
      </w:r>
      <w:proofErr w:type="spellEnd"/>
      <w:r w:rsidRPr="00F15072">
        <w:t xml:space="preserve"> </w:t>
      </w:r>
      <w:proofErr w:type="spellStart"/>
      <w:r w:rsidRPr="00F15072">
        <w:t>степен</w:t>
      </w:r>
      <w:proofErr w:type="spellEnd"/>
      <w:r w:rsidRPr="00F15072">
        <w:t xml:space="preserve"> "</w:t>
      </w:r>
      <w:proofErr w:type="spellStart"/>
      <w:r w:rsidRPr="00F15072">
        <w:t>доктор</w:t>
      </w:r>
      <w:proofErr w:type="spellEnd"/>
      <w:r w:rsidRPr="00F15072">
        <w:t>".</w:t>
      </w:r>
    </w:p>
    <w:p w14:paraId="2A840683" w14:textId="77777777" w:rsidR="00F15072" w:rsidRPr="00F15072" w:rsidRDefault="00F15072" w:rsidP="003F2B40">
      <w:pPr>
        <w:spacing w:before="120" w:after="120" w:line="276" w:lineRule="auto"/>
        <w:jc w:val="both"/>
      </w:pPr>
      <w:proofErr w:type="spellStart"/>
      <w:r w:rsidRPr="00F15072">
        <w:rPr>
          <w:b/>
          <w:bCs/>
        </w:rPr>
        <w:t>Крайният</w:t>
      </w:r>
      <w:proofErr w:type="spellEnd"/>
      <w:r w:rsidRPr="00F15072">
        <w:rPr>
          <w:b/>
          <w:bCs/>
        </w:rPr>
        <w:t xml:space="preserve"> </w:t>
      </w:r>
      <w:proofErr w:type="spellStart"/>
      <w:r w:rsidRPr="00F15072">
        <w:rPr>
          <w:b/>
          <w:bCs/>
        </w:rPr>
        <w:t>срок</w:t>
      </w:r>
      <w:proofErr w:type="spellEnd"/>
      <w:r w:rsidRPr="00F15072">
        <w:rPr>
          <w:b/>
          <w:bCs/>
        </w:rPr>
        <w:t xml:space="preserve"> </w:t>
      </w:r>
      <w:proofErr w:type="spellStart"/>
      <w:r w:rsidRPr="00F15072">
        <w:rPr>
          <w:b/>
          <w:bCs/>
        </w:rPr>
        <w:t>за</w:t>
      </w:r>
      <w:proofErr w:type="spellEnd"/>
      <w:r w:rsidRPr="00F15072">
        <w:rPr>
          <w:b/>
          <w:bCs/>
        </w:rPr>
        <w:t xml:space="preserve"> </w:t>
      </w:r>
      <w:proofErr w:type="spellStart"/>
      <w:r w:rsidRPr="00F15072">
        <w:rPr>
          <w:b/>
          <w:bCs/>
        </w:rPr>
        <w:t>подаване</w:t>
      </w:r>
      <w:proofErr w:type="spellEnd"/>
      <w:r w:rsidRPr="00F15072">
        <w:rPr>
          <w:b/>
          <w:bCs/>
        </w:rPr>
        <w:t xml:space="preserve"> </w:t>
      </w:r>
      <w:proofErr w:type="spellStart"/>
      <w:r w:rsidRPr="00F15072">
        <w:rPr>
          <w:b/>
          <w:bCs/>
        </w:rPr>
        <w:t>на</w:t>
      </w:r>
      <w:proofErr w:type="spellEnd"/>
      <w:r w:rsidRPr="00F15072">
        <w:rPr>
          <w:b/>
          <w:bCs/>
        </w:rPr>
        <w:t xml:space="preserve"> </w:t>
      </w:r>
      <w:proofErr w:type="spellStart"/>
      <w:r w:rsidRPr="00F15072">
        <w:rPr>
          <w:b/>
          <w:bCs/>
        </w:rPr>
        <w:t>проектни</w:t>
      </w:r>
      <w:proofErr w:type="spellEnd"/>
      <w:r w:rsidRPr="00F15072">
        <w:rPr>
          <w:b/>
          <w:bCs/>
        </w:rPr>
        <w:t xml:space="preserve"> </w:t>
      </w:r>
      <w:proofErr w:type="spellStart"/>
      <w:r w:rsidRPr="00F15072">
        <w:rPr>
          <w:b/>
          <w:bCs/>
        </w:rPr>
        <w:t>предложения</w:t>
      </w:r>
      <w:proofErr w:type="spellEnd"/>
      <w:r w:rsidRPr="00F15072">
        <w:rPr>
          <w:b/>
          <w:bCs/>
        </w:rPr>
        <w:t xml:space="preserve"> </w:t>
      </w:r>
      <w:proofErr w:type="spellStart"/>
      <w:r w:rsidRPr="00F15072">
        <w:rPr>
          <w:b/>
          <w:bCs/>
        </w:rPr>
        <w:t>за</w:t>
      </w:r>
      <w:proofErr w:type="spellEnd"/>
      <w:r w:rsidRPr="00F15072">
        <w:rPr>
          <w:b/>
          <w:bCs/>
        </w:rPr>
        <w:t xml:space="preserve"> </w:t>
      </w:r>
      <w:proofErr w:type="spellStart"/>
      <w:r w:rsidRPr="00F15072">
        <w:rPr>
          <w:b/>
          <w:bCs/>
        </w:rPr>
        <w:t>участие</w:t>
      </w:r>
      <w:proofErr w:type="spellEnd"/>
      <w:r w:rsidRPr="00F15072">
        <w:rPr>
          <w:b/>
          <w:bCs/>
        </w:rPr>
        <w:t xml:space="preserve"> в </w:t>
      </w:r>
      <w:proofErr w:type="spellStart"/>
      <w:r w:rsidRPr="00F15072">
        <w:rPr>
          <w:b/>
          <w:bCs/>
        </w:rPr>
        <w:t>конкурса</w:t>
      </w:r>
      <w:proofErr w:type="spellEnd"/>
      <w:r w:rsidRPr="00F15072">
        <w:rPr>
          <w:b/>
          <w:bCs/>
        </w:rPr>
        <w:t xml:space="preserve"> е 10-ти </w:t>
      </w:r>
      <w:proofErr w:type="spellStart"/>
      <w:r w:rsidRPr="00F15072">
        <w:rPr>
          <w:b/>
          <w:bCs/>
        </w:rPr>
        <w:t>април</w:t>
      </w:r>
      <w:proofErr w:type="spellEnd"/>
      <w:r w:rsidRPr="00F15072">
        <w:rPr>
          <w:b/>
          <w:bCs/>
        </w:rPr>
        <w:t xml:space="preserve"> 2024 г.</w:t>
      </w:r>
      <w:r w:rsidR="003F2B40">
        <w:rPr>
          <w:b/>
          <w:bCs/>
          <w:lang w:val="bg-BG"/>
        </w:rPr>
        <w:t xml:space="preserve"> </w:t>
      </w:r>
      <w:proofErr w:type="spellStart"/>
      <w:r w:rsidRPr="00F15072">
        <w:t>Процедурата</w:t>
      </w:r>
      <w:proofErr w:type="spellEnd"/>
      <w:r w:rsidRPr="00F15072">
        <w:t xml:space="preserve"> е </w:t>
      </w:r>
      <w:proofErr w:type="spellStart"/>
      <w:r w:rsidRPr="00F15072">
        <w:t>едноетапна</w:t>
      </w:r>
      <w:proofErr w:type="spellEnd"/>
      <w:r w:rsidRPr="00F15072">
        <w:t>.</w:t>
      </w:r>
    </w:p>
    <w:p w14:paraId="25FA9FD7" w14:textId="77777777" w:rsidR="00F15072" w:rsidRPr="00F15072" w:rsidRDefault="00F15072" w:rsidP="003F2B40">
      <w:pPr>
        <w:spacing w:before="120" w:after="120" w:line="276" w:lineRule="auto"/>
        <w:jc w:val="both"/>
      </w:pPr>
      <w:proofErr w:type="spellStart"/>
      <w:r w:rsidRPr="00F15072">
        <w:t>Формуляри</w:t>
      </w:r>
      <w:proofErr w:type="spellEnd"/>
      <w:r w:rsidRPr="00F15072">
        <w:t xml:space="preserve"> </w:t>
      </w:r>
      <w:proofErr w:type="spellStart"/>
      <w:r w:rsidRPr="00F15072">
        <w:t>от</w:t>
      </w:r>
      <w:proofErr w:type="spellEnd"/>
      <w:r w:rsidRPr="00F15072">
        <w:t xml:space="preserve"> </w:t>
      </w:r>
      <w:proofErr w:type="spellStart"/>
      <w:r w:rsidRPr="00F15072">
        <w:t>българските</w:t>
      </w:r>
      <w:proofErr w:type="spellEnd"/>
      <w:r w:rsidRPr="00F15072">
        <w:t xml:space="preserve"> </w:t>
      </w:r>
      <w:proofErr w:type="spellStart"/>
      <w:r w:rsidRPr="00F15072">
        <w:t>научни</w:t>
      </w:r>
      <w:proofErr w:type="spellEnd"/>
      <w:r w:rsidRPr="00F15072">
        <w:t xml:space="preserve"> </w:t>
      </w:r>
      <w:proofErr w:type="spellStart"/>
      <w:r w:rsidRPr="00F15072">
        <w:t>колективи</w:t>
      </w:r>
      <w:proofErr w:type="spellEnd"/>
      <w:r w:rsidRPr="00F15072">
        <w:t xml:space="preserve"> </w:t>
      </w:r>
      <w:proofErr w:type="spellStart"/>
      <w:r w:rsidRPr="00F15072">
        <w:t>се</w:t>
      </w:r>
      <w:proofErr w:type="spellEnd"/>
      <w:r w:rsidRPr="00F15072">
        <w:t xml:space="preserve"> </w:t>
      </w:r>
      <w:proofErr w:type="spellStart"/>
      <w:r w:rsidRPr="00F15072">
        <w:t>представят</w:t>
      </w:r>
      <w:proofErr w:type="spellEnd"/>
      <w:r w:rsidRPr="00F15072">
        <w:t xml:space="preserve"> </w:t>
      </w:r>
      <w:proofErr w:type="spellStart"/>
      <w:r w:rsidRPr="00F15072">
        <w:t>до</w:t>
      </w:r>
      <w:proofErr w:type="spellEnd"/>
      <w:r w:rsidRPr="00F15072">
        <w:t xml:space="preserve"> 17:00 </w:t>
      </w:r>
      <w:proofErr w:type="spellStart"/>
      <w:r w:rsidRPr="00F15072">
        <w:t>часа</w:t>
      </w:r>
      <w:proofErr w:type="spellEnd"/>
      <w:r w:rsidRPr="00F15072">
        <w:t xml:space="preserve"> </w:t>
      </w:r>
      <w:proofErr w:type="spellStart"/>
      <w:r w:rsidRPr="00F15072">
        <w:t>на</w:t>
      </w:r>
      <w:proofErr w:type="spellEnd"/>
      <w:r w:rsidRPr="00F15072">
        <w:t xml:space="preserve"> 10.04.2024 г. по </w:t>
      </w:r>
      <w:proofErr w:type="spellStart"/>
      <w:r w:rsidRPr="00F15072">
        <w:t>електронен</w:t>
      </w:r>
      <w:proofErr w:type="spellEnd"/>
      <w:r w:rsidRPr="00F15072">
        <w:t xml:space="preserve"> </w:t>
      </w:r>
      <w:proofErr w:type="spellStart"/>
      <w:r w:rsidRPr="00F15072">
        <w:t>път</w:t>
      </w:r>
      <w:proofErr w:type="spellEnd"/>
      <w:r w:rsidRPr="00F15072">
        <w:t xml:space="preserve"> </w:t>
      </w:r>
      <w:proofErr w:type="spellStart"/>
      <w:r w:rsidRPr="00F15072">
        <w:t>към</w:t>
      </w:r>
      <w:proofErr w:type="spellEnd"/>
      <w:r w:rsidRPr="00F15072">
        <w:t xml:space="preserve"> </w:t>
      </w:r>
      <w:proofErr w:type="spellStart"/>
      <w:r w:rsidRPr="00F15072">
        <w:t>Фонд</w:t>
      </w:r>
      <w:proofErr w:type="spellEnd"/>
      <w:r w:rsidRPr="00F15072">
        <w:t xml:space="preserve"> „</w:t>
      </w:r>
      <w:proofErr w:type="spellStart"/>
      <w:r w:rsidRPr="00F15072">
        <w:t>Научни</w:t>
      </w:r>
      <w:proofErr w:type="spellEnd"/>
      <w:r w:rsidRPr="00F15072">
        <w:t xml:space="preserve"> </w:t>
      </w:r>
      <w:proofErr w:type="spellStart"/>
      <w:proofErr w:type="gramStart"/>
      <w:r w:rsidRPr="00F15072">
        <w:t>изследвания</w:t>
      </w:r>
      <w:proofErr w:type="spellEnd"/>
      <w:r w:rsidRPr="00F15072">
        <w:t xml:space="preserve">“ </w:t>
      </w:r>
      <w:proofErr w:type="spellStart"/>
      <w:r w:rsidRPr="00F15072">
        <w:t>чрез</w:t>
      </w:r>
      <w:proofErr w:type="spellEnd"/>
      <w:proofErr w:type="gramEnd"/>
      <w:r w:rsidRPr="00F15072">
        <w:t xml:space="preserve"> </w:t>
      </w:r>
      <w:proofErr w:type="spellStart"/>
      <w:r w:rsidRPr="00F15072">
        <w:t>системата</w:t>
      </w:r>
      <w:proofErr w:type="spellEnd"/>
      <w:r w:rsidRPr="00F15072">
        <w:t xml:space="preserve"> СУНИ </w:t>
      </w:r>
      <w:proofErr w:type="spellStart"/>
      <w:r w:rsidRPr="00F15072">
        <w:t>на</w:t>
      </w:r>
      <w:proofErr w:type="spellEnd"/>
      <w:r w:rsidRPr="00F15072">
        <w:t xml:space="preserve"> </w:t>
      </w:r>
      <w:proofErr w:type="spellStart"/>
      <w:r w:rsidRPr="00F15072">
        <w:t>следния</w:t>
      </w:r>
      <w:proofErr w:type="spellEnd"/>
      <w:r w:rsidRPr="00F15072">
        <w:t xml:space="preserve"> </w:t>
      </w:r>
      <w:proofErr w:type="spellStart"/>
      <w:r w:rsidRPr="00F15072">
        <w:t>адрес</w:t>
      </w:r>
      <w:proofErr w:type="spellEnd"/>
      <w:r w:rsidRPr="00F15072">
        <w:t>:</w:t>
      </w:r>
    </w:p>
    <w:p w14:paraId="1AD2C330" w14:textId="77777777" w:rsidR="00F15072" w:rsidRPr="00F15072" w:rsidRDefault="00000000" w:rsidP="003F2B40">
      <w:pPr>
        <w:spacing w:before="120" w:after="120" w:line="276" w:lineRule="auto"/>
        <w:jc w:val="both"/>
      </w:pPr>
      <w:hyperlink r:id="rId55" w:history="1">
        <w:r w:rsidR="00F15072" w:rsidRPr="00F15072">
          <w:rPr>
            <w:rStyle w:val="Hyperlink"/>
          </w:rPr>
          <w:t>https://enims.egov.bg</w:t>
        </w:r>
      </w:hyperlink>
    </w:p>
    <w:p w14:paraId="2296D83D" w14:textId="77777777" w:rsidR="00F15072" w:rsidRPr="00F15072" w:rsidRDefault="00F15072" w:rsidP="003F2B40">
      <w:pPr>
        <w:spacing w:before="120" w:after="120" w:line="276" w:lineRule="auto"/>
        <w:jc w:val="both"/>
      </w:pPr>
      <w:proofErr w:type="spellStart"/>
      <w:r w:rsidRPr="00F15072">
        <w:t>Формулярите</w:t>
      </w:r>
      <w:proofErr w:type="spellEnd"/>
      <w:r w:rsidRPr="00F15072">
        <w:t xml:space="preserve"> и </w:t>
      </w:r>
      <w:proofErr w:type="spellStart"/>
      <w:r w:rsidRPr="00F15072">
        <w:t>декларациите</w:t>
      </w:r>
      <w:proofErr w:type="spellEnd"/>
      <w:r w:rsidRPr="00F15072">
        <w:t xml:space="preserve"> </w:t>
      </w:r>
      <w:proofErr w:type="spellStart"/>
      <w:r w:rsidRPr="00F15072">
        <w:t>следва</w:t>
      </w:r>
      <w:proofErr w:type="spellEnd"/>
      <w:r w:rsidRPr="00F15072">
        <w:t xml:space="preserve"> </w:t>
      </w:r>
      <w:proofErr w:type="spellStart"/>
      <w:r w:rsidRPr="00F15072">
        <w:t>да</w:t>
      </w:r>
      <w:proofErr w:type="spellEnd"/>
      <w:r w:rsidRPr="00F15072">
        <w:t xml:space="preserve"> </w:t>
      </w:r>
      <w:proofErr w:type="spellStart"/>
      <w:r w:rsidRPr="00F15072">
        <w:t>са</w:t>
      </w:r>
      <w:proofErr w:type="spellEnd"/>
      <w:r w:rsidRPr="00F15072">
        <w:t xml:space="preserve"> </w:t>
      </w:r>
      <w:proofErr w:type="spellStart"/>
      <w:r w:rsidRPr="00F15072">
        <w:t>подписани</w:t>
      </w:r>
      <w:proofErr w:type="spellEnd"/>
      <w:r w:rsidRPr="00F15072">
        <w:t xml:space="preserve"> </w:t>
      </w:r>
      <w:proofErr w:type="spellStart"/>
      <w:r w:rsidRPr="00F15072">
        <w:t>или</w:t>
      </w:r>
      <w:proofErr w:type="spellEnd"/>
      <w:r w:rsidRPr="00F15072">
        <w:t xml:space="preserve"> с </w:t>
      </w:r>
      <w:proofErr w:type="spellStart"/>
      <w:r w:rsidRPr="00F15072">
        <w:t>електронни</w:t>
      </w:r>
      <w:proofErr w:type="spellEnd"/>
      <w:r w:rsidRPr="00F15072">
        <w:t xml:space="preserve"> </w:t>
      </w:r>
      <w:proofErr w:type="spellStart"/>
      <w:r w:rsidRPr="00F15072">
        <w:t>подписи</w:t>
      </w:r>
      <w:proofErr w:type="spellEnd"/>
      <w:r w:rsidRPr="00F15072">
        <w:t xml:space="preserve">, </w:t>
      </w:r>
      <w:proofErr w:type="spellStart"/>
      <w:r w:rsidRPr="00F15072">
        <w:t>или</w:t>
      </w:r>
      <w:proofErr w:type="spellEnd"/>
      <w:r w:rsidRPr="00F15072">
        <w:t xml:space="preserve"> </w:t>
      </w:r>
      <w:proofErr w:type="spellStart"/>
      <w:r w:rsidRPr="00F15072">
        <w:t>подписани</w:t>
      </w:r>
      <w:proofErr w:type="spellEnd"/>
      <w:r w:rsidRPr="00F15072">
        <w:t xml:space="preserve"> и </w:t>
      </w:r>
      <w:proofErr w:type="spellStart"/>
      <w:r w:rsidRPr="00F15072">
        <w:t>сканирани</w:t>
      </w:r>
      <w:proofErr w:type="spellEnd"/>
      <w:r w:rsidRPr="00F15072">
        <w:t xml:space="preserve">. </w:t>
      </w:r>
      <w:proofErr w:type="spellStart"/>
      <w:r w:rsidRPr="00F15072">
        <w:t>При</w:t>
      </w:r>
      <w:proofErr w:type="spellEnd"/>
      <w:r w:rsidRPr="00F15072">
        <w:t xml:space="preserve"> </w:t>
      </w:r>
      <w:proofErr w:type="spellStart"/>
      <w:r w:rsidRPr="00F15072">
        <w:t>електронното</w:t>
      </w:r>
      <w:proofErr w:type="spellEnd"/>
      <w:r w:rsidRPr="00F15072">
        <w:t xml:space="preserve"> </w:t>
      </w:r>
      <w:proofErr w:type="spellStart"/>
      <w:r w:rsidRPr="00F15072">
        <w:t>подаване</w:t>
      </w:r>
      <w:proofErr w:type="spellEnd"/>
      <w:r w:rsidRPr="00F15072">
        <w:t xml:space="preserve"> </w:t>
      </w:r>
      <w:proofErr w:type="spellStart"/>
      <w:r w:rsidRPr="00F15072">
        <w:t>всички</w:t>
      </w:r>
      <w:proofErr w:type="spellEnd"/>
      <w:r w:rsidRPr="00F15072">
        <w:t xml:space="preserve"> </w:t>
      </w:r>
      <w:proofErr w:type="spellStart"/>
      <w:r w:rsidRPr="00F15072">
        <w:t>документи</w:t>
      </w:r>
      <w:proofErr w:type="spellEnd"/>
      <w:r w:rsidRPr="00F15072">
        <w:t xml:space="preserve"> </w:t>
      </w:r>
      <w:proofErr w:type="spellStart"/>
      <w:r w:rsidRPr="00F15072">
        <w:t>трябва</w:t>
      </w:r>
      <w:proofErr w:type="spellEnd"/>
      <w:r w:rsidRPr="00F15072">
        <w:t xml:space="preserve"> </w:t>
      </w:r>
      <w:proofErr w:type="spellStart"/>
      <w:r w:rsidRPr="00F15072">
        <w:t>да</w:t>
      </w:r>
      <w:proofErr w:type="spellEnd"/>
      <w:r w:rsidRPr="00F15072">
        <w:t xml:space="preserve"> </w:t>
      </w:r>
      <w:proofErr w:type="spellStart"/>
      <w:r w:rsidRPr="00F15072">
        <w:t>бъдат</w:t>
      </w:r>
      <w:proofErr w:type="spellEnd"/>
      <w:r w:rsidRPr="00F15072">
        <w:t xml:space="preserve"> </w:t>
      </w:r>
      <w:proofErr w:type="spellStart"/>
      <w:r w:rsidRPr="00F15072">
        <w:t>подадени</w:t>
      </w:r>
      <w:proofErr w:type="spellEnd"/>
      <w:r w:rsidRPr="00F15072">
        <w:t xml:space="preserve"> в </w:t>
      </w:r>
      <w:proofErr w:type="spellStart"/>
      <w:r w:rsidRPr="00F15072">
        <w:t>съответните</w:t>
      </w:r>
      <w:proofErr w:type="spellEnd"/>
      <w:r w:rsidRPr="00F15072">
        <w:t xml:space="preserve"> </w:t>
      </w:r>
      <w:proofErr w:type="spellStart"/>
      <w:r w:rsidRPr="00F15072">
        <w:t>позиции</w:t>
      </w:r>
      <w:proofErr w:type="spellEnd"/>
      <w:r w:rsidRPr="00F15072">
        <w:t xml:space="preserve"> </w:t>
      </w:r>
      <w:proofErr w:type="spellStart"/>
      <w:r w:rsidRPr="00F15072">
        <w:t>на</w:t>
      </w:r>
      <w:proofErr w:type="spellEnd"/>
      <w:r w:rsidRPr="00F15072">
        <w:t xml:space="preserve"> </w:t>
      </w:r>
      <w:proofErr w:type="spellStart"/>
      <w:r w:rsidRPr="00F15072">
        <w:t>формата</w:t>
      </w:r>
      <w:proofErr w:type="spellEnd"/>
      <w:r w:rsidRPr="00F15072">
        <w:t xml:space="preserve"> </w:t>
      </w:r>
      <w:proofErr w:type="spellStart"/>
      <w:r w:rsidRPr="00F15072">
        <w:t>за</w:t>
      </w:r>
      <w:proofErr w:type="spellEnd"/>
      <w:r w:rsidRPr="00F15072">
        <w:t xml:space="preserve"> </w:t>
      </w:r>
      <w:proofErr w:type="spellStart"/>
      <w:r w:rsidRPr="00F15072">
        <w:t>електронно</w:t>
      </w:r>
      <w:proofErr w:type="spellEnd"/>
      <w:r w:rsidRPr="00F15072">
        <w:t xml:space="preserve"> </w:t>
      </w:r>
      <w:proofErr w:type="spellStart"/>
      <w:r w:rsidRPr="00F15072">
        <w:t>подаване</w:t>
      </w:r>
      <w:proofErr w:type="spellEnd"/>
      <w:r w:rsidRPr="00F15072">
        <w:t xml:space="preserve"> </w:t>
      </w:r>
      <w:proofErr w:type="spellStart"/>
      <w:r w:rsidRPr="00F15072">
        <w:t>на</w:t>
      </w:r>
      <w:proofErr w:type="spellEnd"/>
      <w:r w:rsidRPr="00F15072">
        <w:t xml:space="preserve"> </w:t>
      </w:r>
      <w:proofErr w:type="spellStart"/>
      <w:r w:rsidRPr="00F15072">
        <w:t>проектните</w:t>
      </w:r>
      <w:proofErr w:type="spellEnd"/>
      <w:r w:rsidRPr="00F15072">
        <w:t xml:space="preserve"> </w:t>
      </w:r>
      <w:proofErr w:type="spellStart"/>
      <w:r w:rsidRPr="00F15072">
        <w:t>предложения</w:t>
      </w:r>
      <w:proofErr w:type="spellEnd"/>
      <w:r w:rsidRPr="00F15072">
        <w:t xml:space="preserve">. </w:t>
      </w:r>
      <w:proofErr w:type="spellStart"/>
      <w:r w:rsidRPr="00F15072">
        <w:t>Крайното</w:t>
      </w:r>
      <w:proofErr w:type="spellEnd"/>
      <w:r w:rsidRPr="00F15072">
        <w:t xml:space="preserve"> </w:t>
      </w:r>
      <w:proofErr w:type="spellStart"/>
      <w:r w:rsidRPr="00F15072">
        <w:t>подаване</w:t>
      </w:r>
      <w:proofErr w:type="spellEnd"/>
      <w:r w:rsidRPr="00F15072">
        <w:t xml:space="preserve"> </w:t>
      </w:r>
      <w:proofErr w:type="spellStart"/>
      <w:r w:rsidRPr="00F15072">
        <w:t>се</w:t>
      </w:r>
      <w:proofErr w:type="spellEnd"/>
      <w:r w:rsidRPr="00F15072">
        <w:t xml:space="preserve"> </w:t>
      </w:r>
      <w:proofErr w:type="spellStart"/>
      <w:r w:rsidRPr="00F15072">
        <w:t>извършва</w:t>
      </w:r>
      <w:proofErr w:type="spellEnd"/>
      <w:r w:rsidRPr="00F15072">
        <w:t xml:space="preserve"> </w:t>
      </w:r>
      <w:proofErr w:type="spellStart"/>
      <w:r w:rsidRPr="00F15072">
        <w:t>чрез</w:t>
      </w:r>
      <w:proofErr w:type="spellEnd"/>
      <w:r w:rsidRPr="00F15072">
        <w:t xml:space="preserve"> </w:t>
      </w:r>
      <w:proofErr w:type="spellStart"/>
      <w:r w:rsidRPr="00F15072">
        <w:t>използване</w:t>
      </w:r>
      <w:proofErr w:type="spellEnd"/>
      <w:r w:rsidRPr="00F15072">
        <w:t xml:space="preserve"> </w:t>
      </w:r>
      <w:proofErr w:type="spellStart"/>
      <w:r w:rsidRPr="00F15072">
        <w:t>на</w:t>
      </w:r>
      <w:proofErr w:type="spellEnd"/>
      <w:r w:rsidRPr="00F15072">
        <w:t xml:space="preserve"> </w:t>
      </w:r>
      <w:proofErr w:type="spellStart"/>
      <w:r w:rsidRPr="00F15072">
        <w:t>електронен</w:t>
      </w:r>
      <w:proofErr w:type="spellEnd"/>
      <w:r w:rsidRPr="00F15072">
        <w:t xml:space="preserve"> </w:t>
      </w:r>
      <w:proofErr w:type="spellStart"/>
      <w:r w:rsidRPr="00F15072">
        <w:t>подпис</w:t>
      </w:r>
      <w:proofErr w:type="spellEnd"/>
      <w:r w:rsidRPr="00F15072">
        <w:t xml:space="preserve"> </w:t>
      </w:r>
      <w:proofErr w:type="spellStart"/>
      <w:r w:rsidRPr="00F15072">
        <w:t>от</w:t>
      </w:r>
      <w:proofErr w:type="spellEnd"/>
      <w:r w:rsidRPr="00F15072">
        <w:t xml:space="preserve"> </w:t>
      </w:r>
      <w:proofErr w:type="spellStart"/>
      <w:r w:rsidRPr="00F15072">
        <w:t>ръководителя</w:t>
      </w:r>
      <w:proofErr w:type="spellEnd"/>
      <w:r w:rsidRPr="00F15072">
        <w:t xml:space="preserve"> </w:t>
      </w:r>
      <w:proofErr w:type="spellStart"/>
      <w:r w:rsidRPr="00F15072">
        <w:t>на</w:t>
      </w:r>
      <w:proofErr w:type="spellEnd"/>
      <w:r w:rsidRPr="00F15072">
        <w:t xml:space="preserve"> </w:t>
      </w:r>
      <w:proofErr w:type="spellStart"/>
      <w:r w:rsidRPr="00F15072">
        <w:t>базовата</w:t>
      </w:r>
      <w:proofErr w:type="spellEnd"/>
      <w:r w:rsidRPr="00F15072">
        <w:t xml:space="preserve"> </w:t>
      </w:r>
      <w:proofErr w:type="spellStart"/>
      <w:r w:rsidRPr="00F15072">
        <w:t>организация</w:t>
      </w:r>
      <w:proofErr w:type="spellEnd"/>
      <w:r w:rsidRPr="00F15072">
        <w:t>.</w:t>
      </w:r>
    </w:p>
    <w:p w14:paraId="0FF260CC" w14:textId="77777777" w:rsidR="00F15072" w:rsidRPr="00F15072" w:rsidRDefault="00F15072" w:rsidP="003F2B40">
      <w:pPr>
        <w:spacing w:before="120" w:after="120" w:line="276" w:lineRule="auto"/>
        <w:jc w:val="both"/>
      </w:pPr>
      <w:proofErr w:type="spellStart"/>
      <w:r w:rsidRPr="00F15072">
        <w:t>Бюджетът</w:t>
      </w:r>
      <w:proofErr w:type="spellEnd"/>
      <w:r w:rsidRPr="00F15072">
        <w:t xml:space="preserve"> </w:t>
      </w:r>
      <w:proofErr w:type="spellStart"/>
      <w:r w:rsidRPr="00F15072">
        <w:t>от</w:t>
      </w:r>
      <w:proofErr w:type="spellEnd"/>
      <w:r w:rsidRPr="00F15072">
        <w:t xml:space="preserve"> </w:t>
      </w:r>
      <w:proofErr w:type="spellStart"/>
      <w:r w:rsidRPr="00F15072">
        <w:t>страна</w:t>
      </w:r>
      <w:proofErr w:type="spellEnd"/>
      <w:r w:rsidRPr="00F15072">
        <w:t xml:space="preserve"> </w:t>
      </w:r>
      <w:proofErr w:type="spellStart"/>
      <w:r w:rsidRPr="00F15072">
        <w:t>на</w:t>
      </w:r>
      <w:proofErr w:type="spellEnd"/>
      <w:r w:rsidRPr="00F15072">
        <w:t xml:space="preserve"> </w:t>
      </w:r>
      <w:proofErr w:type="spellStart"/>
      <w:r w:rsidRPr="00F15072">
        <w:t>Фонд</w:t>
      </w:r>
      <w:proofErr w:type="spellEnd"/>
      <w:r w:rsidRPr="00F15072">
        <w:t xml:space="preserve"> „</w:t>
      </w:r>
      <w:proofErr w:type="spellStart"/>
      <w:r w:rsidRPr="00F15072">
        <w:t>Научни</w:t>
      </w:r>
      <w:proofErr w:type="spellEnd"/>
      <w:r w:rsidRPr="00F15072">
        <w:t xml:space="preserve"> </w:t>
      </w:r>
      <w:proofErr w:type="spellStart"/>
      <w:proofErr w:type="gramStart"/>
      <w:r w:rsidRPr="00F15072">
        <w:t>изследвания</w:t>
      </w:r>
      <w:proofErr w:type="spellEnd"/>
      <w:r w:rsidRPr="00F15072">
        <w:t xml:space="preserve">“ </w:t>
      </w:r>
      <w:proofErr w:type="spellStart"/>
      <w:r w:rsidRPr="00F15072">
        <w:t>за</w:t>
      </w:r>
      <w:proofErr w:type="spellEnd"/>
      <w:proofErr w:type="gramEnd"/>
      <w:r w:rsidRPr="00F15072">
        <w:t xml:space="preserve"> </w:t>
      </w:r>
      <w:proofErr w:type="spellStart"/>
      <w:r w:rsidRPr="00F15072">
        <w:t>конкурса</w:t>
      </w:r>
      <w:proofErr w:type="spellEnd"/>
      <w:r w:rsidRPr="00F15072">
        <w:t xml:space="preserve"> е в </w:t>
      </w:r>
      <w:proofErr w:type="spellStart"/>
      <w:r w:rsidRPr="00F15072">
        <w:t>размер</w:t>
      </w:r>
      <w:proofErr w:type="spellEnd"/>
      <w:r w:rsidRPr="00F15072">
        <w:t xml:space="preserve"> </w:t>
      </w:r>
      <w:proofErr w:type="spellStart"/>
      <w:r w:rsidRPr="00F15072">
        <w:t>на</w:t>
      </w:r>
      <w:proofErr w:type="spellEnd"/>
      <w:r w:rsidRPr="00F15072">
        <w:t xml:space="preserve"> 900 000 </w:t>
      </w:r>
      <w:proofErr w:type="spellStart"/>
      <w:r w:rsidRPr="00F15072">
        <w:t>лв</w:t>
      </w:r>
      <w:proofErr w:type="spellEnd"/>
      <w:r w:rsidRPr="00F15072">
        <w:t xml:space="preserve">., </w:t>
      </w:r>
      <w:proofErr w:type="spellStart"/>
      <w:r w:rsidRPr="00F15072">
        <w:t>като</w:t>
      </w:r>
      <w:proofErr w:type="spellEnd"/>
      <w:r w:rsidRPr="00F15072">
        <w:t xml:space="preserve"> </w:t>
      </w:r>
      <w:proofErr w:type="spellStart"/>
      <w:r w:rsidRPr="00F15072">
        <w:t>се</w:t>
      </w:r>
      <w:proofErr w:type="spellEnd"/>
      <w:r w:rsidRPr="00F15072">
        <w:t xml:space="preserve"> </w:t>
      </w:r>
      <w:proofErr w:type="spellStart"/>
      <w:r w:rsidRPr="00F15072">
        <w:t>предвижда</w:t>
      </w:r>
      <w:proofErr w:type="spellEnd"/>
      <w:r w:rsidRPr="00F15072">
        <w:t xml:space="preserve"> </w:t>
      </w:r>
      <w:proofErr w:type="spellStart"/>
      <w:r w:rsidRPr="00F15072">
        <w:t>да</w:t>
      </w:r>
      <w:proofErr w:type="spellEnd"/>
      <w:r w:rsidRPr="00F15072">
        <w:t xml:space="preserve"> </w:t>
      </w:r>
      <w:proofErr w:type="spellStart"/>
      <w:r w:rsidRPr="00F15072">
        <w:t>бъдат</w:t>
      </w:r>
      <w:proofErr w:type="spellEnd"/>
      <w:r w:rsidRPr="00F15072">
        <w:t xml:space="preserve"> </w:t>
      </w:r>
      <w:proofErr w:type="spellStart"/>
      <w:r w:rsidRPr="00F15072">
        <w:t>финансирани</w:t>
      </w:r>
      <w:proofErr w:type="spellEnd"/>
      <w:r w:rsidRPr="00F15072">
        <w:t xml:space="preserve"> </w:t>
      </w:r>
      <w:proofErr w:type="spellStart"/>
      <w:r w:rsidRPr="00F15072">
        <w:t>до</w:t>
      </w:r>
      <w:proofErr w:type="spellEnd"/>
      <w:r w:rsidRPr="00F15072">
        <w:t xml:space="preserve"> 3 </w:t>
      </w:r>
      <w:proofErr w:type="spellStart"/>
      <w:r w:rsidRPr="00F15072">
        <w:t>проекта</w:t>
      </w:r>
      <w:proofErr w:type="spellEnd"/>
      <w:r w:rsidRPr="00F15072">
        <w:t xml:space="preserve"> с </w:t>
      </w:r>
      <w:proofErr w:type="spellStart"/>
      <w:r w:rsidRPr="00F15072">
        <w:t>българско</w:t>
      </w:r>
      <w:proofErr w:type="spellEnd"/>
      <w:r w:rsidRPr="00F15072">
        <w:t xml:space="preserve"> </w:t>
      </w:r>
      <w:proofErr w:type="spellStart"/>
      <w:r w:rsidRPr="00F15072">
        <w:t>участие</w:t>
      </w:r>
      <w:proofErr w:type="spellEnd"/>
      <w:r w:rsidRPr="00F15072">
        <w:t xml:space="preserve">, с </w:t>
      </w:r>
      <w:proofErr w:type="spellStart"/>
      <w:r w:rsidRPr="00F15072">
        <w:t>максимална</w:t>
      </w:r>
      <w:proofErr w:type="spellEnd"/>
      <w:r w:rsidRPr="00F15072">
        <w:t xml:space="preserve"> </w:t>
      </w:r>
      <w:proofErr w:type="spellStart"/>
      <w:r w:rsidRPr="00F15072">
        <w:t>сума</w:t>
      </w:r>
      <w:proofErr w:type="spellEnd"/>
      <w:r w:rsidRPr="00F15072">
        <w:t xml:space="preserve"> </w:t>
      </w:r>
      <w:proofErr w:type="spellStart"/>
      <w:r w:rsidRPr="00F15072">
        <w:t>за</w:t>
      </w:r>
      <w:proofErr w:type="spellEnd"/>
      <w:r w:rsidRPr="00F15072">
        <w:t xml:space="preserve"> </w:t>
      </w:r>
      <w:proofErr w:type="spellStart"/>
      <w:r w:rsidRPr="00F15072">
        <w:t>един</w:t>
      </w:r>
      <w:proofErr w:type="spellEnd"/>
      <w:r w:rsidRPr="00F15072">
        <w:t xml:space="preserve"> </w:t>
      </w:r>
      <w:proofErr w:type="spellStart"/>
      <w:r w:rsidRPr="00F15072">
        <w:t>проект</w:t>
      </w:r>
      <w:proofErr w:type="spellEnd"/>
      <w:r w:rsidRPr="00F15072">
        <w:t xml:space="preserve"> </w:t>
      </w:r>
      <w:proofErr w:type="spellStart"/>
      <w:r w:rsidRPr="00F15072">
        <w:t>до</w:t>
      </w:r>
      <w:proofErr w:type="spellEnd"/>
      <w:r w:rsidRPr="00F15072">
        <w:t xml:space="preserve"> 300 000 </w:t>
      </w:r>
      <w:proofErr w:type="spellStart"/>
      <w:r w:rsidRPr="00F15072">
        <w:t>лв</w:t>
      </w:r>
      <w:proofErr w:type="spellEnd"/>
      <w:r w:rsidRPr="00F15072">
        <w:t>. (</w:t>
      </w:r>
      <w:proofErr w:type="spellStart"/>
      <w:r w:rsidRPr="00F15072">
        <w:t>Протокол</w:t>
      </w:r>
      <w:proofErr w:type="spellEnd"/>
      <w:r w:rsidRPr="00F15072">
        <w:t xml:space="preserve"> </w:t>
      </w:r>
      <w:proofErr w:type="spellStart"/>
      <w:r w:rsidRPr="00F15072">
        <w:t>на</w:t>
      </w:r>
      <w:proofErr w:type="spellEnd"/>
      <w:r w:rsidRPr="00F15072">
        <w:t xml:space="preserve"> ИС № 65 </w:t>
      </w:r>
      <w:proofErr w:type="spellStart"/>
      <w:r w:rsidRPr="00F15072">
        <w:t>от</w:t>
      </w:r>
      <w:proofErr w:type="spellEnd"/>
      <w:r w:rsidRPr="00F15072">
        <w:t xml:space="preserve"> 26.01.2024 </w:t>
      </w:r>
      <w:proofErr w:type="spellStart"/>
      <w:r w:rsidRPr="00F15072">
        <w:t>год</w:t>
      </w:r>
      <w:proofErr w:type="spellEnd"/>
      <w:r w:rsidRPr="00F15072">
        <w:t>.).</w:t>
      </w:r>
    </w:p>
    <w:p w14:paraId="60783445" w14:textId="77777777" w:rsidR="00F15072" w:rsidRPr="00F15072" w:rsidRDefault="00F15072" w:rsidP="003F2B40">
      <w:pPr>
        <w:spacing w:before="120" w:after="120" w:line="276" w:lineRule="auto"/>
        <w:jc w:val="both"/>
      </w:pPr>
      <w:proofErr w:type="spellStart"/>
      <w:r w:rsidRPr="00F15072">
        <w:t>Във</w:t>
      </w:r>
      <w:proofErr w:type="spellEnd"/>
      <w:r w:rsidRPr="00F15072">
        <w:t xml:space="preserve"> </w:t>
      </w:r>
      <w:proofErr w:type="spellStart"/>
      <w:r w:rsidRPr="00F15072">
        <w:t>финансовия</w:t>
      </w:r>
      <w:proofErr w:type="spellEnd"/>
      <w:r w:rsidRPr="00F15072">
        <w:t xml:space="preserve"> </w:t>
      </w:r>
      <w:proofErr w:type="spellStart"/>
      <w:r w:rsidRPr="00F15072">
        <w:t>план</w:t>
      </w:r>
      <w:proofErr w:type="spellEnd"/>
      <w:r w:rsidRPr="00F15072">
        <w:t xml:space="preserve"> </w:t>
      </w:r>
      <w:proofErr w:type="spellStart"/>
      <w:r w:rsidRPr="00F15072">
        <w:t>на</w:t>
      </w:r>
      <w:proofErr w:type="spellEnd"/>
      <w:r w:rsidRPr="00F15072">
        <w:t xml:space="preserve"> </w:t>
      </w:r>
      <w:proofErr w:type="spellStart"/>
      <w:r w:rsidRPr="00F15072">
        <w:t>проекта</w:t>
      </w:r>
      <w:proofErr w:type="spellEnd"/>
      <w:r w:rsidRPr="00F15072">
        <w:t xml:space="preserve"> </w:t>
      </w:r>
      <w:proofErr w:type="spellStart"/>
      <w:r w:rsidRPr="00F15072">
        <w:t>да</w:t>
      </w:r>
      <w:proofErr w:type="spellEnd"/>
      <w:r w:rsidRPr="00F15072">
        <w:t xml:space="preserve"> </w:t>
      </w:r>
      <w:proofErr w:type="spellStart"/>
      <w:r w:rsidRPr="00F15072">
        <w:t>бъдат</w:t>
      </w:r>
      <w:proofErr w:type="spellEnd"/>
      <w:r w:rsidRPr="00F15072">
        <w:t xml:space="preserve"> </w:t>
      </w:r>
      <w:proofErr w:type="spellStart"/>
      <w:r w:rsidRPr="00F15072">
        <w:t>заложени</w:t>
      </w:r>
      <w:proofErr w:type="spellEnd"/>
      <w:r w:rsidRPr="00F15072">
        <w:t xml:space="preserve"> „</w:t>
      </w:r>
      <w:proofErr w:type="spellStart"/>
      <w:r w:rsidRPr="00F15072">
        <w:t>Непреки</w:t>
      </w:r>
      <w:proofErr w:type="spellEnd"/>
      <w:r w:rsidRPr="00F15072">
        <w:t xml:space="preserve"> </w:t>
      </w:r>
      <w:proofErr w:type="spellStart"/>
      <w:r w:rsidRPr="00F15072">
        <w:t>допустими</w:t>
      </w:r>
      <w:proofErr w:type="spellEnd"/>
      <w:r w:rsidRPr="00F15072">
        <w:t xml:space="preserve"> </w:t>
      </w:r>
      <w:proofErr w:type="spellStart"/>
      <w:proofErr w:type="gramStart"/>
      <w:r w:rsidRPr="00F15072">
        <w:t>разходи</w:t>
      </w:r>
      <w:proofErr w:type="spellEnd"/>
      <w:r w:rsidRPr="00F15072">
        <w:t>“</w:t>
      </w:r>
      <w:proofErr w:type="gramEnd"/>
      <w:r w:rsidRPr="00F15072">
        <w:t xml:space="preserve">, </w:t>
      </w:r>
      <w:proofErr w:type="spellStart"/>
      <w:r w:rsidRPr="00F15072">
        <w:t>които</w:t>
      </w:r>
      <w:proofErr w:type="spellEnd"/>
      <w:r w:rsidRPr="00F15072">
        <w:t xml:space="preserve"> </w:t>
      </w:r>
      <w:proofErr w:type="spellStart"/>
      <w:r w:rsidRPr="00F15072">
        <w:t>включват</w:t>
      </w:r>
      <w:proofErr w:type="spellEnd"/>
      <w:r w:rsidRPr="00F15072">
        <w:t>:</w:t>
      </w:r>
    </w:p>
    <w:p w14:paraId="7E7A23D0" w14:textId="77777777" w:rsidR="003F2B40" w:rsidRDefault="00F15072" w:rsidP="003F2B40">
      <w:pPr>
        <w:spacing w:before="120" w:after="120" w:line="276" w:lineRule="auto"/>
        <w:jc w:val="both"/>
      </w:pPr>
      <w:r w:rsidRPr="00F15072">
        <w:t>•    </w:t>
      </w:r>
      <w:proofErr w:type="spellStart"/>
      <w:r w:rsidRPr="00F15072">
        <w:t>Разходи</w:t>
      </w:r>
      <w:proofErr w:type="spellEnd"/>
      <w:r w:rsidRPr="00F15072">
        <w:t xml:space="preserve"> </w:t>
      </w:r>
      <w:proofErr w:type="spellStart"/>
      <w:r w:rsidRPr="00F15072">
        <w:t>за</w:t>
      </w:r>
      <w:proofErr w:type="spellEnd"/>
      <w:r w:rsidRPr="00F15072">
        <w:t xml:space="preserve"> </w:t>
      </w:r>
      <w:proofErr w:type="spellStart"/>
      <w:r w:rsidRPr="00F15072">
        <w:t>обслужване</w:t>
      </w:r>
      <w:proofErr w:type="spellEnd"/>
      <w:r w:rsidRPr="00F15072">
        <w:t xml:space="preserve"> </w:t>
      </w:r>
      <w:proofErr w:type="spellStart"/>
      <w:r w:rsidRPr="00F15072">
        <w:t>на</w:t>
      </w:r>
      <w:proofErr w:type="spellEnd"/>
      <w:r w:rsidRPr="00F15072">
        <w:t xml:space="preserve"> </w:t>
      </w:r>
      <w:proofErr w:type="spellStart"/>
      <w:r w:rsidRPr="00F15072">
        <w:t>базова</w:t>
      </w:r>
      <w:proofErr w:type="spellEnd"/>
      <w:r w:rsidRPr="00F15072">
        <w:t xml:space="preserve"> </w:t>
      </w:r>
      <w:proofErr w:type="spellStart"/>
      <w:r w:rsidRPr="00F15072">
        <w:t>организация</w:t>
      </w:r>
      <w:proofErr w:type="spellEnd"/>
      <w:r w:rsidRPr="00F15072">
        <w:t xml:space="preserve"> – </w:t>
      </w:r>
      <w:proofErr w:type="spellStart"/>
      <w:r w:rsidRPr="00F15072">
        <w:t>до</w:t>
      </w:r>
      <w:proofErr w:type="spellEnd"/>
      <w:r w:rsidRPr="00F15072">
        <w:t xml:space="preserve"> 7 % </w:t>
      </w:r>
      <w:proofErr w:type="spellStart"/>
      <w:r w:rsidRPr="00F15072">
        <w:t>от</w:t>
      </w:r>
      <w:proofErr w:type="spellEnd"/>
      <w:r w:rsidRPr="00F15072">
        <w:t xml:space="preserve"> </w:t>
      </w:r>
      <w:proofErr w:type="spellStart"/>
      <w:r w:rsidRPr="00F15072">
        <w:t>стойността</w:t>
      </w:r>
      <w:proofErr w:type="spellEnd"/>
      <w:r w:rsidRPr="00F15072">
        <w:t xml:space="preserve"> </w:t>
      </w:r>
      <w:proofErr w:type="spellStart"/>
      <w:r w:rsidRPr="00F15072">
        <w:t>на</w:t>
      </w:r>
      <w:proofErr w:type="spellEnd"/>
      <w:r w:rsidRPr="00F15072">
        <w:t xml:space="preserve"> </w:t>
      </w:r>
      <w:proofErr w:type="spellStart"/>
      <w:r w:rsidRPr="00F15072">
        <w:t>проекта</w:t>
      </w:r>
      <w:proofErr w:type="spellEnd"/>
      <w:r w:rsidRPr="00F15072">
        <w:t>;</w:t>
      </w:r>
    </w:p>
    <w:p w14:paraId="2EBCE038" w14:textId="77777777" w:rsidR="00F15072" w:rsidRPr="00F15072" w:rsidRDefault="00F15072" w:rsidP="003F2B40">
      <w:pPr>
        <w:spacing w:before="120" w:after="120" w:line="276" w:lineRule="auto"/>
        <w:jc w:val="both"/>
      </w:pPr>
      <w:r w:rsidRPr="00F15072">
        <w:t>•    </w:t>
      </w:r>
      <w:proofErr w:type="spellStart"/>
      <w:r w:rsidRPr="00F15072">
        <w:t>Разходи</w:t>
      </w:r>
      <w:proofErr w:type="spellEnd"/>
      <w:r w:rsidRPr="00F15072">
        <w:t xml:space="preserve"> </w:t>
      </w:r>
      <w:proofErr w:type="spellStart"/>
      <w:r w:rsidRPr="00F15072">
        <w:t>за</w:t>
      </w:r>
      <w:proofErr w:type="spellEnd"/>
      <w:r w:rsidRPr="00F15072">
        <w:t xml:space="preserve"> </w:t>
      </w:r>
      <w:proofErr w:type="spellStart"/>
      <w:r w:rsidRPr="00F15072">
        <w:t>одит</w:t>
      </w:r>
      <w:proofErr w:type="spellEnd"/>
      <w:r w:rsidRPr="00F15072">
        <w:t xml:space="preserve"> </w:t>
      </w:r>
      <w:proofErr w:type="spellStart"/>
      <w:r w:rsidRPr="00F15072">
        <w:t>на</w:t>
      </w:r>
      <w:proofErr w:type="spellEnd"/>
      <w:r w:rsidRPr="00F15072">
        <w:t xml:space="preserve"> </w:t>
      </w:r>
      <w:proofErr w:type="spellStart"/>
      <w:r w:rsidRPr="00F15072">
        <w:t>финансовия</w:t>
      </w:r>
      <w:proofErr w:type="spellEnd"/>
      <w:r w:rsidRPr="00F15072">
        <w:t xml:space="preserve"> </w:t>
      </w:r>
      <w:proofErr w:type="spellStart"/>
      <w:r w:rsidRPr="00F15072">
        <w:t>отчет</w:t>
      </w:r>
      <w:proofErr w:type="spellEnd"/>
      <w:r w:rsidRPr="00F15072">
        <w:t xml:space="preserve"> </w:t>
      </w:r>
      <w:proofErr w:type="spellStart"/>
      <w:r w:rsidRPr="00F15072">
        <w:t>на</w:t>
      </w:r>
      <w:proofErr w:type="spellEnd"/>
      <w:r w:rsidRPr="00F15072">
        <w:t xml:space="preserve"> </w:t>
      </w:r>
      <w:proofErr w:type="spellStart"/>
      <w:r w:rsidRPr="00F15072">
        <w:t>проекта</w:t>
      </w:r>
      <w:proofErr w:type="spellEnd"/>
      <w:r w:rsidRPr="00F15072">
        <w:t xml:space="preserve"> – </w:t>
      </w:r>
      <w:proofErr w:type="spellStart"/>
      <w:r w:rsidRPr="00F15072">
        <w:t>до</w:t>
      </w:r>
      <w:proofErr w:type="spellEnd"/>
      <w:r w:rsidRPr="00F15072">
        <w:t xml:space="preserve"> 1 % </w:t>
      </w:r>
      <w:proofErr w:type="spellStart"/>
      <w:r w:rsidRPr="00F15072">
        <w:t>от</w:t>
      </w:r>
      <w:proofErr w:type="spellEnd"/>
      <w:r w:rsidRPr="00F15072">
        <w:t xml:space="preserve"> </w:t>
      </w:r>
      <w:proofErr w:type="spellStart"/>
      <w:r w:rsidRPr="00F15072">
        <w:t>стойността</w:t>
      </w:r>
      <w:proofErr w:type="spellEnd"/>
      <w:r w:rsidRPr="00F15072">
        <w:t xml:space="preserve"> </w:t>
      </w:r>
      <w:proofErr w:type="spellStart"/>
      <w:r w:rsidRPr="00F15072">
        <w:t>на</w:t>
      </w:r>
      <w:proofErr w:type="spellEnd"/>
      <w:r w:rsidRPr="00F15072">
        <w:t xml:space="preserve"> </w:t>
      </w:r>
      <w:proofErr w:type="spellStart"/>
      <w:r w:rsidRPr="00F15072">
        <w:t>проекта</w:t>
      </w:r>
      <w:proofErr w:type="spellEnd"/>
      <w:r w:rsidRPr="00F15072">
        <w:t>.</w:t>
      </w:r>
    </w:p>
    <w:p w14:paraId="1EF28F59" w14:textId="77777777" w:rsidR="00F15072" w:rsidRPr="00F15072" w:rsidRDefault="00F15072" w:rsidP="003F2B40">
      <w:pPr>
        <w:spacing w:before="120" w:after="120" w:line="276" w:lineRule="auto"/>
        <w:jc w:val="both"/>
      </w:pPr>
      <w:proofErr w:type="spellStart"/>
      <w:r w:rsidRPr="00F15072">
        <w:t>Тези</w:t>
      </w:r>
      <w:proofErr w:type="spellEnd"/>
      <w:r w:rsidRPr="00F15072">
        <w:t xml:space="preserve"> </w:t>
      </w:r>
      <w:proofErr w:type="spellStart"/>
      <w:r w:rsidRPr="00F15072">
        <w:t>пера</w:t>
      </w:r>
      <w:proofErr w:type="spellEnd"/>
      <w:r w:rsidRPr="00F15072">
        <w:t xml:space="preserve"> </w:t>
      </w:r>
      <w:proofErr w:type="spellStart"/>
      <w:r w:rsidRPr="00F15072">
        <w:t>разходи</w:t>
      </w:r>
      <w:proofErr w:type="spellEnd"/>
      <w:r w:rsidRPr="00F15072">
        <w:t xml:space="preserve"> </w:t>
      </w:r>
      <w:proofErr w:type="spellStart"/>
      <w:r w:rsidRPr="00F15072">
        <w:t>се</w:t>
      </w:r>
      <w:proofErr w:type="spellEnd"/>
      <w:r w:rsidRPr="00F15072">
        <w:t xml:space="preserve"> </w:t>
      </w:r>
      <w:proofErr w:type="spellStart"/>
      <w:r w:rsidRPr="00F15072">
        <w:t>изискват</w:t>
      </w:r>
      <w:proofErr w:type="spellEnd"/>
      <w:r w:rsidRPr="00F15072">
        <w:t xml:space="preserve"> </w:t>
      </w:r>
      <w:proofErr w:type="spellStart"/>
      <w:r w:rsidRPr="00F15072">
        <w:t>да</w:t>
      </w:r>
      <w:proofErr w:type="spellEnd"/>
      <w:r w:rsidRPr="00F15072">
        <w:t xml:space="preserve"> </w:t>
      </w:r>
      <w:proofErr w:type="spellStart"/>
      <w:r w:rsidRPr="00F15072">
        <w:t>бъдат</w:t>
      </w:r>
      <w:proofErr w:type="spellEnd"/>
      <w:r w:rsidRPr="00F15072">
        <w:t xml:space="preserve"> </w:t>
      </w:r>
      <w:proofErr w:type="spellStart"/>
      <w:r w:rsidRPr="00F15072">
        <w:t>включени</w:t>
      </w:r>
      <w:proofErr w:type="spellEnd"/>
      <w:r w:rsidRPr="00F15072">
        <w:t xml:space="preserve">, </w:t>
      </w:r>
      <w:proofErr w:type="spellStart"/>
      <w:r w:rsidRPr="00F15072">
        <w:t>дори</w:t>
      </w:r>
      <w:proofErr w:type="spellEnd"/>
      <w:r w:rsidRPr="00F15072">
        <w:t xml:space="preserve"> и </w:t>
      </w:r>
      <w:proofErr w:type="spellStart"/>
      <w:r w:rsidRPr="00F15072">
        <w:t>ако</w:t>
      </w:r>
      <w:proofErr w:type="spellEnd"/>
      <w:r w:rsidRPr="00F15072">
        <w:t xml:space="preserve"> </w:t>
      </w:r>
      <w:proofErr w:type="spellStart"/>
      <w:r w:rsidRPr="00F15072">
        <w:t>те</w:t>
      </w:r>
      <w:proofErr w:type="spellEnd"/>
      <w:r w:rsidRPr="00F15072">
        <w:t xml:space="preserve"> </w:t>
      </w:r>
      <w:proofErr w:type="spellStart"/>
      <w:r w:rsidRPr="00F15072">
        <w:t>не</w:t>
      </w:r>
      <w:proofErr w:type="spellEnd"/>
      <w:r w:rsidRPr="00F15072">
        <w:t xml:space="preserve"> </w:t>
      </w:r>
      <w:proofErr w:type="spellStart"/>
      <w:r w:rsidRPr="00F15072">
        <w:t>са</w:t>
      </w:r>
      <w:proofErr w:type="spellEnd"/>
      <w:r w:rsidRPr="00F15072">
        <w:t xml:space="preserve"> </w:t>
      </w:r>
      <w:proofErr w:type="spellStart"/>
      <w:r w:rsidRPr="00F15072">
        <w:t>предвидени</w:t>
      </w:r>
      <w:proofErr w:type="spellEnd"/>
      <w:r w:rsidRPr="00F15072">
        <w:t xml:space="preserve"> в </w:t>
      </w:r>
      <w:proofErr w:type="spellStart"/>
      <w:r w:rsidRPr="00F15072">
        <w:t>общите</w:t>
      </w:r>
      <w:proofErr w:type="spellEnd"/>
      <w:r w:rsidRPr="00F15072">
        <w:t xml:space="preserve"> </w:t>
      </w:r>
      <w:proofErr w:type="spellStart"/>
      <w:r w:rsidRPr="00F15072">
        <w:t>условия</w:t>
      </w:r>
      <w:proofErr w:type="spellEnd"/>
      <w:r w:rsidRPr="00F15072">
        <w:t xml:space="preserve"> </w:t>
      </w:r>
      <w:proofErr w:type="spellStart"/>
      <w:r w:rsidRPr="00F15072">
        <w:t>на</w:t>
      </w:r>
      <w:proofErr w:type="spellEnd"/>
      <w:r w:rsidRPr="00F15072">
        <w:t xml:space="preserve"> </w:t>
      </w:r>
      <w:proofErr w:type="spellStart"/>
      <w:r w:rsidRPr="00F15072">
        <w:t>съответната</w:t>
      </w:r>
      <w:proofErr w:type="spellEnd"/>
      <w:r w:rsidRPr="00F15072">
        <w:t xml:space="preserve"> </w:t>
      </w:r>
      <w:proofErr w:type="spellStart"/>
      <w:r w:rsidRPr="00F15072">
        <w:t>международна</w:t>
      </w:r>
      <w:proofErr w:type="spellEnd"/>
      <w:r w:rsidRPr="00F15072">
        <w:t xml:space="preserve"> </w:t>
      </w:r>
      <w:proofErr w:type="spellStart"/>
      <w:r w:rsidRPr="00F15072">
        <w:t>програма</w:t>
      </w:r>
      <w:proofErr w:type="spellEnd"/>
      <w:r w:rsidRPr="00F15072">
        <w:t>. /</w:t>
      </w:r>
      <w:proofErr w:type="spellStart"/>
      <w:r w:rsidRPr="00F15072">
        <w:t>Протокол</w:t>
      </w:r>
      <w:proofErr w:type="spellEnd"/>
      <w:r w:rsidRPr="00F15072">
        <w:t xml:space="preserve"> № 41 </w:t>
      </w:r>
      <w:proofErr w:type="spellStart"/>
      <w:r w:rsidRPr="00F15072">
        <w:t>на</w:t>
      </w:r>
      <w:proofErr w:type="spellEnd"/>
      <w:r w:rsidRPr="00F15072">
        <w:t xml:space="preserve"> ИС </w:t>
      </w:r>
      <w:proofErr w:type="spellStart"/>
      <w:r w:rsidRPr="00F15072">
        <w:t>от</w:t>
      </w:r>
      <w:proofErr w:type="spellEnd"/>
      <w:r w:rsidRPr="00F15072">
        <w:t xml:space="preserve"> 07.12.2018 </w:t>
      </w:r>
      <w:proofErr w:type="spellStart"/>
      <w:proofErr w:type="gramStart"/>
      <w:r w:rsidRPr="00F15072">
        <w:t>год</w:t>
      </w:r>
      <w:proofErr w:type="spellEnd"/>
      <w:r w:rsidRPr="00F15072">
        <w:t>./</w:t>
      </w:r>
      <w:proofErr w:type="gramEnd"/>
    </w:p>
    <w:p w14:paraId="5A721C5A" w14:textId="77777777" w:rsidR="00F15072" w:rsidRDefault="00F15072" w:rsidP="003F2B40">
      <w:pPr>
        <w:spacing w:before="120" w:after="120" w:line="276" w:lineRule="auto"/>
        <w:jc w:val="both"/>
      </w:pPr>
      <w:proofErr w:type="spellStart"/>
      <w:r w:rsidRPr="00F15072">
        <w:t>Общата</w:t>
      </w:r>
      <w:proofErr w:type="spellEnd"/>
      <w:r w:rsidRPr="00F15072">
        <w:t xml:space="preserve"> </w:t>
      </w:r>
      <w:proofErr w:type="spellStart"/>
      <w:r w:rsidRPr="00F15072">
        <w:t>сума</w:t>
      </w:r>
      <w:proofErr w:type="spellEnd"/>
      <w:r w:rsidRPr="00F15072">
        <w:t xml:space="preserve"> </w:t>
      </w:r>
      <w:proofErr w:type="spellStart"/>
      <w:r w:rsidRPr="00F15072">
        <w:t>на</w:t>
      </w:r>
      <w:proofErr w:type="spellEnd"/>
      <w:r w:rsidRPr="00F15072">
        <w:t xml:space="preserve"> </w:t>
      </w:r>
      <w:proofErr w:type="spellStart"/>
      <w:r w:rsidRPr="00F15072">
        <w:t>бюджета</w:t>
      </w:r>
      <w:proofErr w:type="spellEnd"/>
      <w:r w:rsidRPr="00F15072">
        <w:t xml:space="preserve"> </w:t>
      </w:r>
      <w:proofErr w:type="spellStart"/>
      <w:r w:rsidRPr="00F15072">
        <w:t>трябва</w:t>
      </w:r>
      <w:proofErr w:type="spellEnd"/>
      <w:r w:rsidRPr="00F15072">
        <w:t xml:space="preserve"> </w:t>
      </w:r>
      <w:proofErr w:type="spellStart"/>
      <w:r w:rsidRPr="00F15072">
        <w:t>да</w:t>
      </w:r>
      <w:proofErr w:type="spellEnd"/>
      <w:r w:rsidRPr="00F15072">
        <w:t xml:space="preserve"> </w:t>
      </w:r>
      <w:proofErr w:type="spellStart"/>
      <w:r w:rsidRPr="00F15072">
        <w:t>бъде</w:t>
      </w:r>
      <w:proofErr w:type="spellEnd"/>
      <w:r w:rsidRPr="00F15072">
        <w:t xml:space="preserve"> </w:t>
      </w:r>
      <w:proofErr w:type="spellStart"/>
      <w:r w:rsidRPr="00F15072">
        <w:t>кратна</w:t>
      </w:r>
      <w:proofErr w:type="spellEnd"/>
      <w:r w:rsidRPr="00F15072">
        <w:t xml:space="preserve"> </w:t>
      </w:r>
      <w:proofErr w:type="spellStart"/>
      <w:r w:rsidRPr="00F15072">
        <w:t>на</w:t>
      </w:r>
      <w:proofErr w:type="spellEnd"/>
      <w:r w:rsidRPr="00F15072">
        <w:t xml:space="preserve"> 100.</w:t>
      </w:r>
    </w:p>
    <w:p w14:paraId="66B68C6C" w14:textId="77777777" w:rsidR="00F15072" w:rsidRPr="00F15072" w:rsidRDefault="00F15072" w:rsidP="003F2B40">
      <w:pPr>
        <w:spacing w:before="120" w:after="120" w:line="276" w:lineRule="auto"/>
        <w:jc w:val="both"/>
        <w:rPr>
          <w:lang w:val="bg-BG"/>
        </w:rPr>
      </w:pPr>
      <w:r>
        <w:rPr>
          <w:lang w:val="bg-BG"/>
        </w:rPr>
        <w:t xml:space="preserve">Допълнителна информация и документи за кандидатстване можете да намерите </w:t>
      </w:r>
      <w:hyperlink r:id="rId56" w:history="1">
        <w:r w:rsidRPr="00F15072">
          <w:rPr>
            <w:rStyle w:val="Hyperlink"/>
            <w:lang w:val="bg-BG"/>
          </w:rPr>
          <w:t>ТУК</w:t>
        </w:r>
      </w:hyperlink>
    </w:p>
    <w:p w14:paraId="04360260" w14:textId="77777777" w:rsidR="00F15072" w:rsidRPr="00F15072" w:rsidRDefault="00F15072" w:rsidP="003F2B40">
      <w:pPr>
        <w:spacing w:before="120" w:after="600" w:line="276" w:lineRule="auto"/>
        <w:jc w:val="both"/>
        <w:rPr>
          <w:lang w:val="bg-BG"/>
        </w:rPr>
      </w:pPr>
      <w:proofErr w:type="spellStart"/>
      <w:r w:rsidRPr="00F15072">
        <w:rPr>
          <w:b/>
          <w:bCs/>
        </w:rPr>
        <w:t>Кра</w:t>
      </w:r>
      <w:r>
        <w:rPr>
          <w:b/>
          <w:bCs/>
          <w:lang w:val="bg-BG"/>
        </w:rPr>
        <w:t>ен</w:t>
      </w:r>
      <w:proofErr w:type="spellEnd"/>
      <w:r>
        <w:rPr>
          <w:b/>
          <w:bCs/>
          <w:lang w:val="bg-BG"/>
        </w:rPr>
        <w:t xml:space="preserve"> </w:t>
      </w:r>
      <w:proofErr w:type="spellStart"/>
      <w:r w:rsidRPr="00F15072">
        <w:rPr>
          <w:b/>
          <w:bCs/>
        </w:rPr>
        <w:t>срок</w:t>
      </w:r>
      <w:proofErr w:type="spellEnd"/>
      <w:r>
        <w:rPr>
          <w:b/>
          <w:bCs/>
          <w:lang w:val="bg-BG"/>
        </w:rPr>
        <w:t xml:space="preserve">: </w:t>
      </w:r>
      <w:r>
        <w:rPr>
          <w:b/>
          <w:bCs/>
        </w:rPr>
        <w:t>10</w:t>
      </w:r>
      <w:r w:rsidRPr="00F15072">
        <w:rPr>
          <w:b/>
          <w:bCs/>
        </w:rPr>
        <w:t xml:space="preserve"> </w:t>
      </w:r>
      <w:proofErr w:type="spellStart"/>
      <w:r w:rsidRPr="00F15072">
        <w:rPr>
          <w:b/>
          <w:bCs/>
        </w:rPr>
        <w:t>април</w:t>
      </w:r>
      <w:proofErr w:type="spellEnd"/>
      <w:r w:rsidRPr="00F15072">
        <w:rPr>
          <w:b/>
          <w:bCs/>
        </w:rPr>
        <w:t xml:space="preserve"> 2024 г</w:t>
      </w:r>
      <w:r>
        <w:rPr>
          <w:b/>
          <w:bCs/>
          <w:lang w:val="bg-BG"/>
        </w:rPr>
        <w:t>.</w:t>
      </w:r>
    </w:p>
    <w:p w14:paraId="2705C902" w14:textId="77777777" w:rsidR="002A6735" w:rsidRPr="007D172A" w:rsidRDefault="002A6735" w:rsidP="007D172A">
      <w:pPr>
        <w:pStyle w:val="Heading2"/>
        <w:ind w:left="426"/>
      </w:pPr>
      <w:bookmarkStart w:id="33" w:name="_Toc161073584"/>
      <w:r w:rsidRPr="007D172A">
        <w:t>Осми съвместен конкурс по програма</w:t>
      </w:r>
      <w:r w:rsidRPr="007D172A">
        <w:rPr>
          <w:lang w:val="bg-BG"/>
        </w:rPr>
        <w:t xml:space="preserve"> </w:t>
      </w:r>
      <w:r w:rsidRPr="007D172A">
        <w:t>Southeast Asia-Europe JFS</w:t>
      </w:r>
      <w:bookmarkEnd w:id="33"/>
    </w:p>
    <w:p w14:paraId="23FD2B0B" w14:textId="77777777" w:rsidR="002A6735" w:rsidRPr="002A6735" w:rsidRDefault="002A6735" w:rsidP="007D172A">
      <w:pPr>
        <w:spacing w:before="120" w:after="120" w:line="276" w:lineRule="auto"/>
        <w:jc w:val="both"/>
      </w:pPr>
      <w:r w:rsidRPr="002A6735">
        <w:t> </w:t>
      </w:r>
      <w:proofErr w:type="spellStart"/>
      <w:r w:rsidRPr="002A6735">
        <w:t>Фонд</w:t>
      </w:r>
      <w:proofErr w:type="spellEnd"/>
      <w:r w:rsidRPr="002A6735">
        <w:t xml:space="preserve"> „</w:t>
      </w:r>
      <w:proofErr w:type="spellStart"/>
      <w:r w:rsidRPr="002A6735">
        <w:t>Научни</w:t>
      </w:r>
      <w:proofErr w:type="spellEnd"/>
      <w:r w:rsidRPr="002A6735">
        <w:t xml:space="preserve"> </w:t>
      </w:r>
      <w:proofErr w:type="spellStart"/>
      <w:proofErr w:type="gramStart"/>
      <w:r w:rsidRPr="002A6735">
        <w:t>изследвания</w:t>
      </w:r>
      <w:proofErr w:type="spellEnd"/>
      <w:r w:rsidRPr="002A6735">
        <w:t xml:space="preserve">“ </w:t>
      </w:r>
      <w:proofErr w:type="spellStart"/>
      <w:r w:rsidRPr="002A6735">
        <w:t>отправя</w:t>
      </w:r>
      <w:proofErr w:type="spellEnd"/>
      <w:proofErr w:type="gramEnd"/>
      <w:r w:rsidRPr="002A6735">
        <w:t xml:space="preserve"> </w:t>
      </w:r>
      <w:proofErr w:type="spellStart"/>
      <w:r w:rsidRPr="002A6735">
        <w:t>покана</w:t>
      </w:r>
      <w:proofErr w:type="spellEnd"/>
      <w:r w:rsidRPr="002A6735">
        <w:t xml:space="preserve"> </w:t>
      </w:r>
      <w:proofErr w:type="spellStart"/>
      <w:r w:rsidRPr="002A6735">
        <w:t>към</w:t>
      </w:r>
      <w:proofErr w:type="spellEnd"/>
      <w:r w:rsidRPr="002A6735">
        <w:t xml:space="preserve"> </w:t>
      </w:r>
      <w:proofErr w:type="spellStart"/>
      <w:r w:rsidRPr="002A6735">
        <w:t>български</w:t>
      </w:r>
      <w:proofErr w:type="spellEnd"/>
      <w:r w:rsidRPr="002A6735">
        <w:t xml:space="preserve"> </w:t>
      </w:r>
      <w:proofErr w:type="spellStart"/>
      <w:r w:rsidRPr="002A6735">
        <w:t>научни</w:t>
      </w:r>
      <w:proofErr w:type="spellEnd"/>
      <w:r w:rsidRPr="002A6735">
        <w:t xml:space="preserve"> </w:t>
      </w:r>
      <w:proofErr w:type="spellStart"/>
      <w:r w:rsidRPr="002A6735">
        <w:t>колективи</w:t>
      </w:r>
      <w:proofErr w:type="spellEnd"/>
      <w:r w:rsidRPr="002A6735">
        <w:t xml:space="preserve"> </w:t>
      </w:r>
      <w:proofErr w:type="spellStart"/>
      <w:r w:rsidRPr="002A6735">
        <w:t>за</w:t>
      </w:r>
      <w:proofErr w:type="spellEnd"/>
      <w:r w:rsidRPr="002A6735">
        <w:t xml:space="preserve"> </w:t>
      </w:r>
      <w:proofErr w:type="spellStart"/>
      <w:r w:rsidRPr="002A6735">
        <w:t>участие</w:t>
      </w:r>
      <w:proofErr w:type="spellEnd"/>
      <w:r w:rsidRPr="002A6735">
        <w:t xml:space="preserve"> с </w:t>
      </w:r>
      <w:proofErr w:type="spellStart"/>
      <w:r w:rsidRPr="002A6735">
        <w:t>проекти</w:t>
      </w:r>
      <w:proofErr w:type="spellEnd"/>
      <w:r w:rsidRPr="002A6735">
        <w:t xml:space="preserve"> в </w:t>
      </w:r>
      <w:proofErr w:type="spellStart"/>
      <w:r w:rsidRPr="002A6735">
        <w:t>Осмия</w:t>
      </w:r>
      <w:proofErr w:type="spellEnd"/>
      <w:r w:rsidRPr="002A6735">
        <w:t xml:space="preserve"> </w:t>
      </w:r>
      <w:proofErr w:type="spellStart"/>
      <w:r w:rsidRPr="002A6735">
        <w:t>съвместен</w:t>
      </w:r>
      <w:proofErr w:type="spellEnd"/>
      <w:r w:rsidRPr="002A6735">
        <w:t xml:space="preserve"> </w:t>
      </w:r>
      <w:proofErr w:type="spellStart"/>
      <w:r w:rsidRPr="002A6735">
        <w:t>конкурс</w:t>
      </w:r>
      <w:proofErr w:type="spellEnd"/>
      <w:r w:rsidRPr="002A6735">
        <w:t xml:space="preserve"> </w:t>
      </w:r>
      <w:proofErr w:type="spellStart"/>
      <w:r w:rsidRPr="002A6735">
        <w:t>за</w:t>
      </w:r>
      <w:proofErr w:type="spellEnd"/>
      <w:r w:rsidRPr="002A6735">
        <w:t xml:space="preserve"> </w:t>
      </w:r>
      <w:proofErr w:type="spellStart"/>
      <w:r w:rsidRPr="002A6735">
        <w:t>финансиране</w:t>
      </w:r>
      <w:proofErr w:type="spellEnd"/>
      <w:r w:rsidRPr="002A6735">
        <w:t xml:space="preserve"> </w:t>
      </w:r>
      <w:proofErr w:type="spellStart"/>
      <w:r w:rsidRPr="002A6735">
        <w:t>на</w:t>
      </w:r>
      <w:proofErr w:type="spellEnd"/>
      <w:r w:rsidRPr="002A6735">
        <w:t xml:space="preserve"> </w:t>
      </w:r>
      <w:proofErr w:type="spellStart"/>
      <w:r w:rsidRPr="002A6735">
        <w:t>научно-изследователски</w:t>
      </w:r>
      <w:proofErr w:type="spellEnd"/>
      <w:r w:rsidRPr="002A6735">
        <w:t xml:space="preserve"> </w:t>
      </w:r>
      <w:proofErr w:type="spellStart"/>
      <w:r w:rsidRPr="002A6735">
        <w:t>проекти</w:t>
      </w:r>
      <w:proofErr w:type="spellEnd"/>
      <w:r w:rsidRPr="002A6735">
        <w:t xml:space="preserve"> по </w:t>
      </w:r>
      <w:proofErr w:type="spellStart"/>
      <w:r w:rsidRPr="002A6735">
        <w:t>програма</w:t>
      </w:r>
      <w:proofErr w:type="spellEnd"/>
      <w:r w:rsidRPr="002A6735">
        <w:t xml:space="preserve"> </w:t>
      </w:r>
      <w:proofErr w:type="spellStart"/>
      <w:r w:rsidRPr="002A6735">
        <w:t>Югоизточна</w:t>
      </w:r>
      <w:proofErr w:type="spellEnd"/>
      <w:r w:rsidRPr="002A6735">
        <w:t xml:space="preserve"> </w:t>
      </w:r>
      <w:proofErr w:type="spellStart"/>
      <w:r w:rsidRPr="002A6735">
        <w:t>Азия</w:t>
      </w:r>
      <w:proofErr w:type="spellEnd"/>
      <w:r w:rsidRPr="002A6735">
        <w:t xml:space="preserve"> – </w:t>
      </w:r>
      <w:proofErr w:type="spellStart"/>
      <w:r w:rsidRPr="002A6735">
        <w:t>Европа</w:t>
      </w:r>
      <w:proofErr w:type="spellEnd"/>
      <w:r w:rsidRPr="002A6735">
        <w:t xml:space="preserve"> (Southeast Asia-Europe JFS) в </w:t>
      </w:r>
      <w:proofErr w:type="spellStart"/>
      <w:r w:rsidRPr="002A6735">
        <w:t>следните</w:t>
      </w:r>
      <w:proofErr w:type="spellEnd"/>
      <w:r w:rsidRPr="002A6735">
        <w:t xml:space="preserve"> </w:t>
      </w:r>
      <w:proofErr w:type="spellStart"/>
      <w:r w:rsidRPr="002A6735">
        <w:t>тематични</w:t>
      </w:r>
      <w:proofErr w:type="spellEnd"/>
      <w:r w:rsidRPr="002A6735">
        <w:t xml:space="preserve"> </w:t>
      </w:r>
      <w:proofErr w:type="spellStart"/>
      <w:r w:rsidRPr="002A6735">
        <w:t>направления</w:t>
      </w:r>
      <w:proofErr w:type="spellEnd"/>
      <w:r w:rsidRPr="002A6735">
        <w:t>:</w:t>
      </w:r>
    </w:p>
    <w:p w14:paraId="42690C41" w14:textId="77777777" w:rsidR="002A6735" w:rsidRPr="002A6735" w:rsidRDefault="002A6735" w:rsidP="002E7C3F">
      <w:pPr>
        <w:numPr>
          <w:ilvl w:val="0"/>
          <w:numId w:val="10"/>
        </w:numPr>
        <w:spacing w:before="120" w:after="120" w:line="276" w:lineRule="auto"/>
        <w:jc w:val="both"/>
      </w:pPr>
      <w:proofErr w:type="spellStart"/>
      <w:r w:rsidRPr="002A6735">
        <w:t>Кръгова</w:t>
      </w:r>
      <w:proofErr w:type="spellEnd"/>
      <w:r w:rsidRPr="002A6735">
        <w:t xml:space="preserve"> </w:t>
      </w:r>
      <w:proofErr w:type="spellStart"/>
      <w:r w:rsidRPr="002A6735">
        <w:t>икономика</w:t>
      </w:r>
      <w:proofErr w:type="spellEnd"/>
      <w:r w:rsidRPr="002A6735">
        <w:t xml:space="preserve"> (Circular Economy)</w:t>
      </w:r>
    </w:p>
    <w:p w14:paraId="5307E97C" w14:textId="77777777" w:rsidR="002A6735" w:rsidRPr="002A6735" w:rsidRDefault="002A6735" w:rsidP="002E7C3F">
      <w:pPr>
        <w:pStyle w:val="ListParagraph"/>
        <w:numPr>
          <w:ilvl w:val="0"/>
          <w:numId w:val="10"/>
        </w:numPr>
        <w:spacing w:before="120" w:after="120" w:line="276" w:lineRule="auto"/>
        <w:jc w:val="both"/>
      </w:pPr>
      <w:proofErr w:type="spellStart"/>
      <w:r w:rsidRPr="002A6735">
        <w:t>Чисто</w:t>
      </w:r>
      <w:proofErr w:type="spellEnd"/>
      <w:r w:rsidRPr="002A6735">
        <w:t xml:space="preserve">, </w:t>
      </w:r>
      <w:proofErr w:type="spellStart"/>
      <w:r w:rsidRPr="002A6735">
        <w:t>достъпно</w:t>
      </w:r>
      <w:proofErr w:type="spellEnd"/>
      <w:r w:rsidRPr="002A6735">
        <w:t xml:space="preserve"> и </w:t>
      </w:r>
      <w:proofErr w:type="spellStart"/>
      <w:r w:rsidRPr="002A6735">
        <w:t>сигурно</w:t>
      </w:r>
      <w:proofErr w:type="spellEnd"/>
      <w:r w:rsidRPr="002A6735">
        <w:t xml:space="preserve"> </w:t>
      </w:r>
      <w:proofErr w:type="spellStart"/>
      <w:r w:rsidRPr="002A6735">
        <w:t>енергоснабдяване</w:t>
      </w:r>
      <w:proofErr w:type="spellEnd"/>
      <w:r w:rsidRPr="002A6735">
        <w:t xml:space="preserve"> (Clean, Accessible and Secure Energy Supply)</w:t>
      </w:r>
    </w:p>
    <w:p w14:paraId="71952C03" w14:textId="77777777" w:rsidR="002A6735" w:rsidRPr="002A6735" w:rsidRDefault="002A6735" w:rsidP="007D172A">
      <w:pPr>
        <w:spacing w:before="120" w:after="120" w:line="276" w:lineRule="auto"/>
        <w:jc w:val="both"/>
      </w:pPr>
      <w:r w:rsidRPr="002A6735">
        <w:t xml:space="preserve"> ВАЖНО: </w:t>
      </w:r>
      <w:proofErr w:type="spellStart"/>
      <w:r w:rsidRPr="002A6735">
        <w:t>Участието</w:t>
      </w:r>
      <w:proofErr w:type="spellEnd"/>
      <w:r w:rsidRPr="002A6735">
        <w:t xml:space="preserve"> </w:t>
      </w:r>
      <w:proofErr w:type="spellStart"/>
      <w:r w:rsidRPr="002A6735">
        <w:t>на</w:t>
      </w:r>
      <w:proofErr w:type="spellEnd"/>
      <w:r w:rsidRPr="002A6735">
        <w:t xml:space="preserve"> </w:t>
      </w:r>
      <w:proofErr w:type="spellStart"/>
      <w:r w:rsidRPr="002A6735">
        <w:t>български</w:t>
      </w:r>
      <w:proofErr w:type="spellEnd"/>
      <w:r w:rsidRPr="002A6735">
        <w:t xml:space="preserve"> </w:t>
      </w:r>
      <w:proofErr w:type="spellStart"/>
      <w:r w:rsidRPr="002A6735">
        <w:t>научни</w:t>
      </w:r>
      <w:proofErr w:type="spellEnd"/>
      <w:r w:rsidRPr="002A6735">
        <w:t xml:space="preserve"> </w:t>
      </w:r>
      <w:proofErr w:type="spellStart"/>
      <w:r w:rsidRPr="002A6735">
        <w:t>колективи</w:t>
      </w:r>
      <w:proofErr w:type="spellEnd"/>
      <w:r w:rsidRPr="002A6735">
        <w:t xml:space="preserve"> в </w:t>
      </w:r>
      <w:proofErr w:type="spellStart"/>
      <w:r w:rsidRPr="002A6735">
        <w:t>обявения</w:t>
      </w:r>
      <w:proofErr w:type="spellEnd"/>
      <w:r w:rsidRPr="002A6735">
        <w:t xml:space="preserve"> </w:t>
      </w:r>
      <w:proofErr w:type="spellStart"/>
      <w:r w:rsidRPr="002A6735">
        <w:t>конкурс</w:t>
      </w:r>
      <w:proofErr w:type="spellEnd"/>
      <w:r w:rsidRPr="002A6735">
        <w:t xml:space="preserve"> е </w:t>
      </w:r>
      <w:proofErr w:type="spellStart"/>
      <w:r w:rsidRPr="002A6735">
        <w:t>допустимо</w:t>
      </w:r>
      <w:proofErr w:type="spellEnd"/>
      <w:r w:rsidRPr="002A6735">
        <w:t xml:space="preserve"> </w:t>
      </w:r>
      <w:proofErr w:type="spellStart"/>
      <w:r w:rsidRPr="002A6735">
        <w:t>единствено</w:t>
      </w:r>
      <w:proofErr w:type="spellEnd"/>
      <w:r w:rsidRPr="002A6735">
        <w:t xml:space="preserve"> в </w:t>
      </w:r>
      <w:proofErr w:type="spellStart"/>
      <w:r w:rsidRPr="002A6735">
        <w:t>проекти</w:t>
      </w:r>
      <w:proofErr w:type="spellEnd"/>
      <w:r w:rsidRPr="002A6735">
        <w:t xml:space="preserve"> </w:t>
      </w:r>
      <w:proofErr w:type="spellStart"/>
      <w:r w:rsidRPr="002A6735">
        <w:t>за</w:t>
      </w:r>
      <w:proofErr w:type="spellEnd"/>
      <w:r w:rsidRPr="002A6735">
        <w:t xml:space="preserve"> </w:t>
      </w:r>
      <w:proofErr w:type="spellStart"/>
      <w:r w:rsidRPr="002A6735">
        <w:t>фундаментални</w:t>
      </w:r>
      <w:proofErr w:type="spellEnd"/>
      <w:r w:rsidRPr="002A6735">
        <w:t xml:space="preserve"> </w:t>
      </w:r>
      <w:proofErr w:type="spellStart"/>
      <w:r w:rsidRPr="002A6735">
        <w:t>научни</w:t>
      </w:r>
      <w:proofErr w:type="spellEnd"/>
      <w:r w:rsidRPr="002A6735">
        <w:t xml:space="preserve"> </w:t>
      </w:r>
      <w:proofErr w:type="spellStart"/>
      <w:r w:rsidRPr="002A6735">
        <w:t>изследвания</w:t>
      </w:r>
      <w:proofErr w:type="spellEnd"/>
    </w:p>
    <w:p w14:paraId="02C6537F" w14:textId="77777777" w:rsidR="002A6735" w:rsidRPr="002A6735" w:rsidRDefault="002A6735" w:rsidP="007D172A">
      <w:pPr>
        <w:spacing w:before="120" w:after="120" w:line="276" w:lineRule="auto"/>
        <w:jc w:val="both"/>
      </w:pPr>
      <w:proofErr w:type="spellStart"/>
      <w:r w:rsidRPr="002A6735">
        <w:t>SoutheastAsia</w:t>
      </w:r>
      <w:proofErr w:type="spellEnd"/>
      <w:r w:rsidRPr="002A6735">
        <w:t xml:space="preserve"> - Europe e </w:t>
      </w:r>
      <w:proofErr w:type="spellStart"/>
      <w:r w:rsidRPr="002A6735">
        <w:t>обща</w:t>
      </w:r>
      <w:proofErr w:type="spellEnd"/>
      <w:r w:rsidRPr="002A6735">
        <w:t xml:space="preserve"> </w:t>
      </w:r>
      <w:proofErr w:type="spellStart"/>
      <w:r w:rsidRPr="002A6735">
        <w:t>инициатива</w:t>
      </w:r>
      <w:proofErr w:type="spellEnd"/>
      <w:r w:rsidRPr="002A6735">
        <w:t xml:space="preserve"> </w:t>
      </w:r>
      <w:proofErr w:type="spellStart"/>
      <w:r w:rsidRPr="002A6735">
        <w:t>на</w:t>
      </w:r>
      <w:proofErr w:type="spellEnd"/>
      <w:r w:rsidRPr="002A6735">
        <w:t xml:space="preserve"> </w:t>
      </w:r>
      <w:proofErr w:type="spellStart"/>
      <w:r w:rsidRPr="002A6735">
        <w:t>страните</w:t>
      </w:r>
      <w:proofErr w:type="spellEnd"/>
      <w:r w:rsidRPr="002A6735">
        <w:t xml:space="preserve"> </w:t>
      </w:r>
      <w:proofErr w:type="spellStart"/>
      <w:r w:rsidRPr="002A6735">
        <w:t>от</w:t>
      </w:r>
      <w:proofErr w:type="spellEnd"/>
      <w:r w:rsidRPr="002A6735">
        <w:t xml:space="preserve"> </w:t>
      </w:r>
      <w:proofErr w:type="spellStart"/>
      <w:r w:rsidRPr="002A6735">
        <w:t>Европейската</w:t>
      </w:r>
      <w:proofErr w:type="spellEnd"/>
      <w:r w:rsidRPr="002A6735">
        <w:t xml:space="preserve"> </w:t>
      </w:r>
      <w:proofErr w:type="spellStart"/>
      <w:r w:rsidRPr="002A6735">
        <w:t>общност</w:t>
      </w:r>
      <w:proofErr w:type="spellEnd"/>
      <w:r w:rsidRPr="002A6735">
        <w:t xml:space="preserve"> и </w:t>
      </w:r>
      <w:proofErr w:type="spellStart"/>
      <w:r w:rsidRPr="002A6735">
        <w:t>Югоизточна</w:t>
      </w:r>
      <w:proofErr w:type="spellEnd"/>
      <w:r w:rsidRPr="002A6735">
        <w:t xml:space="preserve"> </w:t>
      </w:r>
      <w:proofErr w:type="spellStart"/>
      <w:r w:rsidRPr="002A6735">
        <w:t>Азия</w:t>
      </w:r>
      <w:proofErr w:type="spellEnd"/>
      <w:r w:rsidRPr="002A6735">
        <w:t xml:space="preserve"> </w:t>
      </w:r>
      <w:proofErr w:type="spellStart"/>
      <w:r w:rsidRPr="002A6735">
        <w:t>за</w:t>
      </w:r>
      <w:proofErr w:type="spellEnd"/>
      <w:r w:rsidRPr="002A6735">
        <w:t xml:space="preserve"> </w:t>
      </w:r>
      <w:proofErr w:type="spellStart"/>
      <w:r w:rsidRPr="002A6735">
        <w:t>сътрудничество</w:t>
      </w:r>
      <w:proofErr w:type="spellEnd"/>
      <w:r w:rsidRPr="002A6735">
        <w:t xml:space="preserve"> в </w:t>
      </w:r>
      <w:proofErr w:type="spellStart"/>
      <w:r w:rsidRPr="002A6735">
        <w:t>областта</w:t>
      </w:r>
      <w:proofErr w:type="spellEnd"/>
      <w:r w:rsidRPr="002A6735">
        <w:t xml:space="preserve"> </w:t>
      </w:r>
      <w:proofErr w:type="spellStart"/>
      <w:r w:rsidRPr="002A6735">
        <w:t>на</w:t>
      </w:r>
      <w:proofErr w:type="spellEnd"/>
      <w:r w:rsidRPr="002A6735">
        <w:t xml:space="preserve"> </w:t>
      </w:r>
      <w:proofErr w:type="spellStart"/>
      <w:r w:rsidRPr="002A6735">
        <w:t>науката</w:t>
      </w:r>
      <w:proofErr w:type="spellEnd"/>
      <w:r w:rsidRPr="002A6735">
        <w:t xml:space="preserve">, </w:t>
      </w:r>
      <w:proofErr w:type="spellStart"/>
      <w:r w:rsidRPr="002A6735">
        <w:t>технологиите</w:t>
      </w:r>
      <w:proofErr w:type="spellEnd"/>
      <w:r w:rsidRPr="002A6735">
        <w:t xml:space="preserve"> и </w:t>
      </w:r>
      <w:proofErr w:type="spellStart"/>
      <w:r w:rsidRPr="002A6735">
        <w:t>иновациите</w:t>
      </w:r>
      <w:proofErr w:type="spellEnd"/>
      <w:r w:rsidRPr="002A6735">
        <w:t xml:space="preserve"> </w:t>
      </w:r>
      <w:proofErr w:type="spellStart"/>
      <w:r w:rsidRPr="002A6735">
        <w:t>чрез</w:t>
      </w:r>
      <w:proofErr w:type="spellEnd"/>
      <w:r w:rsidRPr="002A6735">
        <w:t xml:space="preserve"> </w:t>
      </w:r>
      <w:proofErr w:type="spellStart"/>
      <w:r w:rsidRPr="002A6735">
        <w:t>съвместно</w:t>
      </w:r>
      <w:proofErr w:type="spellEnd"/>
      <w:r w:rsidRPr="002A6735">
        <w:t xml:space="preserve"> </w:t>
      </w:r>
      <w:proofErr w:type="spellStart"/>
      <w:r w:rsidRPr="002A6735">
        <w:t>финансиране</w:t>
      </w:r>
      <w:proofErr w:type="spellEnd"/>
      <w:r w:rsidRPr="002A6735">
        <w:t xml:space="preserve"> </w:t>
      </w:r>
      <w:proofErr w:type="spellStart"/>
      <w:r w:rsidRPr="002A6735">
        <w:t>на</w:t>
      </w:r>
      <w:proofErr w:type="spellEnd"/>
      <w:r w:rsidRPr="002A6735">
        <w:t xml:space="preserve"> </w:t>
      </w:r>
      <w:proofErr w:type="spellStart"/>
      <w:r w:rsidRPr="002A6735">
        <w:t>научно-изследователски</w:t>
      </w:r>
      <w:proofErr w:type="spellEnd"/>
      <w:r w:rsidRPr="002A6735">
        <w:t xml:space="preserve"> </w:t>
      </w:r>
      <w:proofErr w:type="spellStart"/>
      <w:r w:rsidRPr="002A6735">
        <w:t>проекти</w:t>
      </w:r>
      <w:proofErr w:type="spellEnd"/>
      <w:r w:rsidRPr="002A6735">
        <w:t>.</w:t>
      </w:r>
    </w:p>
    <w:p w14:paraId="0D7DF1E7" w14:textId="77777777" w:rsidR="002A6735" w:rsidRPr="002A6735" w:rsidRDefault="002A6735" w:rsidP="007D172A">
      <w:pPr>
        <w:spacing w:before="120" w:after="120" w:line="276" w:lineRule="auto"/>
        <w:jc w:val="both"/>
      </w:pPr>
      <w:proofErr w:type="spellStart"/>
      <w:r w:rsidRPr="002A6735">
        <w:t>Страните</w:t>
      </w:r>
      <w:proofErr w:type="spellEnd"/>
      <w:r w:rsidRPr="002A6735">
        <w:t xml:space="preserve">, </w:t>
      </w:r>
      <w:proofErr w:type="spellStart"/>
      <w:r w:rsidRPr="002A6735">
        <w:t>участващи</w:t>
      </w:r>
      <w:proofErr w:type="spellEnd"/>
      <w:r w:rsidRPr="002A6735">
        <w:t xml:space="preserve"> в </w:t>
      </w:r>
      <w:proofErr w:type="spellStart"/>
      <w:r w:rsidRPr="002A6735">
        <w:t>обявения</w:t>
      </w:r>
      <w:proofErr w:type="spellEnd"/>
      <w:r w:rsidRPr="002A6735">
        <w:t xml:space="preserve"> </w:t>
      </w:r>
      <w:proofErr w:type="spellStart"/>
      <w:r w:rsidRPr="002A6735">
        <w:t>конкурс</w:t>
      </w:r>
      <w:proofErr w:type="spellEnd"/>
      <w:r w:rsidRPr="002A6735">
        <w:t xml:space="preserve"> </w:t>
      </w:r>
      <w:proofErr w:type="spellStart"/>
      <w:r w:rsidRPr="002A6735">
        <w:t>чрез</w:t>
      </w:r>
      <w:proofErr w:type="spellEnd"/>
      <w:r w:rsidRPr="002A6735">
        <w:t xml:space="preserve"> </w:t>
      </w:r>
      <w:proofErr w:type="spellStart"/>
      <w:r w:rsidRPr="002A6735">
        <w:t>националните</w:t>
      </w:r>
      <w:proofErr w:type="spellEnd"/>
      <w:r w:rsidRPr="002A6735">
        <w:t xml:space="preserve"> </w:t>
      </w:r>
      <w:proofErr w:type="spellStart"/>
      <w:r w:rsidRPr="002A6735">
        <w:t>си</w:t>
      </w:r>
      <w:proofErr w:type="spellEnd"/>
      <w:r w:rsidRPr="002A6735">
        <w:t xml:space="preserve"> </w:t>
      </w:r>
      <w:proofErr w:type="spellStart"/>
      <w:r w:rsidRPr="002A6735">
        <w:t>финансиращи</w:t>
      </w:r>
      <w:proofErr w:type="spellEnd"/>
      <w:r w:rsidRPr="002A6735">
        <w:t xml:space="preserve"> </w:t>
      </w:r>
      <w:proofErr w:type="spellStart"/>
      <w:r w:rsidRPr="002A6735">
        <w:t>организации</w:t>
      </w:r>
      <w:proofErr w:type="spellEnd"/>
      <w:r w:rsidRPr="002A6735">
        <w:t xml:space="preserve"> </w:t>
      </w:r>
      <w:proofErr w:type="spellStart"/>
      <w:r w:rsidRPr="002A6735">
        <w:t>са</w:t>
      </w:r>
      <w:proofErr w:type="spellEnd"/>
      <w:r w:rsidRPr="002A6735">
        <w:t>:</w:t>
      </w:r>
    </w:p>
    <w:p w14:paraId="33B5D854" w14:textId="77777777" w:rsidR="002A6735" w:rsidRPr="002A6735" w:rsidRDefault="002A6735" w:rsidP="002E7C3F">
      <w:pPr>
        <w:pStyle w:val="ListParagraph"/>
        <w:numPr>
          <w:ilvl w:val="0"/>
          <w:numId w:val="11"/>
        </w:numPr>
        <w:spacing w:before="120" w:line="276" w:lineRule="auto"/>
        <w:ind w:left="714" w:hanging="357"/>
        <w:jc w:val="both"/>
      </w:pPr>
      <w:proofErr w:type="spellStart"/>
      <w:r w:rsidRPr="002A6735">
        <w:t>Австрия</w:t>
      </w:r>
      <w:proofErr w:type="spellEnd"/>
    </w:p>
    <w:p w14:paraId="6238DBD7" w14:textId="77777777" w:rsidR="002A6735" w:rsidRPr="002A6735" w:rsidRDefault="002A6735" w:rsidP="002E7C3F">
      <w:pPr>
        <w:numPr>
          <w:ilvl w:val="0"/>
          <w:numId w:val="11"/>
        </w:numPr>
        <w:spacing w:line="276" w:lineRule="auto"/>
        <w:ind w:left="714" w:hanging="357"/>
        <w:jc w:val="both"/>
      </w:pPr>
      <w:proofErr w:type="spellStart"/>
      <w:r w:rsidRPr="002A6735">
        <w:t>Белгия</w:t>
      </w:r>
      <w:proofErr w:type="spellEnd"/>
    </w:p>
    <w:p w14:paraId="3A56B254" w14:textId="77777777" w:rsidR="002A6735" w:rsidRPr="002A6735" w:rsidRDefault="002A6735" w:rsidP="002E7C3F">
      <w:pPr>
        <w:numPr>
          <w:ilvl w:val="0"/>
          <w:numId w:val="11"/>
        </w:numPr>
        <w:spacing w:line="276" w:lineRule="auto"/>
        <w:ind w:left="714" w:hanging="357"/>
        <w:jc w:val="both"/>
      </w:pPr>
      <w:proofErr w:type="spellStart"/>
      <w:r w:rsidRPr="002A6735">
        <w:t>Бруней</w:t>
      </w:r>
      <w:proofErr w:type="spellEnd"/>
      <w:r w:rsidRPr="002A6735">
        <w:t xml:space="preserve"> </w:t>
      </w:r>
      <w:proofErr w:type="spellStart"/>
      <w:r w:rsidRPr="002A6735">
        <w:t>Даруссалам</w:t>
      </w:r>
      <w:proofErr w:type="spellEnd"/>
    </w:p>
    <w:p w14:paraId="2B041795" w14:textId="77777777" w:rsidR="002A6735" w:rsidRPr="002A6735" w:rsidRDefault="002A6735" w:rsidP="002E7C3F">
      <w:pPr>
        <w:numPr>
          <w:ilvl w:val="0"/>
          <w:numId w:val="11"/>
        </w:numPr>
        <w:spacing w:line="276" w:lineRule="auto"/>
        <w:ind w:left="714" w:hanging="357"/>
        <w:jc w:val="both"/>
      </w:pPr>
      <w:proofErr w:type="spellStart"/>
      <w:r w:rsidRPr="002A6735">
        <w:t>България</w:t>
      </w:r>
      <w:proofErr w:type="spellEnd"/>
    </w:p>
    <w:p w14:paraId="57098B84" w14:textId="77777777" w:rsidR="002A6735" w:rsidRPr="002A6735" w:rsidRDefault="002A6735" w:rsidP="002E7C3F">
      <w:pPr>
        <w:numPr>
          <w:ilvl w:val="0"/>
          <w:numId w:val="11"/>
        </w:numPr>
        <w:spacing w:line="276" w:lineRule="auto"/>
        <w:ind w:left="714" w:hanging="357"/>
        <w:jc w:val="both"/>
      </w:pPr>
      <w:proofErr w:type="spellStart"/>
      <w:r w:rsidRPr="002A6735">
        <w:t>Камбоджа</w:t>
      </w:r>
      <w:proofErr w:type="spellEnd"/>
    </w:p>
    <w:p w14:paraId="243A1F5F" w14:textId="77777777" w:rsidR="002A6735" w:rsidRPr="002A6735" w:rsidRDefault="002A6735" w:rsidP="002E7C3F">
      <w:pPr>
        <w:numPr>
          <w:ilvl w:val="0"/>
          <w:numId w:val="11"/>
        </w:numPr>
        <w:spacing w:line="276" w:lineRule="auto"/>
        <w:ind w:left="714" w:hanging="357"/>
        <w:jc w:val="both"/>
      </w:pPr>
      <w:proofErr w:type="spellStart"/>
      <w:r w:rsidRPr="002A6735">
        <w:t>Чехия</w:t>
      </w:r>
      <w:proofErr w:type="spellEnd"/>
    </w:p>
    <w:p w14:paraId="64D23FE0" w14:textId="77777777" w:rsidR="002A6735" w:rsidRPr="002A6735" w:rsidRDefault="002A6735" w:rsidP="002E7C3F">
      <w:pPr>
        <w:numPr>
          <w:ilvl w:val="0"/>
          <w:numId w:val="11"/>
        </w:numPr>
        <w:spacing w:line="276" w:lineRule="auto"/>
        <w:ind w:left="714" w:hanging="357"/>
        <w:jc w:val="both"/>
      </w:pPr>
      <w:proofErr w:type="spellStart"/>
      <w:r w:rsidRPr="002A6735">
        <w:t>Германия</w:t>
      </w:r>
      <w:proofErr w:type="spellEnd"/>
    </w:p>
    <w:p w14:paraId="70E94F56" w14:textId="77777777" w:rsidR="002A6735" w:rsidRPr="002A6735" w:rsidRDefault="002A6735" w:rsidP="002E7C3F">
      <w:pPr>
        <w:numPr>
          <w:ilvl w:val="0"/>
          <w:numId w:val="11"/>
        </w:numPr>
        <w:spacing w:line="276" w:lineRule="auto"/>
        <w:ind w:left="714" w:hanging="357"/>
        <w:jc w:val="both"/>
      </w:pPr>
      <w:proofErr w:type="spellStart"/>
      <w:r w:rsidRPr="002A6735">
        <w:t>Индонезия</w:t>
      </w:r>
      <w:proofErr w:type="spellEnd"/>
    </w:p>
    <w:p w14:paraId="419583B6" w14:textId="77777777" w:rsidR="002A6735" w:rsidRPr="002A6735" w:rsidRDefault="002A6735" w:rsidP="002E7C3F">
      <w:pPr>
        <w:numPr>
          <w:ilvl w:val="0"/>
          <w:numId w:val="11"/>
        </w:numPr>
        <w:spacing w:line="276" w:lineRule="auto"/>
        <w:ind w:left="714" w:hanging="357"/>
        <w:jc w:val="both"/>
      </w:pPr>
      <w:proofErr w:type="spellStart"/>
      <w:r w:rsidRPr="002A6735">
        <w:t>Малайзия</w:t>
      </w:r>
      <w:proofErr w:type="spellEnd"/>
    </w:p>
    <w:p w14:paraId="1FEAC57F" w14:textId="77777777" w:rsidR="002A6735" w:rsidRPr="002A6735" w:rsidRDefault="002A6735" w:rsidP="002E7C3F">
      <w:pPr>
        <w:numPr>
          <w:ilvl w:val="0"/>
          <w:numId w:val="11"/>
        </w:numPr>
        <w:spacing w:line="276" w:lineRule="auto"/>
        <w:ind w:left="714" w:hanging="357"/>
        <w:jc w:val="both"/>
      </w:pPr>
      <w:proofErr w:type="spellStart"/>
      <w:r w:rsidRPr="002A6735">
        <w:t>Мианмар</w:t>
      </w:r>
      <w:proofErr w:type="spellEnd"/>
    </w:p>
    <w:p w14:paraId="0CA74D97" w14:textId="77777777" w:rsidR="002A6735" w:rsidRPr="002A6735" w:rsidRDefault="002A6735" w:rsidP="002E7C3F">
      <w:pPr>
        <w:numPr>
          <w:ilvl w:val="0"/>
          <w:numId w:val="11"/>
        </w:numPr>
        <w:spacing w:line="276" w:lineRule="auto"/>
        <w:ind w:left="714" w:hanging="357"/>
        <w:jc w:val="both"/>
      </w:pPr>
      <w:proofErr w:type="spellStart"/>
      <w:r w:rsidRPr="002A6735">
        <w:t>Испания</w:t>
      </w:r>
      <w:proofErr w:type="spellEnd"/>
    </w:p>
    <w:p w14:paraId="09585308" w14:textId="77777777" w:rsidR="002A6735" w:rsidRPr="002A6735" w:rsidRDefault="002A6735" w:rsidP="002E7C3F">
      <w:pPr>
        <w:numPr>
          <w:ilvl w:val="0"/>
          <w:numId w:val="11"/>
        </w:numPr>
        <w:spacing w:line="276" w:lineRule="auto"/>
        <w:ind w:left="714" w:hanging="357"/>
        <w:jc w:val="both"/>
      </w:pPr>
      <w:proofErr w:type="spellStart"/>
      <w:r w:rsidRPr="002A6735">
        <w:t>Швейцария</w:t>
      </w:r>
      <w:proofErr w:type="spellEnd"/>
    </w:p>
    <w:p w14:paraId="1C75FDB9" w14:textId="77777777" w:rsidR="002A6735" w:rsidRPr="002A6735" w:rsidRDefault="002A6735" w:rsidP="002E7C3F">
      <w:pPr>
        <w:numPr>
          <w:ilvl w:val="0"/>
          <w:numId w:val="11"/>
        </w:numPr>
        <w:spacing w:line="276" w:lineRule="auto"/>
        <w:ind w:left="714" w:hanging="357"/>
        <w:jc w:val="both"/>
      </w:pPr>
      <w:proofErr w:type="spellStart"/>
      <w:r w:rsidRPr="002A6735">
        <w:t>Тайланд</w:t>
      </w:r>
      <w:proofErr w:type="spellEnd"/>
    </w:p>
    <w:p w14:paraId="7593754D" w14:textId="77777777" w:rsidR="002A6735" w:rsidRPr="002A6735" w:rsidRDefault="002A6735" w:rsidP="002E7C3F">
      <w:pPr>
        <w:numPr>
          <w:ilvl w:val="0"/>
          <w:numId w:val="11"/>
        </w:numPr>
        <w:spacing w:line="276" w:lineRule="auto"/>
        <w:ind w:left="714" w:hanging="357"/>
        <w:jc w:val="both"/>
      </w:pPr>
      <w:proofErr w:type="spellStart"/>
      <w:r w:rsidRPr="002A6735">
        <w:t>Турция</w:t>
      </w:r>
      <w:proofErr w:type="spellEnd"/>
    </w:p>
    <w:p w14:paraId="3507F5AC" w14:textId="77777777" w:rsidR="002A6735" w:rsidRPr="002A6735" w:rsidRDefault="002A6735" w:rsidP="002E7C3F">
      <w:pPr>
        <w:numPr>
          <w:ilvl w:val="0"/>
          <w:numId w:val="11"/>
        </w:numPr>
        <w:spacing w:line="276" w:lineRule="auto"/>
        <w:ind w:left="714" w:hanging="357"/>
        <w:jc w:val="both"/>
      </w:pPr>
      <w:proofErr w:type="spellStart"/>
      <w:r w:rsidRPr="002A6735">
        <w:t>Филипините</w:t>
      </w:r>
      <w:proofErr w:type="spellEnd"/>
    </w:p>
    <w:p w14:paraId="0D689424" w14:textId="77777777" w:rsidR="002A6735" w:rsidRPr="002A6735" w:rsidRDefault="002A6735" w:rsidP="007D172A">
      <w:pPr>
        <w:spacing w:before="120" w:after="120" w:line="276" w:lineRule="auto"/>
        <w:jc w:val="both"/>
      </w:pPr>
      <w:r w:rsidRPr="002A6735">
        <w:t> </w:t>
      </w:r>
      <w:proofErr w:type="spellStart"/>
      <w:r w:rsidRPr="002A6735">
        <w:t>Условия</w:t>
      </w:r>
      <w:proofErr w:type="spellEnd"/>
      <w:r w:rsidRPr="002A6735">
        <w:t xml:space="preserve"> </w:t>
      </w:r>
      <w:proofErr w:type="spellStart"/>
      <w:r w:rsidRPr="002A6735">
        <w:t>на</w:t>
      </w:r>
      <w:proofErr w:type="spellEnd"/>
      <w:r w:rsidRPr="002A6735">
        <w:t xml:space="preserve"> </w:t>
      </w:r>
      <w:proofErr w:type="spellStart"/>
      <w:r w:rsidRPr="002A6735">
        <w:t>конкурса</w:t>
      </w:r>
      <w:proofErr w:type="spellEnd"/>
      <w:r w:rsidRPr="002A6735">
        <w:t>:</w:t>
      </w:r>
    </w:p>
    <w:p w14:paraId="0007D597" w14:textId="77777777" w:rsidR="002A6735" w:rsidRPr="002A6735" w:rsidRDefault="002A6735" w:rsidP="002E7C3F">
      <w:pPr>
        <w:numPr>
          <w:ilvl w:val="0"/>
          <w:numId w:val="12"/>
        </w:numPr>
        <w:spacing w:before="120" w:after="120" w:line="276" w:lineRule="auto"/>
        <w:jc w:val="both"/>
      </w:pPr>
      <w:proofErr w:type="spellStart"/>
      <w:r w:rsidRPr="002A6735">
        <w:t>Проектите</w:t>
      </w:r>
      <w:proofErr w:type="spellEnd"/>
      <w:r w:rsidRPr="002A6735">
        <w:t xml:space="preserve"> по </w:t>
      </w:r>
      <w:proofErr w:type="spellStart"/>
      <w:r w:rsidRPr="002A6735">
        <w:t>програмата</w:t>
      </w:r>
      <w:proofErr w:type="spellEnd"/>
      <w:r w:rsidRPr="002A6735">
        <w:t xml:space="preserve"> </w:t>
      </w:r>
      <w:proofErr w:type="spellStart"/>
      <w:r w:rsidRPr="002A6735">
        <w:t>ще</w:t>
      </w:r>
      <w:proofErr w:type="spellEnd"/>
      <w:r w:rsidRPr="002A6735">
        <w:t xml:space="preserve"> </w:t>
      </w:r>
      <w:proofErr w:type="spellStart"/>
      <w:r w:rsidRPr="002A6735">
        <w:t>бъдат</w:t>
      </w:r>
      <w:proofErr w:type="spellEnd"/>
      <w:r w:rsidRPr="002A6735">
        <w:t xml:space="preserve"> </w:t>
      </w:r>
      <w:proofErr w:type="spellStart"/>
      <w:r w:rsidRPr="002A6735">
        <w:t>със</w:t>
      </w:r>
      <w:proofErr w:type="spellEnd"/>
      <w:r w:rsidRPr="002A6735">
        <w:t xml:space="preserve"> </w:t>
      </w:r>
      <w:proofErr w:type="spellStart"/>
      <w:r w:rsidRPr="002A6735">
        <w:t>срок</w:t>
      </w:r>
      <w:proofErr w:type="spellEnd"/>
      <w:r w:rsidRPr="002A6735">
        <w:t xml:space="preserve"> </w:t>
      </w:r>
      <w:proofErr w:type="spellStart"/>
      <w:r w:rsidRPr="002A6735">
        <w:t>за</w:t>
      </w:r>
      <w:proofErr w:type="spellEnd"/>
      <w:r w:rsidRPr="002A6735">
        <w:t xml:space="preserve"> </w:t>
      </w:r>
      <w:proofErr w:type="spellStart"/>
      <w:r w:rsidRPr="002A6735">
        <w:t>изпълнение</w:t>
      </w:r>
      <w:proofErr w:type="spellEnd"/>
      <w:r w:rsidRPr="002A6735">
        <w:t xml:space="preserve"> 3 </w:t>
      </w:r>
      <w:proofErr w:type="spellStart"/>
      <w:r w:rsidRPr="002A6735">
        <w:t>години</w:t>
      </w:r>
      <w:proofErr w:type="spellEnd"/>
      <w:r w:rsidRPr="002A6735">
        <w:t>.</w:t>
      </w:r>
    </w:p>
    <w:p w14:paraId="4799B149" w14:textId="77777777" w:rsidR="002A6735" w:rsidRDefault="002A6735" w:rsidP="002E7C3F">
      <w:pPr>
        <w:numPr>
          <w:ilvl w:val="0"/>
          <w:numId w:val="12"/>
        </w:numPr>
        <w:spacing w:before="120" w:after="120" w:line="276" w:lineRule="auto"/>
        <w:jc w:val="both"/>
      </w:pPr>
      <w:proofErr w:type="spellStart"/>
      <w:r w:rsidRPr="002A6735">
        <w:t>Проектните</w:t>
      </w:r>
      <w:proofErr w:type="spellEnd"/>
      <w:r w:rsidRPr="002A6735">
        <w:t xml:space="preserve"> </w:t>
      </w:r>
      <w:proofErr w:type="spellStart"/>
      <w:r w:rsidRPr="002A6735">
        <w:t>предложения</w:t>
      </w:r>
      <w:proofErr w:type="spellEnd"/>
      <w:r w:rsidRPr="002A6735">
        <w:t xml:space="preserve"> </w:t>
      </w:r>
      <w:proofErr w:type="spellStart"/>
      <w:r w:rsidRPr="002A6735">
        <w:t>ще</w:t>
      </w:r>
      <w:proofErr w:type="spellEnd"/>
      <w:r w:rsidRPr="002A6735">
        <w:t xml:space="preserve"> </w:t>
      </w:r>
      <w:proofErr w:type="spellStart"/>
      <w:r w:rsidRPr="002A6735">
        <w:t>се</w:t>
      </w:r>
      <w:proofErr w:type="spellEnd"/>
      <w:r w:rsidRPr="002A6735">
        <w:t xml:space="preserve"> </w:t>
      </w:r>
      <w:proofErr w:type="spellStart"/>
      <w:r w:rsidRPr="002A6735">
        <w:t>подготвят</w:t>
      </w:r>
      <w:proofErr w:type="spellEnd"/>
      <w:r w:rsidRPr="002A6735">
        <w:t xml:space="preserve"> и </w:t>
      </w:r>
      <w:proofErr w:type="spellStart"/>
      <w:r w:rsidRPr="002A6735">
        <w:t>подават</w:t>
      </w:r>
      <w:proofErr w:type="spellEnd"/>
      <w:r w:rsidRPr="002A6735">
        <w:t xml:space="preserve"> </w:t>
      </w:r>
      <w:proofErr w:type="spellStart"/>
      <w:r w:rsidRPr="002A6735">
        <w:t>от</w:t>
      </w:r>
      <w:proofErr w:type="spellEnd"/>
      <w:r w:rsidRPr="002A6735">
        <w:t xml:space="preserve"> </w:t>
      </w:r>
      <w:proofErr w:type="spellStart"/>
      <w:r w:rsidRPr="002A6735">
        <w:t>консорциум</w:t>
      </w:r>
      <w:proofErr w:type="spellEnd"/>
      <w:r w:rsidRPr="002A6735">
        <w:t xml:space="preserve">, в </w:t>
      </w:r>
      <w:proofErr w:type="spellStart"/>
      <w:r w:rsidRPr="002A6735">
        <w:t>който</w:t>
      </w:r>
      <w:proofErr w:type="spellEnd"/>
      <w:r w:rsidRPr="002A6735">
        <w:t xml:space="preserve"> </w:t>
      </w:r>
      <w:proofErr w:type="spellStart"/>
      <w:r w:rsidRPr="002A6735">
        <w:t>трябва</w:t>
      </w:r>
      <w:proofErr w:type="spellEnd"/>
      <w:r w:rsidRPr="002A6735">
        <w:t xml:space="preserve"> </w:t>
      </w:r>
      <w:proofErr w:type="spellStart"/>
      <w:r w:rsidRPr="002A6735">
        <w:t>да</w:t>
      </w:r>
      <w:proofErr w:type="spellEnd"/>
      <w:r w:rsidRPr="002A6735">
        <w:t xml:space="preserve"> </w:t>
      </w:r>
      <w:proofErr w:type="spellStart"/>
      <w:r w:rsidRPr="002A6735">
        <w:t>участват</w:t>
      </w:r>
      <w:proofErr w:type="spellEnd"/>
      <w:r w:rsidRPr="002A6735">
        <w:t xml:space="preserve"> </w:t>
      </w:r>
      <w:proofErr w:type="spellStart"/>
      <w:r w:rsidRPr="002A6735">
        <w:t>поне</w:t>
      </w:r>
      <w:proofErr w:type="spellEnd"/>
      <w:r w:rsidRPr="002A6735">
        <w:t xml:space="preserve"> </w:t>
      </w:r>
      <w:proofErr w:type="spellStart"/>
      <w:r w:rsidRPr="002A6735">
        <w:t>три</w:t>
      </w:r>
      <w:proofErr w:type="spellEnd"/>
      <w:r w:rsidRPr="002A6735">
        <w:t xml:space="preserve"> </w:t>
      </w:r>
      <w:proofErr w:type="spellStart"/>
      <w:r w:rsidRPr="002A6735">
        <w:t>научни</w:t>
      </w:r>
      <w:proofErr w:type="spellEnd"/>
      <w:r w:rsidRPr="002A6735">
        <w:t xml:space="preserve"> </w:t>
      </w:r>
      <w:proofErr w:type="spellStart"/>
      <w:r w:rsidRPr="002A6735">
        <w:t>колективи</w:t>
      </w:r>
      <w:proofErr w:type="spellEnd"/>
      <w:r w:rsidRPr="002A6735">
        <w:t xml:space="preserve"> </w:t>
      </w:r>
      <w:proofErr w:type="spellStart"/>
      <w:r w:rsidRPr="002A6735">
        <w:t>от</w:t>
      </w:r>
      <w:proofErr w:type="spellEnd"/>
      <w:r w:rsidRPr="002A6735">
        <w:t xml:space="preserve"> </w:t>
      </w:r>
      <w:proofErr w:type="spellStart"/>
      <w:r w:rsidRPr="002A6735">
        <w:t>поне</w:t>
      </w:r>
      <w:proofErr w:type="spellEnd"/>
      <w:r w:rsidRPr="002A6735">
        <w:t xml:space="preserve"> </w:t>
      </w:r>
      <w:proofErr w:type="spellStart"/>
      <w:r w:rsidRPr="002A6735">
        <w:t>три</w:t>
      </w:r>
      <w:proofErr w:type="spellEnd"/>
      <w:r w:rsidRPr="002A6735">
        <w:t xml:space="preserve"> </w:t>
      </w:r>
      <w:proofErr w:type="spellStart"/>
      <w:r w:rsidRPr="002A6735">
        <w:t>държави</w:t>
      </w:r>
      <w:proofErr w:type="spellEnd"/>
      <w:r w:rsidRPr="002A6735">
        <w:t xml:space="preserve">, </w:t>
      </w:r>
      <w:proofErr w:type="spellStart"/>
      <w:r w:rsidRPr="002A6735">
        <w:t>включени</w:t>
      </w:r>
      <w:proofErr w:type="spellEnd"/>
      <w:r w:rsidRPr="002A6735">
        <w:t xml:space="preserve"> в </w:t>
      </w:r>
      <w:proofErr w:type="spellStart"/>
      <w:r w:rsidRPr="002A6735">
        <w:t>консорциума</w:t>
      </w:r>
      <w:proofErr w:type="spellEnd"/>
      <w:r w:rsidRPr="002A6735">
        <w:t xml:space="preserve">, </w:t>
      </w:r>
      <w:proofErr w:type="spellStart"/>
      <w:r w:rsidRPr="002A6735">
        <w:t>като</w:t>
      </w:r>
      <w:proofErr w:type="spellEnd"/>
      <w:r w:rsidRPr="002A6735">
        <w:t xml:space="preserve"> </w:t>
      </w:r>
      <w:proofErr w:type="spellStart"/>
      <w:r w:rsidRPr="002A6735">
        <w:t>две</w:t>
      </w:r>
      <w:proofErr w:type="spellEnd"/>
      <w:r w:rsidRPr="002A6735">
        <w:t xml:space="preserve"> </w:t>
      </w:r>
      <w:proofErr w:type="spellStart"/>
      <w:r w:rsidRPr="002A6735">
        <w:t>от</w:t>
      </w:r>
      <w:proofErr w:type="spellEnd"/>
      <w:r w:rsidRPr="002A6735">
        <w:t xml:space="preserve"> </w:t>
      </w:r>
      <w:proofErr w:type="spellStart"/>
      <w:r w:rsidRPr="002A6735">
        <w:t>тях</w:t>
      </w:r>
      <w:proofErr w:type="spellEnd"/>
      <w:r w:rsidRPr="002A6735">
        <w:t xml:space="preserve"> </w:t>
      </w:r>
      <w:proofErr w:type="spellStart"/>
      <w:r w:rsidRPr="002A6735">
        <w:t>от</w:t>
      </w:r>
      <w:proofErr w:type="spellEnd"/>
      <w:r w:rsidRPr="002A6735">
        <w:t xml:space="preserve"> </w:t>
      </w:r>
      <w:proofErr w:type="spellStart"/>
      <w:r w:rsidRPr="002A6735">
        <w:t>Югоизточна</w:t>
      </w:r>
      <w:proofErr w:type="spellEnd"/>
      <w:r w:rsidRPr="002A6735">
        <w:t xml:space="preserve"> </w:t>
      </w:r>
      <w:proofErr w:type="spellStart"/>
      <w:r w:rsidRPr="002A6735">
        <w:t>Азия</w:t>
      </w:r>
      <w:proofErr w:type="spellEnd"/>
      <w:r w:rsidRPr="002A6735">
        <w:t xml:space="preserve">, </w:t>
      </w:r>
      <w:proofErr w:type="spellStart"/>
      <w:r w:rsidRPr="002A6735">
        <w:t>представени</w:t>
      </w:r>
      <w:proofErr w:type="spellEnd"/>
      <w:r w:rsidRPr="002A6735">
        <w:t xml:space="preserve"> </w:t>
      </w:r>
      <w:proofErr w:type="spellStart"/>
      <w:r w:rsidRPr="002A6735">
        <w:t>от</w:t>
      </w:r>
      <w:proofErr w:type="spellEnd"/>
      <w:r w:rsidRPr="002A6735">
        <w:t xml:space="preserve"> </w:t>
      </w:r>
      <w:proofErr w:type="spellStart"/>
      <w:r w:rsidRPr="002A6735">
        <w:t>съответните</w:t>
      </w:r>
      <w:proofErr w:type="spellEnd"/>
      <w:r w:rsidRPr="002A6735">
        <w:t xml:space="preserve"> </w:t>
      </w:r>
      <w:proofErr w:type="spellStart"/>
      <w:r w:rsidRPr="002A6735">
        <w:t>финансиращи</w:t>
      </w:r>
      <w:proofErr w:type="spellEnd"/>
      <w:r w:rsidRPr="002A6735">
        <w:t xml:space="preserve"> </w:t>
      </w:r>
      <w:proofErr w:type="spellStart"/>
      <w:r w:rsidRPr="002A6735">
        <w:t>организации</w:t>
      </w:r>
      <w:proofErr w:type="spellEnd"/>
      <w:r w:rsidRPr="002A6735">
        <w:t>.</w:t>
      </w:r>
    </w:p>
    <w:p w14:paraId="6E331689" w14:textId="77777777" w:rsidR="002A6735" w:rsidRPr="002A6735" w:rsidRDefault="002A6735" w:rsidP="007D172A">
      <w:pPr>
        <w:spacing w:before="120" w:after="120" w:line="276" w:lineRule="auto"/>
        <w:jc w:val="both"/>
      </w:pPr>
      <w:proofErr w:type="spellStart"/>
      <w:r w:rsidRPr="002A6735">
        <w:t>Допустими</w:t>
      </w:r>
      <w:proofErr w:type="spellEnd"/>
      <w:r w:rsidRPr="002A6735">
        <w:t xml:space="preserve"> по </w:t>
      </w:r>
      <w:proofErr w:type="spellStart"/>
      <w:r w:rsidRPr="002A6735">
        <w:t>процедурата</w:t>
      </w:r>
      <w:proofErr w:type="spellEnd"/>
      <w:r w:rsidRPr="002A6735">
        <w:t xml:space="preserve"> </w:t>
      </w:r>
      <w:proofErr w:type="spellStart"/>
      <w:r w:rsidRPr="002A6735">
        <w:t>за</w:t>
      </w:r>
      <w:proofErr w:type="spellEnd"/>
      <w:r w:rsidRPr="002A6735">
        <w:t xml:space="preserve"> </w:t>
      </w:r>
      <w:proofErr w:type="spellStart"/>
      <w:r w:rsidRPr="002A6735">
        <w:t>подбор</w:t>
      </w:r>
      <w:proofErr w:type="spellEnd"/>
      <w:r w:rsidRPr="002A6735">
        <w:t xml:space="preserve"> </w:t>
      </w:r>
      <w:proofErr w:type="spellStart"/>
      <w:r w:rsidRPr="002A6735">
        <w:t>на</w:t>
      </w:r>
      <w:proofErr w:type="spellEnd"/>
      <w:r w:rsidRPr="002A6735">
        <w:t xml:space="preserve"> </w:t>
      </w:r>
      <w:proofErr w:type="spellStart"/>
      <w:r w:rsidRPr="002A6735">
        <w:t>проекти</w:t>
      </w:r>
      <w:proofErr w:type="spellEnd"/>
      <w:r w:rsidRPr="002A6735">
        <w:t xml:space="preserve"> </w:t>
      </w:r>
      <w:proofErr w:type="spellStart"/>
      <w:r w:rsidRPr="002A6735">
        <w:t>са</w:t>
      </w:r>
      <w:proofErr w:type="spellEnd"/>
      <w:r w:rsidRPr="002A6735">
        <w:t xml:space="preserve"> </w:t>
      </w:r>
      <w:proofErr w:type="spellStart"/>
      <w:r w:rsidRPr="002A6735">
        <w:t>български</w:t>
      </w:r>
      <w:proofErr w:type="spellEnd"/>
      <w:r w:rsidRPr="002A6735">
        <w:t xml:space="preserve"> </w:t>
      </w:r>
      <w:proofErr w:type="spellStart"/>
      <w:r w:rsidRPr="002A6735">
        <w:t>кандидати</w:t>
      </w:r>
      <w:proofErr w:type="spellEnd"/>
      <w:r w:rsidRPr="002A6735">
        <w:t xml:space="preserve">, </w:t>
      </w:r>
      <w:proofErr w:type="spellStart"/>
      <w:r w:rsidRPr="002A6735">
        <w:t>които</w:t>
      </w:r>
      <w:proofErr w:type="spellEnd"/>
      <w:r w:rsidRPr="002A6735">
        <w:t xml:space="preserve"> </w:t>
      </w:r>
      <w:proofErr w:type="spellStart"/>
      <w:r w:rsidRPr="002A6735">
        <w:t>са</w:t>
      </w:r>
      <w:proofErr w:type="spellEnd"/>
      <w:r w:rsidRPr="002A6735">
        <w:t>:</w:t>
      </w:r>
    </w:p>
    <w:p w14:paraId="38F46527" w14:textId="77777777" w:rsidR="002A6735" w:rsidRPr="002A6735" w:rsidRDefault="002A6735" w:rsidP="002E7C3F">
      <w:pPr>
        <w:numPr>
          <w:ilvl w:val="0"/>
          <w:numId w:val="13"/>
        </w:numPr>
        <w:spacing w:before="120" w:after="120" w:line="276" w:lineRule="auto"/>
        <w:jc w:val="both"/>
      </w:pPr>
      <w:proofErr w:type="spellStart"/>
      <w:r w:rsidRPr="002A6735">
        <w:t>Акредитирани</w:t>
      </w:r>
      <w:proofErr w:type="spellEnd"/>
      <w:r w:rsidRPr="002A6735">
        <w:t xml:space="preserve"> </w:t>
      </w:r>
      <w:proofErr w:type="spellStart"/>
      <w:r w:rsidRPr="002A6735">
        <w:t>висши</w:t>
      </w:r>
      <w:proofErr w:type="spellEnd"/>
      <w:r w:rsidRPr="002A6735">
        <w:t xml:space="preserve"> </w:t>
      </w:r>
      <w:proofErr w:type="spellStart"/>
      <w:r w:rsidRPr="002A6735">
        <w:t>училища</w:t>
      </w:r>
      <w:proofErr w:type="spellEnd"/>
      <w:r w:rsidRPr="002A6735">
        <w:t xml:space="preserve"> по </w:t>
      </w:r>
      <w:proofErr w:type="spellStart"/>
      <w:r w:rsidRPr="002A6735">
        <w:t>чл</w:t>
      </w:r>
      <w:proofErr w:type="spellEnd"/>
      <w:r w:rsidRPr="002A6735">
        <w:t xml:space="preserve">. 85 </w:t>
      </w:r>
      <w:proofErr w:type="spellStart"/>
      <w:r w:rsidRPr="002A6735">
        <w:t>ал</w:t>
      </w:r>
      <w:proofErr w:type="spellEnd"/>
      <w:r w:rsidRPr="002A6735">
        <w:t xml:space="preserve">. 1, т. 7 </w:t>
      </w:r>
      <w:proofErr w:type="spellStart"/>
      <w:r w:rsidRPr="002A6735">
        <w:t>на</w:t>
      </w:r>
      <w:proofErr w:type="spellEnd"/>
      <w:r w:rsidRPr="002A6735">
        <w:t xml:space="preserve"> ЗВО, </w:t>
      </w:r>
      <w:proofErr w:type="spellStart"/>
      <w:r w:rsidRPr="002A6735">
        <w:t>които</w:t>
      </w:r>
      <w:proofErr w:type="spellEnd"/>
      <w:r w:rsidRPr="002A6735">
        <w:t xml:space="preserve"> </w:t>
      </w:r>
      <w:proofErr w:type="spellStart"/>
      <w:r w:rsidRPr="002A6735">
        <w:t>са</w:t>
      </w:r>
      <w:proofErr w:type="spellEnd"/>
      <w:r w:rsidRPr="002A6735">
        <w:t xml:space="preserve"> </w:t>
      </w:r>
      <w:proofErr w:type="spellStart"/>
      <w:r w:rsidRPr="002A6735">
        <w:t>акредитирани</w:t>
      </w:r>
      <w:proofErr w:type="spellEnd"/>
      <w:r w:rsidRPr="002A6735">
        <w:t xml:space="preserve"> </w:t>
      </w:r>
      <w:proofErr w:type="spellStart"/>
      <w:r w:rsidRPr="002A6735">
        <w:t>от</w:t>
      </w:r>
      <w:proofErr w:type="spellEnd"/>
      <w:r w:rsidRPr="002A6735">
        <w:t xml:space="preserve"> НАОА </w:t>
      </w:r>
      <w:proofErr w:type="spellStart"/>
      <w:r w:rsidRPr="002A6735">
        <w:t>да</w:t>
      </w:r>
      <w:proofErr w:type="spellEnd"/>
      <w:r w:rsidRPr="002A6735">
        <w:t xml:space="preserve"> </w:t>
      </w:r>
      <w:proofErr w:type="spellStart"/>
      <w:r w:rsidRPr="002A6735">
        <w:t>провеждат</w:t>
      </w:r>
      <w:proofErr w:type="spellEnd"/>
      <w:r w:rsidRPr="002A6735">
        <w:t xml:space="preserve"> </w:t>
      </w:r>
      <w:proofErr w:type="spellStart"/>
      <w:r w:rsidRPr="002A6735">
        <w:t>обучение</w:t>
      </w:r>
      <w:proofErr w:type="spellEnd"/>
      <w:r w:rsidRPr="002A6735">
        <w:t xml:space="preserve"> по </w:t>
      </w:r>
      <w:proofErr w:type="spellStart"/>
      <w:r w:rsidRPr="002A6735">
        <w:t>образователна</w:t>
      </w:r>
      <w:proofErr w:type="spellEnd"/>
      <w:r w:rsidRPr="002A6735">
        <w:t xml:space="preserve"> и </w:t>
      </w:r>
      <w:proofErr w:type="spellStart"/>
      <w:r w:rsidRPr="002A6735">
        <w:t>научна</w:t>
      </w:r>
      <w:proofErr w:type="spellEnd"/>
      <w:r w:rsidRPr="002A6735">
        <w:t xml:space="preserve"> </w:t>
      </w:r>
      <w:proofErr w:type="spellStart"/>
      <w:r w:rsidRPr="002A6735">
        <w:t>степен</w:t>
      </w:r>
      <w:proofErr w:type="spellEnd"/>
      <w:r w:rsidRPr="002A6735">
        <w:t xml:space="preserve"> "</w:t>
      </w:r>
      <w:proofErr w:type="spellStart"/>
      <w:r w:rsidRPr="002A6735">
        <w:t>доктор</w:t>
      </w:r>
      <w:proofErr w:type="spellEnd"/>
      <w:r w:rsidRPr="002A6735">
        <w:t>".</w:t>
      </w:r>
    </w:p>
    <w:p w14:paraId="12D96BDA" w14:textId="77777777" w:rsidR="002A6735" w:rsidRPr="002A6735" w:rsidRDefault="002A6735" w:rsidP="002E7C3F">
      <w:pPr>
        <w:numPr>
          <w:ilvl w:val="0"/>
          <w:numId w:val="13"/>
        </w:numPr>
        <w:spacing w:before="120" w:after="120" w:line="276" w:lineRule="auto"/>
        <w:jc w:val="both"/>
      </w:pPr>
      <w:proofErr w:type="spellStart"/>
      <w:r w:rsidRPr="002A6735">
        <w:t>Научни</w:t>
      </w:r>
      <w:proofErr w:type="spellEnd"/>
      <w:r w:rsidRPr="002A6735">
        <w:t xml:space="preserve"> </w:t>
      </w:r>
      <w:proofErr w:type="spellStart"/>
      <w:r w:rsidRPr="002A6735">
        <w:t>организации</w:t>
      </w:r>
      <w:proofErr w:type="spellEnd"/>
      <w:r w:rsidRPr="002A6735">
        <w:t xml:space="preserve"> по </w:t>
      </w:r>
      <w:proofErr w:type="spellStart"/>
      <w:r w:rsidRPr="002A6735">
        <w:t>чл</w:t>
      </w:r>
      <w:proofErr w:type="spellEnd"/>
      <w:r w:rsidRPr="002A6735">
        <w:t xml:space="preserve">. 47, </w:t>
      </w:r>
      <w:proofErr w:type="spellStart"/>
      <w:r w:rsidRPr="002A6735">
        <w:t>ал</w:t>
      </w:r>
      <w:proofErr w:type="spellEnd"/>
      <w:r w:rsidRPr="002A6735">
        <w:t xml:space="preserve">. 1 </w:t>
      </w:r>
      <w:proofErr w:type="spellStart"/>
      <w:r w:rsidRPr="002A6735">
        <w:t>на</w:t>
      </w:r>
      <w:proofErr w:type="spellEnd"/>
      <w:r w:rsidRPr="002A6735">
        <w:t xml:space="preserve"> ЗВО, </w:t>
      </w:r>
      <w:proofErr w:type="spellStart"/>
      <w:r w:rsidRPr="002A6735">
        <w:t>които</w:t>
      </w:r>
      <w:proofErr w:type="spellEnd"/>
      <w:r w:rsidRPr="002A6735">
        <w:t xml:space="preserve"> </w:t>
      </w:r>
      <w:proofErr w:type="spellStart"/>
      <w:r w:rsidRPr="002A6735">
        <w:t>са</w:t>
      </w:r>
      <w:proofErr w:type="spellEnd"/>
      <w:r w:rsidRPr="002A6735">
        <w:t xml:space="preserve"> </w:t>
      </w:r>
      <w:proofErr w:type="spellStart"/>
      <w:r w:rsidRPr="002A6735">
        <w:t>акредитирани</w:t>
      </w:r>
      <w:proofErr w:type="spellEnd"/>
      <w:r w:rsidRPr="002A6735">
        <w:t xml:space="preserve"> </w:t>
      </w:r>
      <w:proofErr w:type="spellStart"/>
      <w:r w:rsidRPr="002A6735">
        <w:t>от</w:t>
      </w:r>
      <w:proofErr w:type="spellEnd"/>
      <w:r w:rsidRPr="002A6735">
        <w:t xml:space="preserve"> НАОА </w:t>
      </w:r>
      <w:proofErr w:type="spellStart"/>
      <w:r w:rsidRPr="002A6735">
        <w:t>да</w:t>
      </w:r>
      <w:proofErr w:type="spellEnd"/>
      <w:r w:rsidRPr="002A6735">
        <w:t xml:space="preserve"> </w:t>
      </w:r>
      <w:proofErr w:type="spellStart"/>
      <w:r w:rsidRPr="002A6735">
        <w:t>провеждат</w:t>
      </w:r>
      <w:proofErr w:type="spellEnd"/>
      <w:r w:rsidRPr="002A6735">
        <w:t xml:space="preserve"> </w:t>
      </w:r>
      <w:proofErr w:type="spellStart"/>
      <w:r w:rsidRPr="002A6735">
        <w:t>обучение</w:t>
      </w:r>
      <w:proofErr w:type="spellEnd"/>
      <w:r w:rsidRPr="002A6735">
        <w:t xml:space="preserve"> по </w:t>
      </w:r>
      <w:proofErr w:type="spellStart"/>
      <w:r w:rsidRPr="002A6735">
        <w:t>образователна</w:t>
      </w:r>
      <w:proofErr w:type="spellEnd"/>
      <w:r w:rsidRPr="002A6735">
        <w:t xml:space="preserve"> и </w:t>
      </w:r>
      <w:proofErr w:type="spellStart"/>
      <w:r w:rsidRPr="002A6735">
        <w:t>научна</w:t>
      </w:r>
      <w:proofErr w:type="spellEnd"/>
      <w:r w:rsidRPr="002A6735">
        <w:t xml:space="preserve"> </w:t>
      </w:r>
      <w:proofErr w:type="spellStart"/>
      <w:r w:rsidRPr="002A6735">
        <w:t>степен</w:t>
      </w:r>
      <w:proofErr w:type="spellEnd"/>
      <w:r w:rsidRPr="002A6735">
        <w:t xml:space="preserve"> "</w:t>
      </w:r>
      <w:proofErr w:type="spellStart"/>
      <w:r w:rsidRPr="002A6735">
        <w:t>доктор</w:t>
      </w:r>
      <w:proofErr w:type="spellEnd"/>
      <w:r w:rsidRPr="002A6735">
        <w:t>".</w:t>
      </w:r>
    </w:p>
    <w:p w14:paraId="3A0B4623" w14:textId="77777777" w:rsidR="007A70FF" w:rsidRPr="002A6735" w:rsidRDefault="007A70FF" w:rsidP="007A70FF">
      <w:pPr>
        <w:spacing w:before="120" w:after="120" w:line="276" w:lineRule="auto"/>
        <w:jc w:val="both"/>
      </w:pPr>
      <w:proofErr w:type="spellStart"/>
      <w:r w:rsidRPr="002A6735">
        <w:t>Процедурата</w:t>
      </w:r>
      <w:proofErr w:type="spellEnd"/>
      <w:r w:rsidRPr="002A6735">
        <w:t xml:space="preserve"> е </w:t>
      </w:r>
      <w:proofErr w:type="spellStart"/>
      <w:r w:rsidRPr="002A6735">
        <w:t>едноетапна</w:t>
      </w:r>
      <w:proofErr w:type="spellEnd"/>
      <w:r w:rsidRPr="002A6735">
        <w:t>.</w:t>
      </w:r>
      <w:r>
        <w:rPr>
          <w:lang w:val="bg-BG"/>
        </w:rPr>
        <w:t xml:space="preserve"> </w:t>
      </w:r>
      <w:r w:rsidRPr="002A6735">
        <w:t> </w:t>
      </w:r>
    </w:p>
    <w:p w14:paraId="5D8E928A" w14:textId="77777777" w:rsidR="007A70FF" w:rsidRPr="002A6735" w:rsidRDefault="007A70FF" w:rsidP="007A70FF">
      <w:pPr>
        <w:spacing w:before="120" w:after="120" w:line="276" w:lineRule="auto"/>
        <w:jc w:val="both"/>
      </w:pPr>
      <w:proofErr w:type="spellStart"/>
      <w:r w:rsidRPr="002A6735">
        <w:t>Електронните</w:t>
      </w:r>
      <w:proofErr w:type="spellEnd"/>
      <w:r w:rsidRPr="002A6735">
        <w:t xml:space="preserve"> </w:t>
      </w:r>
      <w:proofErr w:type="spellStart"/>
      <w:r w:rsidRPr="002A6735">
        <w:t>формуляри</w:t>
      </w:r>
      <w:proofErr w:type="spellEnd"/>
      <w:r w:rsidRPr="002A6735">
        <w:t xml:space="preserve"> </w:t>
      </w:r>
      <w:proofErr w:type="spellStart"/>
      <w:r w:rsidRPr="002A6735">
        <w:t>от</w:t>
      </w:r>
      <w:proofErr w:type="spellEnd"/>
      <w:r w:rsidRPr="002A6735">
        <w:t xml:space="preserve"> </w:t>
      </w:r>
      <w:proofErr w:type="spellStart"/>
      <w:r w:rsidRPr="002A6735">
        <w:t>българските</w:t>
      </w:r>
      <w:proofErr w:type="spellEnd"/>
      <w:r w:rsidRPr="002A6735">
        <w:t xml:space="preserve"> </w:t>
      </w:r>
      <w:proofErr w:type="spellStart"/>
      <w:r w:rsidRPr="002A6735">
        <w:t>научни</w:t>
      </w:r>
      <w:proofErr w:type="spellEnd"/>
      <w:r w:rsidRPr="002A6735">
        <w:t xml:space="preserve"> </w:t>
      </w:r>
      <w:proofErr w:type="spellStart"/>
      <w:r w:rsidRPr="002A6735">
        <w:t>колективи</w:t>
      </w:r>
      <w:proofErr w:type="spellEnd"/>
      <w:r w:rsidRPr="002A6735">
        <w:t xml:space="preserve"> </w:t>
      </w:r>
      <w:proofErr w:type="spellStart"/>
      <w:r w:rsidRPr="002A6735">
        <w:t>се</w:t>
      </w:r>
      <w:proofErr w:type="spellEnd"/>
      <w:r w:rsidRPr="002A6735">
        <w:t xml:space="preserve"> </w:t>
      </w:r>
      <w:proofErr w:type="spellStart"/>
      <w:r w:rsidRPr="002A6735">
        <w:t>представят</w:t>
      </w:r>
      <w:proofErr w:type="spellEnd"/>
      <w:r w:rsidRPr="002A6735">
        <w:t xml:space="preserve"> </w:t>
      </w:r>
      <w:proofErr w:type="spellStart"/>
      <w:r w:rsidRPr="002A6735">
        <w:t>до</w:t>
      </w:r>
      <w:proofErr w:type="spellEnd"/>
      <w:r w:rsidRPr="002A6735">
        <w:t xml:space="preserve"> 17:30 </w:t>
      </w:r>
      <w:proofErr w:type="spellStart"/>
      <w:r w:rsidRPr="002A6735">
        <w:t>часа</w:t>
      </w:r>
      <w:proofErr w:type="spellEnd"/>
      <w:r w:rsidRPr="002A6735">
        <w:t xml:space="preserve"> </w:t>
      </w:r>
      <w:proofErr w:type="spellStart"/>
      <w:r w:rsidRPr="002A6735">
        <w:t>на</w:t>
      </w:r>
      <w:proofErr w:type="spellEnd"/>
      <w:r w:rsidRPr="002A6735">
        <w:t xml:space="preserve"> 15.04.2024 г. по </w:t>
      </w:r>
      <w:proofErr w:type="spellStart"/>
      <w:r w:rsidRPr="002A6735">
        <w:t>електронен</w:t>
      </w:r>
      <w:proofErr w:type="spellEnd"/>
      <w:r w:rsidRPr="002A6735">
        <w:t xml:space="preserve"> </w:t>
      </w:r>
      <w:proofErr w:type="spellStart"/>
      <w:r w:rsidRPr="002A6735">
        <w:t>път</w:t>
      </w:r>
      <w:proofErr w:type="spellEnd"/>
      <w:r w:rsidRPr="002A6735">
        <w:t xml:space="preserve"> </w:t>
      </w:r>
      <w:proofErr w:type="spellStart"/>
      <w:r w:rsidRPr="002A6735">
        <w:t>към</w:t>
      </w:r>
      <w:proofErr w:type="spellEnd"/>
      <w:r w:rsidRPr="002A6735">
        <w:t xml:space="preserve"> </w:t>
      </w:r>
      <w:proofErr w:type="spellStart"/>
      <w:r w:rsidRPr="002A6735">
        <w:t>Фонд</w:t>
      </w:r>
      <w:proofErr w:type="spellEnd"/>
      <w:r w:rsidRPr="002A6735">
        <w:t xml:space="preserve"> „</w:t>
      </w:r>
      <w:proofErr w:type="spellStart"/>
      <w:r w:rsidRPr="002A6735">
        <w:t>Научни</w:t>
      </w:r>
      <w:proofErr w:type="spellEnd"/>
      <w:r w:rsidRPr="002A6735">
        <w:t xml:space="preserve"> </w:t>
      </w:r>
      <w:proofErr w:type="spellStart"/>
      <w:r w:rsidRPr="002A6735">
        <w:t>изследвания</w:t>
      </w:r>
      <w:proofErr w:type="spellEnd"/>
      <w:r w:rsidRPr="002A6735">
        <w:t xml:space="preserve">“ в </w:t>
      </w:r>
      <w:proofErr w:type="spellStart"/>
      <w:r w:rsidRPr="002A6735">
        <w:t>електронен</w:t>
      </w:r>
      <w:proofErr w:type="spellEnd"/>
      <w:r w:rsidRPr="002A6735">
        <w:t xml:space="preserve"> </w:t>
      </w:r>
      <w:proofErr w:type="spellStart"/>
      <w:r w:rsidRPr="002A6735">
        <w:t>формат</w:t>
      </w:r>
      <w:proofErr w:type="spellEnd"/>
      <w:r w:rsidRPr="002A6735">
        <w:t xml:space="preserve"> </w:t>
      </w:r>
      <w:proofErr w:type="spellStart"/>
      <w:r w:rsidRPr="002A6735">
        <w:t>чрез</w:t>
      </w:r>
      <w:proofErr w:type="spellEnd"/>
      <w:r w:rsidRPr="002A6735">
        <w:t xml:space="preserve"> </w:t>
      </w:r>
      <w:proofErr w:type="spellStart"/>
      <w:r w:rsidRPr="002A6735">
        <w:t>системата</w:t>
      </w:r>
      <w:proofErr w:type="spellEnd"/>
      <w:r w:rsidRPr="002A6735">
        <w:t xml:space="preserve"> СУНИ </w:t>
      </w:r>
      <w:proofErr w:type="spellStart"/>
      <w:r w:rsidRPr="002A6735">
        <w:t>на</w:t>
      </w:r>
      <w:proofErr w:type="spellEnd"/>
      <w:r w:rsidRPr="002A6735">
        <w:t xml:space="preserve"> </w:t>
      </w:r>
      <w:proofErr w:type="spellStart"/>
      <w:r w:rsidRPr="002A6735">
        <w:t>следния</w:t>
      </w:r>
      <w:proofErr w:type="spellEnd"/>
      <w:r w:rsidRPr="002A6735">
        <w:t xml:space="preserve"> </w:t>
      </w:r>
      <w:proofErr w:type="spellStart"/>
      <w:r w:rsidRPr="002A6735">
        <w:t>адрес</w:t>
      </w:r>
      <w:proofErr w:type="spellEnd"/>
      <w:r w:rsidRPr="002A6735">
        <w:t>:</w:t>
      </w:r>
      <w:r>
        <w:rPr>
          <w:lang w:val="bg-BG"/>
        </w:rPr>
        <w:t xml:space="preserve"> </w:t>
      </w:r>
      <w:hyperlink r:id="rId57" w:history="1">
        <w:r w:rsidRPr="002A6735">
          <w:rPr>
            <w:rStyle w:val="Hyperlink"/>
          </w:rPr>
          <w:t>https://enims.egov.bg</w:t>
        </w:r>
      </w:hyperlink>
    </w:p>
    <w:p w14:paraId="4198B291" w14:textId="77777777" w:rsidR="003903AB" w:rsidRPr="002A6735" w:rsidRDefault="003903AB" w:rsidP="003903AB">
      <w:pPr>
        <w:spacing w:before="120" w:after="120" w:line="276" w:lineRule="auto"/>
        <w:jc w:val="both"/>
      </w:pPr>
      <w:proofErr w:type="spellStart"/>
      <w:r w:rsidRPr="002A6735">
        <w:t>Формулярите</w:t>
      </w:r>
      <w:proofErr w:type="spellEnd"/>
      <w:r w:rsidRPr="002A6735">
        <w:t xml:space="preserve"> и </w:t>
      </w:r>
      <w:proofErr w:type="spellStart"/>
      <w:r w:rsidRPr="002A6735">
        <w:t>декларациите</w:t>
      </w:r>
      <w:proofErr w:type="spellEnd"/>
      <w:r w:rsidRPr="002A6735">
        <w:t xml:space="preserve"> </w:t>
      </w:r>
      <w:proofErr w:type="spellStart"/>
      <w:r w:rsidRPr="002A6735">
        <w:t>следва</w:t>
      </w:r>
      <w:proofErr w:type="spellEnd"/>
      <w:r w:rsidRPr="002A6735">
        <w:t xml:space="preserve"> </w:t>
      </w:r>
      <w:proofErr w:type="spellStart"/>
      <w:r w:rsidRPr="002A6735">
        <w:t>да</w:t>
      </w:r>
      <w:proofErr w:type="spellEnd"/>
      <w:r w:rsidRPr="002A6735">
        <w:t xml:space="preserve"> </w:t>
      </w:r>
      <w:proofErr w:type="spellStart"/>
      <w:r w:rsidRPr="002A6735">
        <w:t>са</w:t>
      </w:r>
      <w:proofErr w:type="spellEnd"/>
      <w:r w:rsidRPr="002A6735">
        <w:t xml:space="preserve"> </w:t>
      </w:r>
      <w:proofErr w:type="spellStart"/>
      <w:r w:rsidRPr="002A6735">
        <w:t>подписани</w:t>
      </w:r>
      <w:proofErr w:type="spellEnd"/>
      <w:r w:rsidRPr="002A6735">
        <w:t xml:space="preserve"> </w:t>
      </w:r>
      <w:proofErr w:type="spellStart"/>
      <w:r w:rsidRPr="002A6735">
        <w:t>или</w:t>
      </w:r>
      <w:proofErr w:type="spellEnd"/>
      <w:r w:rsidRPr="002A6735">
        <w:t xml:space="preserve"> с </w:t>
      </w:r>
      <w:proofErr w:type="spellStart"/>
      <w:r w:rsidRPr="002A6735">
        <w:t>електронни</w:t>
      </w:r>
      <w:proofErr w:type="spellEnd"/>
      <w:r w:rsidRPr="002A6735">
        <w:t xml:space="preserve"> </w:t>
      </w:r>
      <w:proofErr w:type="spellStart"/>
      <w:r w:rsidRPr="002A6735">
        <w:t>подписи</w:t>
      </w:r>
      <w:proofErr w:type="spellEnd"/>
      <w:r w:rsidRPr="002A6735">
        <w:t xml:space="preserve">, </w:t>
      </w:r>
      <w:proofErr w:type="spellStart"/>
      <w:r w:rsidRPr="002A6735">
        <w:t>или</w:t>
      </w:r>
      <w:proofErr w:type="spellEnd"/>
      <w:r w:rsidRPr="002A6735">
        <w:t xml:space="preserve"> </w:t>
      </w:r>
      <w:proofErr w:type="spellStart"/>
      <w:r w:rsidRPr="002A6735">
        <w:t>подписани</w:t>
      </w:r>
      <w:proofErr w:type="spellEnd"/>
      <w:r w:rsidRPr="002A6735">
        <w:t xml:space="preserve"> и </w:t>
      </w:r>
      <w:proofErr w:type="spellStart"/>
      <w:r w:rsidRPr="002A6735">
        <w:t>сканирани</w:t>
      </w:r>
      <w:proofErr w:type="spellEnd"/>
      <w:r w:rsidRPr="002A6735">
        <w:t xml:space="preserve">. </w:t>
      </w:r>
      <w:proofErr w:type="spellStart"/>
      <w:r w:rsidRPr="002A6735">
        <w:t>При</w:t>
      </w:r>
      <w:proofErr w:type="spellEnd"/>
      <w:r w:rsidRPr="002A6735">
        <w:t xml:space="preserve"> </w:t>
      </w:r>
      <w:proofErr w:type="spellStart"/>
      <w:r w:rsidRPr="002A6735">
        <w:t>електронното</w:t>
      </w:r>
      <w:proofErr w:type="spellEnd"/>
      <w:r w:rsidRPr="002A6735">
        <w:t xml:space="preserve"> </w:t>
      </w:r>
      <w:proofErr w:type="spellStart"/>
      <w:r w:rsidRPr="002A6735">
        <w:t>подаване</w:t>
      </w:r>
      <w:proofErr w:type="spellEnd"/>
      <w:r w:rsidRPr="002A6735">
        <w:t xml:space="preserve"> </w:t>
      </w:r>
      <w:proofErr w:type="spellStart"/>
      <w:r w:rsidRPr="002A6735">
        <w:t>всички</w:t>
      </w:r>
      <w:proofErr w:type="spellEnd"/>
      <w:r w:rsidRPr="002A6735">
        <w:t xml:space="preserve"> </w:t>
      </w:r>
      <w:proofErr w:type="spellStart"/>
      <w:r w:rsidRPr="002A6735">
        <w:t>документи</w:t>
      </w:r>
      <w:proofErr w:type="spellEnd"/>
      <w:r w:rsidRPr="002A6735">
        <w:t xml:space="preserve"> </w:t>
      </w:r>
      <w:proofErr w:type="spellStart"/>
      <w:r w:rsidRPr="002A6735">
        <w:t>трябва</w:t>
      </w:r>
      <w:proofErr w:type="spellEnd"/>
      <w:r w:rsidRPr="002A6735">
        <w:t xml:space="preserve"> </w:t>
      </w:r>
      <w:proofErr w:type="spellStart"/>
      <w:r w:rsidRPr="002A6735">
        <w:t>да</w:t>
      </w:r>
      <w:proofErr w:type="spellEnd"/>
      <w:r w:rsidRPr="002A6735">
        <w:t xml:space="preserve"> </w:t>
      </w:r>
      <w:proofErr w:type="spellStart"/>
      <w:r w:rsidRPr="002A6735">
        <w:t>бъдат</w:t>
      </w:r>
      <w:proofErr w:type="spellEnd"/>
      <w:r w:rsidRPr="002A6735">
        <w:t xml:space="preserve"> </w:t>
      </w:r>
      <w:proofErr w:type="spellStart"/>
      <w:r w:rsidRPr="002A6735">
        <w:t>подадени</w:t>
      </w:r>
      <w:proofErr w:type="spellEnd"/>
      <w:r w:rsidRPr="002A6735">
        <w:t xml:space="preserve"> в </w:t>
      </w:r>
      <w:proofErr w:type="spellStart"/>
      <w:r w:rsidRPr="002A6735">
        <w:t>съответните</w:t>
      </w:r>
      <w:proofErr w:type="spellEnd"/>
      <w:r w:rsidRPr="002A6735">
        <w:t xml:space="preserve"> </w:t>
      </w:r>
      <w:proofErr w:type="spellStart"/>
      <w:r w:rsidRPr="002A6735">
        <w:t>позиции</w:t>
      </w:r>
      <w:proofErr w:type="spellEnd"/>
      <w:r w:rsidRPr="002A6735">
        <w:t xml:space="preserve"> </w:t>
      </w:r>
      <w:proofErr w:type="spellStart"/>
      <w:r w:rsidRPr="002A6735">
        <w:t>на</w:t>
      </w:r>
      <w:proofErr w:type="spellEnd"/>
      <w:r w:rsidRPr="002A6735">
        <w:t xml:space="preserve"> </w:t>
      </w:r>
      <w:proofErr w:type="spellStart"/>
      <w:r w:rsidRPr="002A6735">
        <w:t>формата</w:t>
      </w:r>
      <w:proofErr w:type="spellEnd"/>
      <w:r w:rsidRPr="002A6735">
        <w:t xml:space="preserve"> </w:t>
      </w:r>
      <w:proofErr w:type="spellStart"/>
      <w:r w:rsidRPr="002A6735">
        <w:t>за</w:t>
      </w:r>
      <w:proofErr w:type="spellEnd"/>
      <w:r w:rsidRPr="002A6735">
        <w:t xml:space="preserve"> </w:t>
      </w:r>
      <w:proofErr w:type="spellStart"/>
      <w:r w:rsidRPr="002A6735">
        <w:t>електронно</w:t>
      </w:r>
      <w:proofErr w:type="spellEnd"/>
      <w:r w:rsidRPr="002A6735">
        <w:t xml:space="preserve"> </w:t>
      </w:r>
      <w:proofErr w:type="spellStart"/>
      <w:r w:rsidRPr="002A6735">
        <w:t>подаване</w:t>
      </w:r>
      <w:proofErr w:type="spellEnd"/>
      <w:r w:rsidRPr="002A6735">
        <w:t xml:space="preserve"> </w:t>
      </w:r>
      <w:proofErr w:type="spellStart"/>
      <w:r w:rsidRPr="002A6735">
        <w:t>на</w:t>
      </w:r>
      <w:proofErr w:type="spellEnd"/>
      <w:r w:rsidRPr="002A6735">
        <w:t xml:space="preserve"> </w:t>
      </w:r>
      <w:proofErr w:type="spellStart"/>
      <w:r w:rsidRPr="002A6735">
        <w:t>проектните</w:t>
      </w:r>
      <w:proofErr w:type="spellEnd"/>
      <w:r w:rsidRPr="002A6735">
        <w:t xml:space="preserve"> </w:t>
      </w:r>
      <w:proofErr w:type="spellStart"/>
      <w:r w:rsidRPr="002A6735">
        <w:t>предложения</w:t>
      </w:r>
      <w:proofErr w:type="spellEnd"/>
      <w:r w:rsidRPr="002A6735">
        <w:t xml:space="preserve">. </w:t>
      </w:r>
      <w:proofErr w:type="spellStart"/>
      <w:r w:rsidRPr="002A6735">
        <w:t>Крайното</w:t>
      </w:r>
      <w:proofErr w:type="spellEnd"/>
      <w:r w:rsidRPr="002A6735">
        <w:t xml:space="preserve"> </w:t>
      </w:r>
      <w:proofErr w:type="spellStart"/>
      <w:r w:rsidRPr="002A6735">
        <w:t>подаване</w:t>
      </w:r>
      <w:proofErr w:type="spellEnd"/>
      <w:r w:rsidRPr="002A6735">
        <w:t xml:space="preserve"> </w:t>
      </w:r>
      <w:proofErr w:type="spellStart"/>
      <w:r w:rsidRPr="002A6735">
        <w:t>се</w:t>
      </w:r>
      <w:proofErr w:type="spellEnd"/>
      <w:r w:rsidRPr="002A6735">
        <w:t xml:space="preserve"> </w:t>
      </w:r>
      <w:proofErr w:type="spellStart"/>
      <w:r w:rsidRPr="002A6735">
        <w:t>извършва</w:t>
      </w:r>
      <w:proofErr w:type="spellEnd"/>
      <w:r w:rsidRPr="002A6735">
        <w:t xml:space="preserve"> </w:t>
      </w:r>
      <w:proofErr w:type="spellStart"/>
      <w:r w:rsidRPr="002A6735">
        <w:t>чрез</w:t>
      </w:r>
      <w:proofErr w:type="spellEnd"/>
      <w:r w:rsidRPr="002A6735">
        <w:t xml:space="preserve"> </w:t>
      </w:r>
      <w:proofErr w:type="spellStart"/>
      <w:r w:rsidRPr="002A6735">
        <w:t>използване</w:t>
      </w:r>
      <w:proofErr w:type="spellEnd"/>
      <w:r w:rsidRPr="002A6735">
        <w:t xml:space="preserve"> </w:t>
      </w:r>
      <w:proofErr w:type="spellStart"/>
      <w:r w:rsidRPr="002A6735">
        <w:t>на</w:t>
      </w:r>
      <w:proofErr w:type="spellEnd"/>
      <w:r w:rsidRPr="002A6735">
        <w:t xml:space="preserve"> </w:t>
      </w:r>
      <w:proofErr w:type="spellStart"/>
      <w:r w:rsidRPr="002A6735">
        <w:t>електронен</w:t>
      </w:r>
      <w:proofErr w:type="spellEnd"/>
      <w:r w:rsidRPr="002A6735">
        <w:t xml:space="preserve"> </w:t>
      </w:r>
      <w:proofErr w:type="spellStart"/>
      <w:r w:rsidRPr="002A6735">
        <w:t>подпис</w:t>
      </w:r>
      <w:proofErr w:type="spellEnd"/>
      <w:r w:rsidRPr="002A6735">
        <w:t xml:space="preserve"> </w:t>
      </w:r>
      <w:proofErr w:type="spellStart"/>
      <w:r w:rsidRPr="002A6735">
        <w:t>от</w:t>
      </w:r>
      <w:proofErr w:type="spellEnd"/>
      <w:r w:rsidRPr="002A6735">
        <w:t xml:space="preserve"> </w:t>
      </w:r>
      <w:proofErr w:type="spellStart"/>
      <w:r w:rsidRPr="002A6735">
        <w:t>ръководителя</w:t>
      </w:r>
      <w:proofErr w:type="spellEnd"/>
      <w:r w:rsidRPr="002A6735">
        <w:t xml:space="preserve"> </w:t>
      </w:r>
      <w:proofErr w:type="spellStart"/>
      <w:r w:rsidRPr="002A6735">
        <w:t>на</w:t>
      </w:r>
      <w:proofErr w:type="spellEnd"/>
      <w:r w:rsidRPr="002A6735">
        <w:t xml:space="preserve"> </w:t>
      </w:r>
      <w:proofErr w:type="spellStart"/>
      <w:r w:rsidRPr="002A6735">
        <w:t>базовата</w:t>
      </w:r>
      <w:proofErr w:type="spellEnd"/>
      <w:r w:rsidRPr="002A6735">
        <w:t xml:space="preserve"> </w:t>
      </w:r>
      <w:proofErr w:type="spellStart"/>
      <w:r w:rsidRPr="002A6735">
        <w:t>организация</w:t>
      </w:r>
      <w:proofErr w:type="spellEnd"/>
      <w:r w:rsidRPr="002A6735">
        <w:t>. </w:t>
      </w:r>
    </w:p>
    <w:p w14:paraId="1A0736E0" w14:textId="77777777" w:rsidR="003903AB" w:rsidRPr="002A6735" w:rsidRDefault="003903AB" w:rsidP="003903AB">
      <w:pPr>
        <w:spacing w:before="120" w:after="120" w:line="276" w:lineRule="auto"/>
        <w:jc w:val="both"/>
      </w:pPr>
      <w:proofErr w:type="spellStart"/>
      <w:r w:rsidRPr="002A6735">
        <w:t>Координаторът</w:t>
      </w:r>
      <w:proofErr w:type="spellEnd"/>
      <w:r w:rsidRPr="002A6735">
        <w:t xml:space="preserve"> </w:t>
      </w:r>
      <w:proofErr w:type="spellStart"/>
      <w:r w:rsidRPr="002A6735">
        <w:t>на</w:t>
      </w:r>
      <w:proofErr w:type="spellEnd"/>
      <w:r w:rsidRPr="002A6735">
        <w:t xml:space="preserve"> </w:t>
      </w:r>
      <w:proofErr w:type="spellStart"/>
      <w:r w:rsidRPr="002A6735">
        <w:t>консорциума</w:t>
      </w:r>
      <w:proofErr w:type="spellEnd"/>
      <w:r w:rsidRPr="002A6735">
        <w:t xml:space="preserve"> </w:t>
      </w:r>
      <w:proofErr w:type="spellStart"/>
      <w:r w:rsidRPr="002A6735">
        <w:t>от</w:t>
      </w:r>
      <w:proofErr w:type="spellEnd"/>
      <w:r w:rsidRPr="002A6735">
        <w:t xml:space="preserve"> </w:t>
      </w:r>
      <w:proofErr w:type="spellStart"/>
      <w:r w:rsidRPr="002A6735">
        <w:t>водещата</w:t>
      </w:r>
      <w:proofErr w:type="spellEnd"/>
      <w:r w:rsidRPr="002A6735">
        <w:t xml:space="preserve"> </w:t>
      </w:r>
      <w:proofErr w:type="spellStart"/>
      <w:r w:rsidRPr="002A6735">
        <w:t>организация</w:t>
      </w:r>
      <w:proofErr w:type="spellEnd"/>
      <w:r w:rsidRPr="002A6735">
        <w:t xml:space="preserve"> </w:t>
      </w:r>
      <w:proofErr w:type="spellStart"/>
      <w:r w:rsidRPr="002A6735">
        <w:t>има</w:t>
      </w:r>
      <w:proofErr w:type="spellEnd"/>
      <w:r w:rsidRPr="002A6735">
        <w:t xml:space="preserve"> </w:t>
      </w:r>
      <w:proofErr w:type="spellStart"/>
      <w:r w:rsidRPr="002A6735">
        <w:t>ангажимент</w:t>
      </w:r>
      <w:proofErr w:type="spellEnd"/>
      <w:r w:rsidRPr="002A6735">
        <w:t xml:space="preserve"> </w:t>
      </w:r>
      <w:proofErr w:type="spellStart"/>
      <w:r w:rsidRPr="002A6735">
        <w:t>да</w:t>
      </w:r>
      <w:proofErr w:type="spellEnd"/>
      <w:r w:rsidRPr="002A6735">
        <w:t xml:space="preserve"> </w:t>
      </w:r>
      <w:proofErr w:type="spellStart"/>
      <w:r w:rsidRPr="002A6735">
        <w:t>подаде</w:t>
      </w:r>
      <w:proofErr w:type="spellEnd"/>
      <w:r w:rsidRPr="002A6735">
        <w:t xml:space="preserve"> </w:t>
      </w:r>
      <w:proofErr w:type="spellStart"/>
      <w:r w:rsidRPr="002A6735">
        <w:t>проекта</w:t>
      </w:r>
      <w:proofErr w:type="spellEnd"/>
      <w:r w:rsidRPr="002A6735">
        <w:t xml:space="preserve"> </w:t>
      </w:r>
      <w:proofErr w:type="spellStart"/>
      <w:r w:rsidRPr="002A6735">
        <w:t>електронно</w:t>
      </w:r>
      <w:proofErr w:type="spellEnd"/>
      <w:r w:rsidRPr="002A6735">
        <w:t xml:space="preserve"> </w:t>
      </w:r>
      <w:proofErr w:type="spellStart"/>
      <w:r w:rsidRPr="002A6735">
        <w:t>към</w:t>
      </w:r>
      <w:proofErr w:type="spellEnd"/>
      <w:r w:rsidRPr="002A6735">
        <w:t xml:space="preserve"> </w:t>
      </w:r>
      <w:proofErr w:type="spellStart"/>
      <w:r w:rsidRPr="002A6735">
        <w:t>програмата</w:t>
      </w:r>
      <w:proofErr w:type="spellEnd"/>
      <w:r w:rsidRPr="002A6735">
        <w:t>. </w:t>
      </w:r>
    </w:p>
    <w:p w14:paraId="21D0ECD2" w14:textId="77777777" w:rsidR="003903AB" w:rsidRPr="002A6735" w:rsidRDefault="003903AB" w:rsidP="003903AB">
      <w:pPr>
        <w:spacing w:before="120" w:after="120" w:line="276" w:lineRule="auto"/>
        <w:jc w:val="both"/>
      </w:pPr>
      <w:proofErr w:type="spellStart"/>
      <w:r w:rsidRPr="002A6735">
        <w:t>Бюджетът</w:t>
      </w:r>
      <w:proofErr w:type="spellEnd"/>
      <w:r w:rsidRPr="002A6735">
        <w:t xml:space="preserve"> </w:t>
      </w:r>
      <w:proofErr w:type="spellStart"/>
      <w:r w:rsidRPr="002A6735">
        <w:t>от</w:t>
      </w:r>
      <w:proofErr w:type="spellEnd"/>
      <w:r w:rsidRPr="002A6735">
        <w:t xml:space="preserve"> </w:t>
      </w:r>
      <w:proofErr w:type="spellStart"/>
      <w:r w:rsidRPr="002A6735">
        <w:t>страна</w:t>
      </w:r>
      <w:proofErr w:type="spellEnd"/>
      <w:r w:rsidRPr="002A6735">
        <w:t xml:space="preserve"> </w:t>
      </w:r>
      <w:proofErr w:type="spellStart"/>
      <w:r w:rsidRPr="002A6735">
        <w:t>на</w:t>
      </w:r>
      <w:proofErr w:type="spellEnd"/>
      <w:r w:rsidRPr="002A6735">
        <w:t xml:space="preserve"> </w:t>
      </w:r>
      <w:proofErr w:type="spellStart"/>
      <w:r w:rsidRPr="002A6735">
        <w:t>Фонд</w:t>
      </w:r>
      <w:proofErr w:type="spellEnd"/>
      <w:r w:rsidRPr="002A6735">
        <w:t xml:space="preserve"> „</w:t>
      </w:r>
      <w:proofErr w:type="spellStart"/>
      <w:r w:rsidRPr="002A6735">
        <w:t>Научни</w:t>
      </w:r>
      <w:proofErr w:type="spellEnd"/>
      <w:r w:rsidRPr="002A6735">
        <w:t xml:space="preserve"> </w:t>
      </w:r>
      <w:proofErr w:type="spellStart"/>
      <w:proofErr w:type="gramStart"/>
      <w:r w:rsidRPr="002A6735">
        <w:t>изследвания</w:t>
      </w:r>
      <w:proofErr w:type="spellEnd"/>
      <w:r w:rsidRPr="002A6735">
        <w:t xml:space="preserve">“ </w:t>
      </w:r>
      <w:proofErr w:type="spellStart"/>
      <w:r w:rsidRPr="002A6735">
        <w:t>за</w:t>
      </w:r>
      <w:proofErr w:type="spellEnd"/>
      <w:proofErr w:type="gramEnd"/>
      <w:r w:rsidRPr="002A6735">
        <w:t xml:space="preserve"> </w:t>
      </w:r>
      <w:proofErr w:type="spellStart"/>
      <w:r w:rsidRPr="002A6735">
        <w:t>предстоящата</w:t>
      </w:r>
      <w:proofErr w:type="spellEnd"/>
      <w:r w:rsidRPr="002A6735">
        <w:t xml:space="preserve"> </w:t>
      </w:r>
      <w:proofErr w:type="spellStart"/>
      <w:r w:rsidRPr="002A6735">
        <w:t>конкурсна</w:t>
      </w:r>
      <w:proofErr w:type="spellEnd"/>
      <w:r w:rsidRPr="002A6735">
        <w:t xml:space="preserve"> </w:t>
      </w:r>
      <w:proofErr w:type="spellStart"/>
      <w:r w:rsidRPr="002A6735">
        <w:t>сесия</w:t>
      </w:r>
      <w:proofErr w:type="spellEnd"/>
      <w:r w:rsidRPr="002A6735">
        <w:t xml:space="preserve"> е в </w:t>
      </w:r>
      <w:proofErr w:type="spellStart"/>
      <w:r w:rsidRPr="002A6735">
        <w:t>размер</w:t>
      </w:r>
      <w:proofErr w:type="spellEnd"/>
      <w:r w:rsidRPr="002A6735">
        <w:t xml:space="preserve"> </w:t>
      </w:r>
      <w:proofErr w:type="spellStart"/>
      <w:r w:rsidRPr="002A6735">
        <w:t>на</w:t>
      </w:r>
      <w:proofErr w:type="spellEnd"/>
      <w:r w:rsidRPr="002A6735">
        <w:t xml:space="preserve"> 750 000 </w:t>
      </w:r>
      <w:proofErr w:type="spellStart"/>
      <w:r w:rsidRPr="002A6735">
        <w:t>лева</w:t>
      </w:r>
      <w:proofErr w:type="spellEnd"/>
      <w:r w:rsidRPr="002A6735">
        <w:t xml:space="preserve"> </w:t>
      </w:r>
      <w:proofErr w:type="spellStart"/>
      <w:r w:rsidRPr="002A6735">
        <w:t>за</w:t>
      </w:r>
      <w:proofErr w:type="spellEnd"/>
      <w:r w:rsidRPr="002A6735">
        <w:t xml:space="preserve"> </w:t>
      </w:r>
      <w:proofErr w:type="spellStart"/>
      <w:r w:rsidRPr="002A6735">
        <w:t>целия</w:t>
      </w:r>
      <w:proofErr w:type="spellEnd"/>
      <w:r w:rsidRPr="002A6735">
        <w:t xml:space="preserve"> </w:t>
      </w:r>
      <w:proofErr w:type="spellStart"/>
      <w:r w:rsidRPr="002A6735">
        <w:t>конкурс</w:t>
      </w:r>
      <w:proofErr w:type="spellEnd"/>
      <w:r w:rsidRPr="002A6735">
        <w:t xml:space="preserve">, </w:t>
      </w:r>
      <w:proofErr w:type="spellStart"/>
      <w:r w:rsidRPr="002A6735">
        <w:t>като</w:t>
      </w:r>
      <w:proofErr w:type="spellEnd"/>
      <w:r w:rsidRPr="002A6735">
        <w:t xml:space="preserve"> </w:t>
      </w:r>
      <w:proofErr w:type="spellStart"/>
      <w:r w:rsidRPr="002A6735">
        <w:t>се</w:t>
      </w:r>
      <w:proofErr w:type="spellEnd"/>
      <w:r w:rsidRPr="002A6735">
        <w:t xml:space="preserve"> </w:t>
      </w:r>
      <w:proofErr w:type="spellStart"/>
      <w:r w:rsidRPr="002A6735">
        <w:t>предвижда</w:t>
      </w:r>
      <w:proofErr w:type="spellEnd"/>
      <w:r w:rsidRPr="002A6735">
        <w:t xml:space="preserve"> </w:t>
      </w:r>
      <w:proofErr w:type="spellStart"/>
      <w:r w:rsidRPr="002A6735">
        <w:t>да</w:t>
      </w:r>
      <w:proofErr w:type="spellEnd"/>
      <w:r w:rsidRPr="002A6735">
        <w:t xml:space="preserve"> </w:t>
      </w:r>
      <w:proofErr w:type="spellStart"/>
      <w:r w:rsidRPr="002A6735">
        <w:t>бъдат</w:t>
      </w:r>
      <w:proofErr w:type="spellEnd"/>
      <w:r w:rsidRPr="002A6735">
        <w:t xml:space="preserve"> </w:t>
      </w:r>
      <w:proofErr w:type="spellStart"/>
      <w:r w:rsidRPr="002A6735">
        <w:t>финансирани</w:t>
      </w:r>
      <w:proofErr w:type="spellEnd"/>
      <w:r w:rsidRPr="002A6735">
        <w:t xml:space="preserve"> </w:t>
      </w:r>
      <w:proofErr w:type="spellStart"/>
      <w:r w:rsidRPr="002A6735">
        <w:t>до</w:t>
      </w:r>
      <w:proofErr w:type="spellEnd"/>
      <w:r w:rsidRPr="002A6735">
        <w:t xml:space="preserve"> 3 </w:t>
      </w:r>
      <w:proofErr w:type="spellStart"/>
      <w:r w:rsidRPr="002A6735">
        <w:t>проекта</w:t>
      </w:r>
      <w:proofErr w:type="spellEnd"/>
      <w:r w:rsidRPr="002A6735">
        <w:t xml:space="preserve"> с </w:t>
      </w:r>
      <w:proofErr w:type="spellStart"/>
      <w:r w:rsidRPr="002A6735">
        <w:t>българско</w:t>
      </w:r>
      <w:proofErr w:type="spellEnd"/>
      <w:r w:rsidRPr="002A6735">
        <w:t xml:space="preserve"> </w:t>
      </w:r>
      <w:proofErr w:type="spellStart"/>
      <w:r w:rsidRPr="002A6735">
        <w:t>участие</w:t>
      </w:r>
      <w:proofErr w:type="spellEnd"/>
      <w:r w:rsidRPr="002A6735">
        <w:t xml:space="preserve">, с </w:t>
      </w:r>
      <w:proofErr w:type="spellStart"/>
      <w:r w:rsidRPr="002A6735">
        <w:t>максимална</w:t>
      </w:r>
      <w:proofErr w:type="spellEnd"/>
      <w:r w:rsidRPr="002A6735">
        <w:t xml:space="preserve"> </w:t>
      </w:r>
      <w:proofErr w:type="spellStart"/>
      <w:r w:rsidRPr="002A6735">
        <w:t>сума</w:t>
      </w:r>
      <w:proofErr w:type="spellEnd"/>
      <w:r w:rsidRPr="002A6735">
        <w:t xml:space="preserve"> </w:t>
      </w:r>
      <w:proofErr w:type="spellStart"/>
      <w:r w:rsidRPr="002A6735">
        <w:t>за</w:t>
      </w:r>
      <w:proofErr w:type="spellEnd"/>
      <w:r w:rsidRPr="002A6735">
        <w:t xml:space="preserve"> </w:t>
      </w:r>
      <w:proofErr w:type="spellStart"/>
      <w:r w:rsidRPr="002A6735">
        <w:t>един</w:t>
      </w:r>
      <w:proofErr w:type="spellEnd"/>
      <w:r w:rsidRPr="002A6735">
        <w:t xml:space="preserve"> </w:t>
      </w:r>
      <w:proofErr w:type="spellStart"/>
      <w:r w:rsidRPr="002A6735">
        <w:t>проект</w:t>
      </w:r>
      <w:proofErr w:type="spellEnd"/>
      <w:r w:rsidRPr="002A6735">
        <w:t xml:space="preserve"> </w:t>
      </w:r>
      <w:proofErr w:type="spellStart"/>
      <w:r w:rsidRPr="002A6735">
        <w:t>до</w:t>
      </w:r>
      <w:proofErr w:type="spellEnd"/>
      <w:r w:rsidRPr="002A6735">
        <w:t xml:space="preserve"> 250 000 </w:t>
      </w:r>
      <w:proofErr w:type="spellStart"/>
      <w:r w:rsidRPr="002A6735">
        <w:t>лева</w:t>
      </w:r>
      <w:proofErr w:type="spellEnd"/>
      <w:r w:rsidRPr="002A6735">
        <w:t xml:space="preserve"> (</w:t>
      </w:r>
      <w:proofErr w:type="spellStart"/>
      <w:r w:rsidRPr="002A6735">
        <w:t>за</w:t>
      </w:r>
      <w:proofErr w:type="spellEnd"/>
      <w:r w:rsidRPr="002A6735">
        <w:t xml:space="preserve"> </w:t>
      </w:r>
      <w:proofErr w:type="spellStart"/>
      <w:r w:rsidRPr="002A6735">
        <w:t>срок</w:t>
      </w:r>
      <w:proofErr w:type="spellEnd"/>
      <w:r w:rsidRPr="002A6735">
        <w:t xml:space="preserve"> </w:t>
      </w:r>
      <w:proofErr w:type="spellStart"/>
      <w:r w:rsidRPr="002A6735">
        <w:t>на</w:t>
      </w:r>
      <w:proofErr w:type="spellEnd"/>
      <w:r w:rsidRPr="002A6735">
        <w:t xml:space="preserve"> </w:t>
      </w:r>
      <w:proofErr w:type="spellStart"/>
      <w:r w:rsidRPr="002A6735">
        <w:t>изпълнение</w:t>
      </w:r>
      <w:proofErr w:type="spellEnd"/>
      <w:r w:rsidRPr="002A6735">
        <w:t xml:space="preserve"> </w:t>
      </w:r>
      <w:proofErr w:type="spellStart"/>
      <w:r w:rsidRPr="002A6735">
        <w:t>от</w:t>
      </w:r>
      <w:proofErr w:type="spellEnd"/>
      <w:r w:rsidRPr="002A6735">
        <w:t xml:space="preserve"> 3 </w:t>
      </w:r>
      <w:proofErr w:type="spellStart"/>
      <w:r w:rsidRPr="002A6735">
        <w:t>години</w:t>
      </w:r>
      <w:proofErr w:type="spellEnd"/>
      <w:r w:rsidRPr="002A6735">
        <w:t>). (</w:t>
      </w:r>
      <w:proofErr w:type="spellStart"/>
      <w:r w:rsidRPr="002A6735">
        <w:t>Протокол</w:t>
      </w:r>
      <w:proofErr w:type="spellEnd"/>
      <w:r w:rsidRPr="002A6735">
        <w:t xml:space="preserve"> </w:t>
      </w:r>
      <w:proofErr w:type="spellStart"/>
      <w:r w:rsidRPr="002A6735">
        <w:t>на</w:t>
      </w:r>
      <w:proofErr w:type="spellEnd"/>
      <w:r w:rsidRPr="002A6735">
        <w:t xml:space="preserve"> ИС № 60 </w:t>
      </w:r>
      <w:proofErr w:type="spellStart"/>
      <w:r w:rsidRPr="002A6735">
        <w:t>от</w:t>
      </w:r>
      <w:proofErr w:type="spellEnd"/>
      <w:r w:rsidRPr="002A6735">
        <w:t xml:space="preserve"> 17.11.2023 </w:t>
      </w:r>
      <w:proofErr w:type="spellStart"/>
      <w:r w:rsidRPr="002A6735">
        <w:t>год</w:t>
      </w:r>
      <w:proofErr w:type="spellEnd"/>
      <w:r w:rsidRPr="002A6735">
        <w:t>.) </w:t>
      </w:r>
    </w:p>
    <w:p w14:paraId="6719E5AA" w14:textId="77777777" w:rsidR="003903AB" w:rsidRPr="002A6735" w:rsidRDefault="003903AB" w:rsidP="003903AB">
      <w:pPr>
        <w:spacing w:before="120" w:after="120" w:line="276" w:lineRule="auto"/>
        <w:jc w:val="both"/>
      </w:pPr>
      <w:proofErr w:type="spellStart"/>
      <w:r w:rsidRPr="002A6735">
        <w:t>Във</w:t>
      </w:r>
      <w:proofErr w:type="spellEnd"/>
      <w:r w:rsidRPr="002A6735">
        <w:t xml:space="preserve"> </w:t>
      </w:r>
      <w:proofErr w:type="spellStart"/>
      <w:r w:rsidRPr="002A6735">
        <w:t>финансовия</w:t>
      </w:r>
      <w:proofErr w:type="spellEnd"/>
      <w:r w:rsidRPr="002A6735">
        <w:t xml:space="preserve"> </w:t>
      </w:r>
      <w:proofErr w:type="spellStart"/>
      <w:r w:rsidRPr="002A6735">
        <w:t>план</w:t>
      </w:r>
      <w:proofErr w:type="spellEnd"/>
      <w:r w:rsidRPr="002A6735">
        <w:t xml:space="preserve"> </w:t>
      </w:r>
      <w:proofErr w:type="spellStart"/>
      <w:r w:rsidRPr="002A6735">
        <w:t>на</w:t>
      </w:r>
      <w:proofErr w:type="spellEnd"/>
      <w:r w:rsidRPr="002A6735">
        <w:t xml:space="preserve"> </w:t>
      </w:r>
      <w:proofErr w:type="spellStart"/>
      <w:r w:rsidRPr="002A6735">
        <w:t>проекта</w:t>
      </w:r>
      <w:proofErr w:type="spellEnd"/>
      <w:r w:rsidRPr="002A6735">
        <w:t xml:space="preserve"> </w:t>
      </w:r>
      <w:proofErr w:type="spellStart"/>
      <w:r w:rsidRPr="002A6735">
        <w:t>да</w:t>
      </w:r>
      <w:proofErr w:type="spellEnd"/>
      <w:r w:rsidRPr="002A6735">
        <w:t xml:space="preserve"> </w:t>
      </w:r>
      <w:proofErr w:type="spellStart"/>
      <w:r w:rsidRPr="002A6735">
        <w:t>бъдат</w:t>
      </w:r>
      <w:proofErr w:type="spellEnd"/>
      <w:r w:rsidRPr="002A6735">
        <w:t xml:space="preserve"> </w:t>
      </w:r>
      <w:proofErr w:type="spellStart"/>
      <w:r w:rsidRPr="002A6735">
        <w:t>заложени</w:t>
      </w:r>
      <w:proofErr w:type="spellEnd"/>
      <w:r w:rsidRPr="002A6735">
        <w:t xml:space="preserve"> „</w:t>
      </w:r>
      <w:proofErr w:type="spellStart"/>
      <w:r w:rsidRPr="002A6735">
        <w:t>Непреки</w:t>
      </w:r>
      <w:proofErr w:type="spellEnd"/>
      <w:r w:rsidRPr="002A6735">
        <w:t xml:space="preserve"> </w:t>
      </w:r>
      <w:proofErr w:type="spellStart"/>
      <w:r w:rsidRPr="002A6735">
        <w:t>допустими</w:t>
      </w:r>
      <w:proofErr w:type="spellEnd"/>
      <w:r w:rsidRPr="002A6735">
        <w:t xml:space="preserve"> </w:t>
      </w:r>
      <w:proofErr w:type="spellStart"/>
      <w:proofErr w:type="gramStart"/>
      <w:r w:rsidRPr="002A6735">
        <w:t>разходи</w:t>
      </w:r>
      <w:proofErr w:type="spellEnd"/>
      <w:r w:rsidRPr="002A6735">
        <w:t>“</w:t>
      </w:r>
      <w:proofErr w:type="gramEnd"/>
      <w:r w:rsidRPr="002A6735">
        <w:t xml:space="preserve">, </w:t>
      </w:r>
      <w:proofErr w:type="spellStart"/>
      <w:r w:rsidRPr="002A6735">
        <w:t>които</w:t>
      </w:r>
      <w:proofErr w:type="spellEnd"/>
      <w:r w:rsidRPr="002A6735">
        <w:t xml:space="preserve"> </w:t>
      </w:r>
      <w:proofErr w:type="spellStart"/>
      <w:r w:rsidRPr="002A6735">
        <w:t>включват</w:t>
      </w:r>
      <w:proofErr w:type="spellEnd"/>
      <w:r w:rsidRPr="002A6735">
        <w:t>:</w:t>
      </w:r>
    </w:p>
    <w:p w14:paraId="678C9F7E" w14:textId="77777777" w:rsidR="003903AB" w:rsidRPr="002A6735" w:rsidRDefault="003903AB" w:rsidP="002E7C3F">
      <w:pPr>
        <w:numPr>
          <w:ilvl w:val="0"/>
          <w:numId w:val="14"/>
        </w:numPr>
        <w:spacing w:before="120" w:after="120" w:line="276" w:lineRule="auto"/>
        <w:jc w:val="both"/>
      </w:pPr>
      <w:proofErr w:type="spellStart"/>
      <w:r w:rsidRPr="002A6735">
        <w:t>Разходи</w:t>
      </w:r>
      <w:proofErr w:type="spellEnd"/>
      <w:r w:rsidRPr="002A6735">
        <w:t xml:space="preserve"> </w:t>
      </w:r>
      <w:proofErr w:type="spellStart"/>
      <w:r w:rsidRPr="002A6735">
        <w:t>за</w:t>
      </w:r>
      <w:proofErr w:type="spellEnd"/>
      <w:r w:rsidRPr="002A6735">
        <w:t xml:space="preserve"> </w:t>
      </w:r>
      <w:proofErr w:type="spellStart"/>
      <w:r w:rsidRPr="002A6735">
        <w:t>обслужване</w:t>
      </w:r>
      <w:proofErr w:type="spellEnd"/>
      <w:r w:rsidRPr="002A6735">
        <w:t xml:space="preserve"> </w:t>
      </w:r>
      <w:proofErr w:type="spellStart"/>
      <w:r w:rsidRPr="002A6735">
        <w:t>на</w:t>
      </w:r>
      <w:proofErr w:type="spellEnd"/>
      <w:r w:rsidRPr="002A6735">
        <w:t xml:space="preserve"> </w:t>
      </w:r>
      <w:proofErr w:type="spellStart"/>
      <w:r w:rsidRPr="002A6735">
        <w:t>базова</w:t>
      </w:r>
      <w:proofErr w:type="spellEnd"/>
      <w:r w:rsidRPr="002A6735">
        <w:t xml:space="preserve"> </w:t>
      </w:r>
      <w:proofErr w:type="spellStart"/>
      <w:r w:rsidRPr="002A6735">
        <w:t>организация</w:t>
      </w:r>
      <w:proofErr w:type="spellEnd"/>
      <w:r w:rsidRPr="002A6735">
        <w:t xml:space="preserve"> – </w:t>
      </w:r>
      <w:proofErr w:type="spellStart"/>
      <w:r w:rsidRPr="002A6735">
        <w:t>до</w:t>
      </w:r>
      <w:proofErr w:type="spellEnd"/>
      <w:r w:rsidRPr="002A6735">
        <w:t xml:space="preserve"> 7 % </w:t>
      </w:r>
      <w:proofErr w:type="spellStart"/>
      <w:r w:rsidRPr="002A6735">
        <w:t>от</w:t>
      </w:r>
      <w:proofErr w:type="spellEnd"/>
      <w:r w:rsidRPr="002A6735">
        <w:t xml:space="preserve"> </w:t>
      </w:r>
      <w:proofErr w:type="spellStart"/>
      <w:r w:rsidRPr="002A6735">
        <w:t>стойността</w:t>
      </w:r>
      <w:proofErr w:type="spellEnd"/>
      <w:r w:rsidRPr="002A6735">
        <w:t xml:space="preserve"> </w:t>
      </w:r>
      <w:proofErr w:type="spellStart"/>
      <w:r w:rsidRPr="002A6735">
        <w:t>на</w:t>
      </w:r>
      <w:proofErr w:type="spellEnd"/>
      <w:r w:rsidRPr="002A6735">
        <w:t xml:space="preserve"> </w:t>
      </w:r>
      <w:proofErr w:type="spellStart"/>
      <w:r w:rsidRPr="002A6735">
        <w:t>проекта</w:t>
      </w:r>
      <w:proofErr w:type="spellEnd"/>
      <w:r w:rsidRPr="002A6735">
        <w:t>;</w:t>
      </w:r>
    </w:p>
    <w:p w14:paraId="18CFA4D4" w14:textId="77777777" w:rsidR="003903AB" w:rsidRPr="002A6735" w:rsidRDefault="003903AB" w:rsidP="002E7C3F">
      <w:pPr>
        <w:numPr>
          <w:ilvl w:val="0"/>
          <w:numId w:val="14"/>
        </w:numPr>
        <w:spacing w:before="120" w:after="120" w:line="276" w:lineRule="auto"/>
        <w:jc w:val="both"/>
      </w:pPr>
      <w:proofErr w:type="spellStart"/>
      <w:r w:rsidRPr="002A6735">
        <w:t>Разходи</w:t>
      </w:r>
      <w:proofErr w:type="spellEnd"/>
      <w:r w:rsidRPr="002A6735">
        <w:t xml:space="preserve"> </w:t>
      </w:r>
      <w:proofErr w:type="spellStart"/>
      <w:r w:rsidRPr="002A6735">
        <w:t>за</w:t>
      </w:r>
      <w:proofErr w:type="spellEnd"/>
      <w:r w:rsidRPr="002A6735">
        <w:t xml:space="preserve"> </w:t>
      </w:r>
      <w:proofErr w:type="spellStart"/>
      <w:r w:rsidRPr="002A6735">
        <w:t>одит</w:t>
      </w:r>
      <w:proofErr w:type="spellEnd"/>
      <w:r w:rsidRPr="002A6735">
        <w:t xml:space="preserve"> </w:t>
      </w:r>
      <w:proofErr w:type="spellStart"/>
      <w:r w:rsidRPr="002A6735">
        <w:t>на</w:t>
      </w:r>
      <w:proofErr w:type="spellEnd"/>
      <w:r w:rsidRPr="002A6735">
        <w:t xml:space="preserve"> </w:t>
      </w:r>
      <w:proofErr w:type="spellStart"/>
      <w:r w:rsidRPr="002A6735">
        <w:t>финансовия</w:t>
      </w:r>
      <w:proofErr w:type="spellEnd"/>
      <w:r w:rsidRPr="002A6735">
        <w:t xml:space="preserve"> </w:t>
      </w:r>
      <w:proofErr w:type="spellStart"/>
      <w:r w:rsidRPr="002A6735">
        <w:t>отчет</w:t>
      </w:r>
      <w:proofErr w:type="spellEnd"/>
      <w:r w:rsidRPr="002A6735">
        <w:t xml:space="preserve"> </w:t>
      </w:r>
      <w:proofErr w:type="spellStart"/>
      <w:r w:rsidRPr="002A6735">
        <w:t>на</w:t>
      </w:r>
      <w:proofErr w:type="spellEnd"/>
      <w:r w:rsidRPr="002A6735">
        <w:t xml:space="preserve"> </w:t>
      </w:r>
      <w:proofErr w:type="spellStart"/>
      <w:r w:rsidRPr="002A6735">
        <w:t>проекта</w:t>
      </w:r>
      <w:proofErr w:type="spellEnd"/>
      <w:r w:rsidRPr="002A6735">
        <w:t xml:space="preserve"> – </w:t>
      </w:r>
      <w:proofErr w:type="spellStart"/>
      <w:r w:rsidRPr="002A6735">
        <w:t>до</w:t>
      </w:r>
      <w:proofErr w:type="spellEnd"/>
      <w:r w:rsidRPr="002A6735">
        <w:t xml:space="preserve"> 1 % </w:t>
      </w:r>
      <w:proofErr w:type="spellStart"/>
      <w:r w:rsidRPr="002A6735">
        <w:t>от</w:t>
      </w:r>
      <w:proofErr w:type="spellEnd"/>
      <w:r w:rsidRPr="002A6735">
        <w:t xml:space="preserve"> </w:t>
      </w:r>
      <w:proofErr w:type="spellStart"/>
      <w:r w:rsidRPr="002A6735">
        <w:t>стойността</w:t>
      </w:r>
      <w:proofErr w:type="spellEnd"/>
      <w:r w:rsidRPr="002A6735">
        <w:t xml:space="preserve"> </w:t>
      </w:r>
      <w:proofErr w:type="spellStart"/>
      <w:r w:rsidRPr="002A6735">
        <w:t>на</w:t>
      </w:r>
      <w:proofErr w:type="spellEnd"/>
      <w:r w:rsidRPr="002A6735">
        <w:t xml:space="preserve"> </w:t>
      </w:r>
      <w:proofErr w:type="spellStart"/>
      <w:r w:rsidRPr="002A6735">
        <w:t>проекта</w:t>
      </w:r>
      <w:proofErr w:type="spellEnd"/>
      <w:r w:rsidRPr="002A6735">
        <w:t>.</w:t>
      </w:r>
    </w:p>
    <w:p w14:paraId="70F31CC0" w14:textId="77777777" w:rsidR="003903AB" w:rsidRPr="002A6735" w:rsidRDefault="003903AB" w:rsidP="003903AB">
      <w:pPr>
        <w:spacing w:before="120" w:after="120" w:line="276" w:lineRule="auto"/>
        <w:jc w:val="both"/>
      </w:pPr>
      <w:proofErr w:type="spellStart"/>
      <w:r w:rsidRPr="002A6735">
        <w:t>Тези</w:t>
      </w:r>
      <w:proofErr w:type="spellEnd"/>
      <w:r w:rsidRPr="002A6735">
        <w:t xml:space="preserve"> </w:t>
      </w:r>
      <w:proofErr w:type="spellStart"/>
      <w:r w:rsidRPr="002A6735">
        <w:t>пера</w:t>
      </w:r>
      <w:proofErr w:type="spellEnd"/>
      <w:r w:rsidRPr="002A6735">
        <w:t xml:space="preserve"> </w:t>
      </w:r>
      <w:proofErr w:type="spellStart"/>
      <w:r w:rsidRPr="002A6735">
        <w:t>разходи</w:t>
      </w:r>
      <w:proofErr w:type="spellEnd"/>
      <w:r w:rsidRPr="002A6735">
        <w:t xml:space="preserve"> </w:t>
      </w:r>
      <w:proofErr w:type="spellStart"/>
      <w:r w:rsidRPr="002A6735">
        <w:t>се</w:t>
      </w:r>
      <w:proofErr w:type="spellEnd"/>
      <w:r w:rsidRPr="002A6735">
        <w:t xml:space="preserve"> </w:t>
      </w:r>
      <w:proofErr w:type="spellStart"/>
      <w:r w:rsidRPr="002A6735">
        <w:t>изискват</w:t>
      </w:r>
      <w:proofErr w:type="spellEnd"/>
      <w:r w:rsidRPr="002A6735">
        <w:t xml:space="preserve"> </w:t>
      </w:r>
      <w:proofErr w:type="spellStart"/>
      <w:r w:rsidRPr="002A6735">
        <w:t>да</w:t>
      </w:r>
      <w:proofErr w:type="spellEnd"/>
      <w:r w:rsidRPr="002A6735">
        <w:t xml:space="preserve"> </w:t>
      </w:r>
      <w:proofErr w:type="spellStart"/>
      <w:r w:rsidRPr="002A6735">
        <w:t>бъдат</w:t>
      </w:r>
      <w:proofErr w:type="spellEnd"/>
      <w:r w:rsidRPr="002A6735">
        <w:t xml:space="preserve"> </w:t>
      </w:r>
      <w:proofErr w:type="spellStart"/>
      <w:r w:rsidRPr="002A6735">
        <w:t>включени</w:t>
      </w:r>
      <w:proofErr w:type="spellEnd"/>
      <w:r w:rsidRPr="002A6735">
        <w:t xml:space="preserve">, </w:t>
      </w:r>
      <w:proofErr w:type="spellStart"/>
      <w:r w:rsidRPr="002A6735">
        <w:t>дори</w:t>
      </w:r>
      <w:proofErr w:type="spellEnd"/>
      <w:r w:rsidRPr="002A6735">
        <w:t xml:space="preserve"> и </w:t>
      </w:r>
      <w:proofErr w:type="spellStart"/>
      <w:r w:rsidRPr="002A6735">
        <w:t>ако</w:t>
      </w:r>
      <w:proofErr w:type="spellEnd"/>
      <w:r w:rsidRPr="002A6735">
        <w:t xml:space="preserve"> </w:t>
      </w:r>
      <w:proofErr w:type="spellStart"/>
      <w:r w:rsidRPr="002A6735">
        <w:t>те</w:t>
      </w:r>
      <w:proofErr w:type="spellEnd"/>
      <w:r w:rsidRPr="002A6735">
        <w:t xml:space="preserve"> </w:t>
      </w:r>
      <w:proofErr w:type="spellStart"/>
      <w:r w:rsidRPr="002A6735">
        <w:t>не</w:t>
      </w:r>
      <w:proofErr w:type="spellEnd"/>
      <w:r w:rsidRPr="002A6735">
        <w:t xml:space="preserve"> </w:t>
      </w:r>
      <w:proofErr w:type="spellStart"/>
      <w:r w:rsidRPr="002A6735">
        <w:t>са</w:t>
      </w:r>
      <w:proofErr w:type="spellEnd"/>
      <w:r w:rsidRPr="002A6735">
        <w:t xml:space="preserve"> </w:t>
      </w:r>
      <w:proofErr w:type="spellStart"/>
      <w:r w:rsidRPr="002A6735">
        <w:t>предвидени</w:t>
      </w:r>
      <w:proofErr w:type="spellEnd"/>
      <w:r w:rsidRPr="002A6735">
        <w:t xml:space="preserve"> в </w:t>
      </w:r>
      <w:proofErr w:type="spellStart"/>
      <w:r w:rsidRPr="002A6735">
        <w:t>общите</w:t>
      </w:r>
      <w:proofErr w:type="spellEnd"/>
      <w:r w:rsidRPr="002A6735">
        <w:t xml:space="preserve"> </w:t>
      </w:r>
      <w:proofErr w:type="spellStart"/>
      <w:r w:rsidRPr="002A6735">
        <w:t>условия</w:t>
      </w:r>
      <w:proofErr w:type="spellEnd"/>
      <w:r w:rsidRPr="002A6735">
        <w:t xml:space="preserve"> </w:t>
      </w:r>
      <w:proofErr w:type="spellStart"/>
      <w:r w:rsidRPr="002A6735">
        <w:t>на</w:t>
      </w:r>
      <w:proofErr w:type="spellEnd"/>
      <w:r w:rsidRPr="002A6735">
        <w:t xml:space="preserve"> </w:t>
      </w:r>
      <w:proofErr w:type="spellStart"/>
      <w:r w:rsidRPr="002A6735">
        <w:t>съответната</w:t>
      </w:r>
      <w:proofErr w:type="spellEnd"/>
      <w:r w:rsidRPr="002A6735">
        <w:t xml:space="preserve"> </w:t>
      </w:r>
      <w:proofErr w:type="spellStart"/>
      <w:r w:rsidRPr="002A6735">
        <w:t>международна</w:t>
      </w:r>
      <w:proofErr w:type="spellEnd"/>
      <w:r w:rsidRPr="002A6735">
        <w:t xml:space="preserve"> </w:t>
      </w:r>
      <w:proofErr w:type="spellStart"/>
      <w:r w:rsidRPr="002A6735">
        <w:t>програма</w:t>
      </w:r>
      <w:proofErr w:type="spellEnd"/>
      <w:r w:rsidRPr="002A6735">
        <w:t>. /</w:t>
      </w:r>
      <w:proofErr w:type="spellStart"/>
      <w:r w:rsidRPr="002A6735">
        <w:t>Протокол</w:t>
      </w:r>
      <w:proofErr w:type="spellEnd"/>
      <w:r w:rsidRPr="002A6735">
        <w:t xml:space="preserve"> № 41 </w:t>
      </w:r>
      <w:proofErr w:type="spellStart"/>
      <w:r w:rsidRPr="002A6735">
        <w:t>на</w:t>
      </w:r>
      <w:proofErr w:type="spellEnd"/>
      <w:r w:rsidRPr="002A6735">
        <w:t xml:space="preserve"> ИС </w:t>
      </w:r>
      <w:proofErr w:type="spellStart"/>
      <w:r w:rsidRPr="002A6735">
        <w:t>от</w:t>
      </w:r>
      <w:proofErr w:type="spellEnd"/>
      <w:r w:rsidRPr="002A6735">
        <w:t xml:space="preserve"> 07.12.2018 </w:t>
      </w:r>
      <w:proofErr w:type="spellStart"/>
      <w:proofErr w:type="gramStart"/>
      <w:r w:rsidRPr="002A6735">
        <w:t>год</w:t>
      </w:r>
      <w:proofErr w:type="spellEnd"/>
      <w:r w:rsidRPr="002A6735">
        <w:t>./</w:t>
      </w:r>
      <w:proofErr w:type="gramEnd"/>
    </w:p>
    <w:p w14:paraId="39A2D362" w14:textId="77777777" w:rsidR="003903AB" w:rsidRDefault="003903AB" w:rsidP="003903AB">
      <w:pPr>
        <w:spacing w:before="120" w:after="120" w:line="276" w:lineRule="auto"/>
        <w:jc w:val="both"/>
      </w:pPr>
      <w:proofErr w:type="spellStart"/>
      <w:r w:rsidRPr="002A6735">
        <w:t>Общата</w:t>
      </w:r>
      <w:proofErr w:type="spellEnd"/>
      <w:r w:rsidRPr="002A6735">
        <w:t xml:space="preserve"> </w:t>
      </w:r>
      <w:proofErr w:type="spellStart"/>
      <w:r w:rsidRPr="002A6735">
        <w:t>сума</w:t>
      </w:r>
      <w:proofErr w:type="spellEnd"/>
      <w:r w:rsidRPr="002A6735">
        <w:t xml:space="preserve"> </w:t>
      </w:r>
      <w:proofErr w:type="spellStart"/>
      <w:r w:rsidRPr="002A6735">
        <w:t>на</w:t>
      </w:r>
      <w:proofErr w:type="spellEnd"/>
      <w:r w:rsidRPr="002A6735">
        <w:t xml:space="preserve"> </w:t>
      </w:r>
      <w:proofErr w:type="spellStart"/>
      <w:r w:rsidRPr="002A6735">
        <w:t>бюджета</w:t>
      </w:r>
      <w:proofErr w:type="spellEnd"/>
      <w:r w:rsidRPr="002A6735">
        <w:t xml:space="preserve"> </w:t>
      </w:r>
      <w:proofErr w:type="spellStart"/>
      <w:r w:rsidRPr="002A6735">
        <w:t>трябва</w:t>
      </w:r>
      <w:proofErr w:type="spellEnd"/>
      <w:r w:rsidRPr="002A6735">
        <w:t xml:space="preserve"> </w:t>
      </w:r>
      <w:proofErr w:type="spellStart"/>
      <w:r w:rsidRPr="002A6735">
        <w:t>да</w:t>
      </w:r>
      <w:proofErr w:type="spellEnd"/>
      <w:r w:rsidRPr="002A6735">
        <w:t xml:space="preserve"> </w:t>
      </w:r>
      <w:proofErr w:type="spellStart"/>
      <w:r w:rsidRPr="002A6735">
        <w:t>бъде</w:t>
      </w:r>
      <w:proofErr w:type="spellEnd"/>
      <w:r w:rsidRPr="002A6735">
        <w:t xml:space="preserve"> </w:t>
      </w:r>
      <w:proofErr w:type="spellStart"/>
      <w:r w:rsidRPr="002A6735">
        <w:t>кратна</w:t>
      </w:r>
      <w:proofErr w:type="spellEnd"/>
      <w:r w:rsidRPr="002A6735">
        <w:t xml:space="preserve"> </w:t>
      </w:r>
      <w:proofErr w:type="spellStart"/>
      <w:r w:rsidRPr="002A6735">
        <w:t>на</w:t>
      </w:r>
      <w:proofErr w:type="spellEnd"/>
      <w:r w:rsidRPr="002A6735">
        <w:t xml:space="preserve"> 100.</w:t>
      </w:r>
    </w:p>
    <w:p w14:paraId="36942427" w14:textId="77777777" w:rsidR="003903AB" w:rsidRPr="002A6735" w:rsidRDefault="003903AB" w:rsidP="003903AB">
      <w:pPr>
        <w:spacing w:before="120" w:after="120" w:line="276" w:lineRule="auto"/>
        <w:jc w:val="both"/>
        <w:rPr>
          <w:lang w:val="bg-BG"/>
        </w:rPr>
      </w:pPr>
      <w:r>
        <w:rPr>
          <w:lang w:val="bg-BG"/>
        </w:rPr>
        <w:t xml:space="preserve">Повече информация и документи за кандидатстване </w:t>
      </w:r>
      <w:hyperlink r:id="rId58" w:history="1">
        <w:r w:rsidRPr="002A6735">
          <w:rPr>
            <w:rStyle w:val="Hyperlink"/>
            <w:lang w:val="bg-BG"/>
          </w:rPr>
          <w:t>ТУК</w:t>
        </w:r>
      </w:hyperlink>
    </w:p>
    <w:p w14:paraId="6C3BC5EE" w14:textId="77777777" w:rsidR="00576A9B" w:rsidRDefault="002A6735" w:rsidP="00D60EF1">
      <w:pPr>
        <w:spacing w:before="120" w:after="600" w:line="276" w:lineRule="auto"/>
        <w:jc w:val="both"/>
        <w:rPr>
          <w:b/>
        </w:rPr>
      </w:pPr>
      <w:proofErr w:type="spellStart"/>
      <w:r w:rsidRPr="007A70FF">
        <w:rPr>
          <w:b/>
        </w:rPr>
        <w:t>Кра</w:t>
      </w:r>
      <w:r w:rsidR="007A70FF" w:rsidRPr="007A70FF">
        <w:rPr>
          <w:b/>
          <w:lang w:val="bg-BG"/>
        </w:rPr>
        <w:t>ен</w:t>
      </w:r>
      <w:proofErr w:type="spellEnd"/>
      <w:r w:rsidR="007A70FF" w:rsidRPr="007A70FF">
        <w:rPr>
          <w:b/>
          <w:lang w:val="bg-BG"/>
        </w:rPr>
        <w:t xml:space="preserve"> </w:t>
      </w:r>
      <w:proofErr w:type="spellStart"/>
      <w:r w:rsidRPr="007A70FF">
        <w:rPr>
          <w:b/>
        </w:rPr>
        <w:t>срок</w:t>
      </w:r>
      <w:proofErr w:type="spellEnd"/>
      <w:r w:rsidR="007A70FF" w:rsidRPr="007A70FF">
        <w:rPr>
          <w:b/>
          <w:lang w:val="bg-BG"/>
        </w:rPr>
        <w:t>:</w:t>
      </w:r>
      <w:r w:rsidR="007A70FF" w:rsidRPr="007A70FF">
        <w:rPr>
          <w:b/>
        </w:rPr>
        <w:t>15</w:t>
      </w:r>
      <w:r w:rsidRPr="007A70FF">
        <w:rPr>
          <w:b/>
        </w:rPr>
        <w:t xml:space="preserve"> </w:t>
      </w:r>
      <w:proofErr w:type="spellStart"/>
      <w:r w:rsidRPr="007A70FF">
        <w:rPr>
          <w:b/>
        </w:rPr>
        <w:t>април</w:t>
      </w:r>
      <w:proofErr w:type="spellEnd"/>
      <w:r w:rsidRPr="007A70FF">
        <w:rPr>
          <w:b/>
        </w:rPr>
        <w:t xml:space="preserve"> 2024 г.</w:t>
      </w:r>
    </w:p>
    <w:p w14:paraId="4C252C87" w14:textId="77777777" w:rsidR="00EA69BC" w:rsidRPr="00EA69BC" w:rsidRDefault="00EA69BC" w:rsidP="00BC28B2">
      <w:pPr>
        <w:pStyle w:val="Heading2"/>
        <w:ind w:left="426"/>
      </w:pPr>
      <w:bookmarkStart w:id="34" w:name="_Toc161073585"/>
      <w:r w:rsidRPr="00EA69BC">
        <w:t>Грантове за финансиране на участието на български учени и експерти</w:t>
      </w:r>
      <w:bookmarkEnd w:id="34"/>
    </w:p>
    <w:p w14:paraId="492A14A1" w14:textId="77777777" w:rsidR="00EA69BC" w:rsidRPr="00EA69BC" w:rsidRDefault="00EA69BC" w:rsidP="00EA69BC">
      <w:pPr>
        <w:spacing w:before="120" w:after="120" w:line="276" w:lineRule="auto"/>
        <w:jc w:val="both"/>
        <w:rPr>
          <w:bCs/>
        </w:rPr>
      </w:pPr>
      <w:proofErr w:type="spellStart"/>
      <w:r w:rsidRPr="00EA69BC">
        <w:rPr>
          <w:bCs/>
        </w:rPr>
        <w:t>Министерството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образованието</w:t>
      </w:r>
      <w:proofErr w:type="spellEnd"/>
      <w:r w:rsidRPr="00EA69BC">
        <w:rPr>
          <w:bCs/>
        </w:rPr>
        <w:t xml:space="preserve"> и </w:t>
      </w:r>
      <w:proofErr w:type="spellStart"/>
      <w:r w:rsidRPr="00EA69BC">
        <w:rPr>
          <w:bCs/>
        </w:rPr>
        <w:t>науката</w:t>
      </w:r>
      <w:proofErr w:type="spellEnd"/>
      <w:r w:rsidRPr="00EA69BC">
        <w:rPr>
          <w:bCs/>
        </w:rPr>
        <w:t xml:space="preserve"> </w:t>
      </w:r>
      <w:proofErr w:type="spellStart"/>
      <w:r w:rsidRPr="00EA69BC">
        <w:rPr>
          <w:bCs/>
        </w:rPr>
        <w:t>обявява</w:t>
      </w:r>
      <w:proofErr w:type="spellEnd"/>
      <w:r w:rsidRPr="00EA69BC">
        <w:rPr>
          <w:bCs/>
        </w:rPr>
        <w:t xml:space="preserve"> </w:t>
      </w:r>
      <w:proofErr w:type="spellStart"/>
      <w:r w:rsidRPr="00EA69BC">
        <w:rPr>
          <w:bCs/>
        </w:rPr>
        <w:t>грантове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финансиране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участието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български</w:t>
      </w:r>
      <w:proofErr w:type="spellEnd"/>
      <w:r w:rsidRPr="00EA69BC">
        <w:rPr>
          <w:bCs/>
        </w:rPr>
        <w:t xml:space="preserve"> </w:t>
      </w:r>
      <w:proofErr w:type="spellStart"/>
      <w:r w:rsidRPr="00EA69BC">
        <w:rPr>
          <w:bCs/>
        </w:rPr>
        <w:t>учени</w:t>
      </w:r>
      <w:proofErr w:type="spellEnd"/>
      <w:r w:rsidRPr="00EA69BC">
        <w:rPr>
          <w:bCs/>
        </w:rPr>
        <w:t xml:space="preserve"> и </w:t>
      </w:r>
      <w:proofErr w:type="spellStart"/>
      <w:r w:rsidRPr="00EA69BC">
        <w:rPr>
          <w:bCs/>
        </w:rPr>
        <w:t>експерти</w:t>
      </w:r>
      <w:proofErr w:type="spellEnd"/>
      <w:r w:rsidRPr="00EA69BC">
        <w:rPr>
          <w:bCs/>
        </w:rPr>
        <w:t xml:space="preserve"> в </w:t>
      </w:r>
      <w:proofErr w:type="spellStart"/>
      <w:r w:rsidRPr="00EA69BC">
        <w:rPr>
          <w:bCs/>
        </w:rPr>
        <w:t>тематични</w:t>
      </w:r>
      <w:proofErr w:type="spellEnd"/>
      <w:r w:rsidRPr="00EA69BC">
        <w:rPr>
          <w:bCs/>
        </w:rPr>
        <w:t xml:space="preserve"> </w:t>
      </w:r>
      <w:proofErr w:type="spellStart"/>
      <w:r w:rsidRPr="00EA69BC">
        <w:rPr>
          <w:bCs/>
        </w:rPr>
        <w:t>партньорски</w:t>
      </w:r>
      <w:proofErr w:type="spellEnd"/>
      <w:r w:rsidRPr="00EA69BC">
        <w:rPr>
          <w:bCs/>
        </w:rPr>
        <w:t xml:space="preserve"> </w:t>
      </w:r>
      <w:proofErr w:type="spellStart"/>
      <w:r w:rsidRPr="00EA69BC">
        <w:rPr>
          <w:bCs/>
        </w:rPr>
        <w:t>събития</w:t>
      </w:r>
      <w:proofErr w:type="spellEnd"/>
      <w:r w:rsidRPr="00EA69BC">
        <w:rPr>
          <w:bCs/>
        </w:rPr>
        <w:t xml:space="preserve"> по </w:t>
      </w:r>
      <w:proofErr w:type="spellStart"/>
      <w:r w:rsidRPr="00EA69BC">
        <w:rPr>
          <w:bCs/>
        </w:rPr>
        <w:t>клъстерите</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стълб</w:t>
      </w:r>
      <w:proofErr w:type="spellEnd"/>
      <w:r w:rsidRPr="00EA69BC">
        <w:rPr>
          <w:bCs/>
        </w:rPr>
        <w:t xml:space="preserve"> II </w:t>
      </w:r>
      <w:proofErr w:type="spellStart"/>
      <w:r w:rsidRPr="00EA69BC">
        <w:rPr>
          <w:bCs/>
        </w:rPr>
        <w:t>на</w:t>
      </w:r>
      <w:proofErr w:type="spellEnd"/>
      <w:r w:rsidRPr="00EA69BC">
        <w:rPr>
          <w:bCs/>
        </w:rPr>
        <w:t xml:space="preserve"> Р</w:t>
      </w:r>
      <w:proofErr w:type="spellStart"/>
      <w:r w:rsidR="00BC28B2">
        <w:rPr>
          <w:bCs/>
          <w:lang w:val="bg-BG"/>
        </w:rPr>
        <w:t>амковата</w:t>
      </w:r>
      <w:proofErr w:type="spellEnd"/>
      <w:r w:rsidR="00BC28B2">
        <w:rPr>
          <w:bCs/>
          <w:lang w:val="bg-BG"/>
        </w:rPr>
        <w:t xml:space="preserve"> програма</w:t>
      </w:r>
      <w:r w:rsidRPr="00EA69BC">
        <w:rPr>
          <w:bCs/>
        </w:rPr>
        <w:t xml:space="preserve">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 xml:space="preserve">, в </w:t>
      </w:r>
      <w:proofErr w:type="spellStart"/>
      <w:r w:rsidRPr="00EA69BC">
        <w:rPr>
          <w:bCs/>
        </w:rPr>
        <w:t>рамките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w:t>
      </w:r>
      <w:proofErr w:type="spellEnd"/>
      <w:r w:rsidRPr="00EA69BC">
        <w:rPr>
          <w:bCs/>
        </w:rPr>
        <w:t xml:space="preserve"> NCP_WIDERA.NET.</w:t>
      </w:r>
    </w:p>
    <w:p w14:paraId="6E66394E" w14:textId="77777777" w:rsidR="00EA69BC" w:rsidRPr="00EA69BC" w:rsidRDefault="00EA69BC" w:rsidP="00EA69BC">
      <w:pPr>
        <w:spacing w:before="120" w:after="120" w:line="276" w:lineRule="auto"/>
        <w:jc w:val="both"/>
        <w:rPr>
          <w:bCs/>
        </w:rPr>
      </w:pPr>
      <w:proofErr w:type="spellStart"/>
      <w:r w:rsidRPr="00EA69BC">
        <w:rPr>
          <w:bCs/>
        </w:rPr>
        <w:t>Целта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тази</w:t>
      </w:r>
      <w:proofErr w:type="spellEnd"/>
      <w:r w:rsidRPr="00EA69BC">
        <w:rPr>
          <w:bCs/>
        </w:rPr>
        <w:t xml:space="preserve"> </w:t>
      </w:r>
      <w:proofErr w:type="spellStart"/>
      <w:r w:rsidRPr="00EA69BC">
        <w:rPr>
          <w:bCs/>
        </w:rPr>
        <w:t>мярка</w:t>
      </w:r>
      <w:proofErr w:type="spellEnd"/>
      <w:r w:rsidRPr="00EA69BC">
        <w:rPr>
          <w:bCs/>
        </w:rPr>
        <w:t xml:space="preserve"> е </w:t>
      </w:r>
      <w:proofErr w:type="spellStart"/>
      <w:r w:rsidRPr="00EA69BC">
        <w:rPr>
          <w:bCs/>
        </w:rPr>
        <w:t>да</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насърчи</w:t>
      </w:r>
      <w:proofErr w:type="spellEnd"/>
      <w:r w:rsidRPr="00EA69BC">
        <w:rPr>
          <w:bCs/>
        </w:rPr>
        <w:t xml:space="preserve"> </w:t>
      </w:r>
      <w:proofErr w:type="spellStart"/>
      <w:r w:rsidRPr="00EA69BC">
        <w:rPr>
          <w:bCs/>
        </w:rPr>
        <w:t>участието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български</w:t>
      </w:r>
      <w:proofErr w:type="spellEnd"/>
      <w:r w:rsidRPr="00EA69BC">
        <w:rPr>
          <w:bCs/>
        </w:rPr>
        <w:t xml:space="preserve"> </w:t>
      </w:r>
      <w:proofErr w:type="spellStart"/>
      <w:r w:rsidRPr="00EA69BC">
        <w:rPr>
          <w:bCs/>
        </w:rPr>
        <w:t>организации</w:t>
      </w:r>
      <w:proofErr w:type="spellEnd"/>
      <w:r w:rsidRPr="00EA69BC">
        <w:rPr>
          <w:bCs/>
        </w:rPr>
        <w:t xml:space="preserve"> в </w:t>
      </w:r>
      <w:proofErr w:type="spellStart"/>
      <w:r w:rsidRPr="00EA69BC">
        <w:rPr>
          <w:bCs/>
        </w:rPr>
        <w:t>конкурси</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проектни</w:t>
      </w:r>
      <w:proofErr w:type="spellEnd"/>
      <w:r w:rsidRPr="00EA69BC">
        <w:rPr>
          <w:bCs/>
        </w:rPr>
        <w:t xml:space="preserve"> </w:t>
      </w:r>
      <w:proofErr w:type="spellStart"/>
      <w:r w:rsidRPr="00EA69BC">
        <w:rPr>
          <w:bCs/>
        </w:rPr>
        <w:t>предложения</w:t>
      </w:r>
      <w:proofErr w:type="spellEnd"/>
      <w:r w:rsidRPr="00EA69BC">
        <w:rPr>
          <w:bCs/>
        </w:rPr>
        <w:t xml:space="preserve"> по </w:t>
      </w:r>
      <w:proofErr w:type="spellStart"/>
      <w:r w:rsidRPr="00EA69BC">
        <w:rPr>
          <w:bCs/>
        </w:rPr>
        <w:t>шестте</w:t>
      </w:r>
      <w:proofErr w:type="spellEnd"/>
      <w:r w:rsidRPr="00EA69BC">
        <w:rPr>
          <w:bCs/>
        </w:rPr>
        <w:t xml:space="preserve"> </w:t>
      </w:r>
      <w:proofErr w:type="spellStart"/>
      <w:r w:rsidRPr="00EA69BC">
        <w:rPr>
          <w:bCs/>
        </w:rPr>
        <w:t>клъстера</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стълб</w:t>
      </w:r>
      <w:proofErr w:type="spellEnd"/>
      <w:r w:rsidRPr="00EA69BC">
        <w:rPr>
          <w:bCs/>
        </w:rPr>
        <w:t xml:space="preserve"> II </w:t>
      </w:r>
      <w:proofErr w:type="spellStart"/>
      <w:r w:rsidRPr="00EA69BC">
        <w:rPr>
          <w:bCs/>
        </w:rPr>
        <w:t>на</w:t>
      </w:r>
      <w:proofErr w:type="spellEnd"/>
      <w:r w:rsidRPr="00EA69BC">
        <w:rPr>
          <w:bCs/>
        </w:rPr>
        <w:t xml:space="preserve"> РП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p>
    <w:p w14:paraId="62B156DA" w14:textId="77777777" w:rsidR="00EA69BC" w:rsidRPr="00BC28B2" w:rsidRDefault="00EA69BC" w:rsidP="00EA69BC">
      <w:pPr>
        <w:spacing w:before="120" w:after="120" w:line="276" w:lineRule="auto"/>
        <w:jc w:val="both"/>
        <w:rPr>
          <w:b/>
          <w:bCs/>
        </w:rPr>
      </w:pPr>
      <w:proofErr w:type="spellStart"/>
      <w:r w:rsidRPr="00BC28B2">
        <w:rPr>
          <w:b/>
          <w:bCs/>
        </w:rPr>
        <w:t>Критерии</w:t>
      </w:r>
      <w:proofErr w:type="spellEnd"/>
      <w:r w:rsidRPr="00BC28B2">
        <w:rPr>
          <w:b/>
          <w:bCs/>
        </w:rPr>
        <w:t xml:space="preserve"> </w:t>
      </w:r>
      <w:proofErr w:type="spellStart"/>
      <w:r w:rsidRPr="00BC28B2">
        <w:rPr>
          <w:b/>
          <w:bCs/>
        </w:rPr>
        <w:t>за</w:t>
      </w:r>
      <w:proofErr w:type="spellEnd"/>
      <w:r w:rsidRPr="00BC28B2">
        <w:rPr>
          <w:b/>
          <w:bCs/>
        </w:rPr>
        <w:t xml:space="preserve"> </w:t>
      </w:r>
      <w:proofErr w:type="spellStart"/>
      <w:r w:rsidRPr="00BC28B2">
        <w:rPr>
          <w:b/>
          <w:bCs/>
        </w:rPr>
        <w:t>избираемост</w:t>
      </w:r>
      <w:proofErr w:type="spellEnd"/>
    </w:p>
    <w:p w14:paraId="485DCA3A" w14:textId="77777777" w:rsidR="00EA69BC" w:rsidRPr="00EA69BC" w:rsidRDefault="00EA69BC" w:rsidP="00EA69BC">
      <w:pPr>
        <w:spacing w:before="120" w:after="120" w:line="276" w:lineRule="auto"/>
        <w:jc w:val="both"/>
        <w:rPr>
          <w:bCs/>
        </w:rPr>
      </w:pPr>
      <w:proofErr w:type="spellStart"/>
      <w:r w:rsidRPr="00EA69BC">
        <w:rPr>
          <w:bCs/>
        </w:rPr>
        <w:t>Кандидатът</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грант</w:t>
      </w:r>
      <w:proofErr w:type="spellEnd"/>
      <w:r w:rsidRPr="00EA69BC">
        <w:rPr>
          <w:bCs/>
        </w:rPr>
        <w:t xml:space="preserve"> </w:t>
      </w:r>
      <w:proofErr w:type="spellStart"/>
      <w:r w:rsidRPr="00EA69BC">
        <w:rPr>
          <w:bCs/>
        </w:rPr>
        <w:t>трябва</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отговаря</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следните</w:t>
      </w:r>
      <w:proofErr w:type="spellEnd"/>
      <w:r w:rsidRPr="00EA69BC">
        <w:rPr>
          <w:bCs/>
        </w:rPr>
        <w:t xml:space="preserve"> </w:t>
      </w:r>
      <w:proofErr w:type="spellStart"/>
      <w:r w:rsidRPr="00EA69BC">
        <w:rPr>
          <w:bCs/>
        </w:rPr>
        <w:t>критерии</w:t>
      </w:r>
      <w:proofErr w:type="spellEnd"/>
      <w:r w:rsidRPr="00EA69BC">
        <w:rPr>
          <w:bCs/>
        </w:rPr>
        <w:t>:</w:t>
      </w:r>
    </w:p>
    <w:p w14:paraId="5123F586" w14:textId="77777777" w:rsidR="00EA69BC" w:rsidRPr="00EA69BC" w:rsidRDefault="00EA69BC" w:rsidP="002E7C3F">
      <w:pPr>
        <w:numPr>
          <w:ilvl w:val="0"/>
          <w:numId w:val="3"/>
        </w:numPr>
        <w:spacing w:before="120" w:after="120" w:line="276" w:lineRule="auto"/>
        <w:jc w:val="both"/>
        <w:rPr>
          <w:bCs/>
        </w:rPr>
      </w:pPr>
      <w:proofErr w:type="spellStart"/>
      <w:r w:rsidRPr="00EA69BC">
        <w:rPr>
          <w:bCs/>
        </w:rPr>
        <w:t>да</w:t>
      </w:r>
      <w:proofErr w:type="spellEnd"/>
      <w:r w:rsidRPr="00EA69BC">
        <w:rPr>
          <w:bCs/>
        </w:rPr>
        <w:t xml:space="preserve"> </w:t>
      </w:r>
      <w:proofErr w:type="spellStart"/>
      <w:r w:rsidRPr="00EA69BC">
        <w:rPr>
          <w:bCs/>
        </w:rPr>
        <w:t>работи</w:t>
      </w:r>
      <w:proofErr w:type="spellEnd"/>
      <w:r w:rsidRPr="00EA69BC">
        <w:rPr>
          <w:bCs/>
        </w:rPr>
        <w:t xml:space="preserve"> в </w:t>
      </w:r>
      <w:proofErr w:type="spellStart"/>
      <w:r w:rsidRPr="00EA69BC">
        <w:rPr>
          <w:bCs/>
        </w:rPr>
        <w:t>научна</w:t>
      </w:r>
      <w:proofErr w:type="spellEnd"/>
      <w:r w:rsidRPr="00EA69BC">
        <w:rPr>
          <w:bCs/>
        </w:rPr>
        <w:t xml:space="preserve"> </w:t>
      </w:r>
      <w:proofErr w:type="spellStart"/>
      <w:r w:rsidRPr="00EA69BC">
        <w:rPr>
          <w:bCs/>
        </w:rPr>
        <w:t>организация</w:t>
      </w:r>
      <w:proofErr w:type="spellEnd"/>
      <w:r w:rsidRPr="00EA69BC">
        <w:rPr>
          <w:bCs/>
        </w:rPr>
        <w:t xml:space="preserve">, </w:t>
      </w:r>
      <w:proofErr w:type="spellStart"/>
      <w:r w:rsidRPr="00EA69BC">
        <w:rPr>
          <w:bCs/>
        </w:rPr>
        <w:t>университет</w:t>
      </w:r>
      <w:proofErr w:type="spellEnd"/>
      <w:r w:rsidRPr="00EA69BC">
        <w:rPr>
          <w:bCs/>
        </w:rPr>
        <w:t xml:space="preserve">, </w:t>
      </w:r>
      <w:proofErr w:type="spellStart"/>
      <w:r w:rsidRPr="00EA69BC">
        <w:rPr>
          <w:bCs/>
        </w:rPr>
        <w:t>държавна</w:t>
      </w:r>
      <w:proofErr w:type="spellEnd"/>
      <w:r w:rsidRPr="00EA69BC">
        <w:rPr>
          <w:bCs/>
        </w:rPr>
        <w:t xml:space="preserve"> </w:t>
      </w:r>
      <w:proofErr w:type="spellStart"/>
      <w:r w:rsidRPr="00EA69BC">
        <w:rPr>
          <w:bCs/>
        </w:rPr>
        <w:t>институция</w:t>
      </w:r>
      <w:proofErr w:type="spellEnd"/>
      <w:r w:rsidRPr="00EA69BC">
        <w:rPr>
          <w:bCs/>
        </w:rPr>
        <w:t xml:space="preserve">, </w:t>
      </w:r>
      <w:proofErr w:type="spellStart"/>
      <w:r w:rsidRPr="00EA69BC">
        <w:rPr>
          <w:bCs/>
        </w:rPr>
        <w:t>неправителствена</w:t>
      </w:r>
      <w:proofErr w:type="spellEnd"/>
      <w:r w:rsidRPr="00EA69BC">
        <w:rPr>
          <w:bCs/>
        </w:rPr>
        <w:t xml:space="preserve"> </w:t>
      </w:r>
      <w:proofErr w:type="spellStart"/>
      <w:r w:rsidRPr="00EA69BC">
        <w:rPr>
          <w:bCs/>
        </w:rPr>
        <w:t>организация</w:t>
      </w:r>
      <w:proofErr w:type="spellEnd"/>
      <w:r w:rsidRPr="00EA69BC">
        <w:rPr>
          <w:bCs/>
        </w:rPr>
        <w:t xml:space="preserve">, </w:t>
      </w:r>
      <w:proofErr w:type="spellStart"/>
      <w:r w:rsidRPr="00EA69BC">
        <w:rPr>
          <w:bCs/>
        </w:rPr>
        <w:t>малко</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средно</w:t>
      </w:r>
      <w:proofErr w:type="spellEnd"/>
      <w:r w:rsidRPr="00EA69BC">
        <w:rPr>
          <w:bCs/>
        </w:rPr>
        <w:t xml:space="preserve"> </w:t>
      </w:r>
      <w:proofErr w:type="spellStart"/>
      <w:r w:rsidRPr="00EA69BC">
        <w:rPr>
          <w:bCs/>
        </w:rPr>
        <w:t>предприятие</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друго</w:t>
      </w:r>
      <w:proofErr w:type="spellEnd"/>
      <w:r w:rsidRPr="00EA69BC">
        <w:rPr>
          <w:bCs/>
        </w:rPr>
        <w:t xml:space="preserve"> </w:t>
      </w:r>
      <w:proofErr w:type="spellStart"/>
      <w:r w:rsidRPr="00EA69BC">
        <w:rPr>
          <w:bCs/>
        </w:rPr>
        <w:t>юридическо</w:t>
      </w:r>
      <w:proofErr w:type="spellEnd"/>
      <w:r w:rsidRPr="00EA69BC">
        <w:rPr>
          <w:bCs/>
        </w:rPr>
        <w:t xml:space="preserve"> </w:t>
      </w:r>
      <w:proofErr w:type="spellStart"/>
      <w:r w:rsidRPr="00EA69BC">
        <w:rPr>
          <w:bCs/>
        </w:rPr>
        <w:t>лице</w:t>
      </w:r>
      <w:proofErr w:type="spellEnd"/>
      <w:r w:rsidRPr="00EA69BC">
        <w:rPr>
          <w:bCs/>
        </w:rPr>
        <w:t xml:space="preserve">, </w:t>
      </w:r>
      <w:proofErr w:type="spellStart"/>
      <w:r w:rsidRPr="00EA69BC">
        <w:rPr>
          <w:bCs/>
        </w:rPr>
        <w:t>със</w:t>
      </w:r>
      <w:proofErr w:type="spellEnd"/>
      <w:r w:rsidRPr="00EA69BC">
        <w:rPr>
          <w:bCs/>
        </w:rPr>
        <w:t xml:space="preserve"> </w:t>
      </w:r>
      <w:proofErr w:type="spellStart"/>
      <w:r w:rsidRPr="00EA69BC">
        <w:rPr>
          <w:bCs/>
        </w:rPr>
        <w:t>седалище</w:t>
      </w:r>
      <w:proofErr w:type="spellEnd"/>
      <w:r w:rsidRPr="00EA69BC">
        <w:rPr>
          <w:bCs/>
        </w:rPr>
        <w:t xml:space="preserve"> в </w:t>
      </w:r>
      <w:proofErr w:type="spellStart"/>
      <w:r w:rsidRPr="00EA69BC">
        <w:rPr>
          <w:bCs/>
        </w:rPr>
        <w:t>България</w:t>
      </w:r>
      <w:proofErr w:type="spellEnd"/>
      <w:r w:rsidRPr="00EA69BC">
        <w:rPr>
          <w:bCs/>
        </w:rPr>
        <w:t xml:space="preserve">, </w:t>
      </w:r>
      <w:proofErr w:type="spellStart"/>
      <w:r w:rsidRPr="00EA69BC">
        <w:rPr>
          <w:bCs/>
        </w:rPr>
        <w:t>пряко</w:t>
      </w:r>
      <w:proofErr w:type="spellEnd"/>
      <w:r w:rsidRPr="00EA69BC">
        <w:rPr>
          <w:bCs/>
        </w:rPr>
        <w:t xml:space="preserve"> </w:t>
      </w:r>
      <w:proofErr w:type="spellStart"/>
      <w:r w:rsidRPr="00EA69BC">
        <w:rPr>
          <w:bCs/>
        </w:rPr>
        <w:t>ангажиран</w:t>
      </w:r>
      <w:proofErr w:type="spellEnd"/>
      <w:r w:rsidRPr="00EA69BC">
        <w:rPr>
          <w:bCs/>
        </w:rPr>
        <w:t xml:space="preserve"> с </w:t>
      </w:r>
      <w:proofErr w:type="spellStart"/>
      <w:r w:rsidRPr="00EA69BC">
        <w:rPr>
          <w:bCs/>
        </w:rPr>
        <w:t>научноизследователска</w:t>
      </w:r>
      <w:proofErr w:type="spellEnd"/>
      <w:r w:rsidRPr="00EA69BC">
        <w:rPr>
          <w:bCs/>
        </w:rPr>
        <w:t xml:space="preserve"> и/</w:t>
      </w:r>
      <w:proofErr w:type="spellStart"/>
      <w:r w:rsidRPr="00EA69BC">
        <w:rPr>
          <w:bCs/>
        </w:rPr>
        <w:t>или</w:t>
      </w:r>
      <w:proofErr w:type="spellEnd"/>
      <w:r w:rsidRPr="00EA69BC">
        <w:rPr>
          <w:bCs/>
        </w:rPr>
        <w:t xml:space="preserve"> </w:t>
      </w:r>
      <w:proofErr w:type="spellStart"/>
      <w:r w:rsidRPr="00EA69BC">
        <w:rPr>
          <w:bCs/>
        </w:rPr>
        <w:t>иновационна</w:t>
      </w:r>
      <w:proofErr w:type="spellEnd"/>
      <w:r w:rsidRPr="00EA69BC">
        <w:rPr>
          <w:bCs/>
        </w:rPr>
        <w:t xml:space="preserve"> </w:t>
      </w:r>
      <w:proofErr w:type="spellStart"/>
      <w:r w:rsidRPr="00EA69BC">
        <w:rPr>
          <w:bCs/>
        </w:rPr>
        <w:t>дейност</w:t>
      </w:r>
      <w:proofErr w:type="spellEnd"/>
      <w:r w:rsidRPr="00EA69BC">
        <w:rPr>
          <w:bCs/>
        </w:rPr>
        <w:t>;</w:t>
      </w:r>
    </w:p>
    <w:p w14:paraId="6B8F0971" w14:textId="77777777" w:rsidR="00EA69BC" w:rsidRPr="00EA69BC" w:rsidRDefault="00EA69BC" w:rsidP="002E7C3F">
      <w:pPr>
        <w:numPr>
          <w:ilvl w:val="0"/>
          <w:numId w:val="3"/>
        </w:numPr>
        <w:spacing w:before="120" w:after="120" w:line="276" w:lineRule="auto"/>
        <w:jc w:val="both"/>
        <w:rPr>
          <w:bCs/>
        </w:rPr>
      </w:pPr>
      <w:proofErr w:type="spellStart"/>
      <w:r w:rsidRPr="00EA69BC">
        <w:rPr>
          <w:bCs/>
        </w:rPr>
        <w:t>да</w:t>
      </w:r>
      <w:proofErr w:type="spellEnd"/>
      <w:r w:rsidRPr="00EA69BC">
        <w:rPr>
          <w:bCs/>
        </w:rPr>
        <w:t xml:space="preserve"> </w:t>
      </w:r>
      <w:proofErr w:type="spellStart"/>
      <w:r w:rsidRPr="00EA69BC">
        <w:rPr>
          <w:bCs/>
        </w:rPr>
        <w:t>притежава</w:t>
      </w:r>
      <w:proofErr w:type="spellEnd"/>
      <w:r w:rsidRPr="00EA69BC">
        <w:rPr>
          <w:bCs/>
        </w:rPr>
        <w:t xml:space="preserve"> </w:t>
      </w:r>
      <w:proofErr w:type="spellStart"/>
      <w:r w:rsidRPr="00EA69BC">
        <w:rPr>
          <w:bCs/>
        </w:rPr>
        <w:t>докторска</w:t>
      </w:r>
      <w:proofErr w:type="spellEnd"/>
      <w:r w:rsidRPr="00EA69BC">
        <w:rPr>
          <w:bCs/>
        </w:rPr>
        <w:t xml:space="preserve"> </w:t>
      </w:r>
      <w:proofErr w:type="spellStart"/>
      <w:r w:rsidRPr="00EA69BC">
        <w:rPr>
          <w:bCs/>
        </w:rPr>
        <w:t>степен</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поне</w:t>
      </w:r>
      <w:proofErr w:type="spellEnd"/>
      <w:r w:rsidRPr="00EA69BC">
        <w:rPr>
          <w:bCs/>
        </w:rPr>
        <w:t xml:space="preserve"> 3-годишен </w:t>
      </w:r>
      <w:proofErr w:type="spellStart"/>
      <w:r w:rsidRPr="00EA69BC">
        <w:rPr>
          <w:bCs/>
        </w:rPr>
        <w:t>професионален</w:t>
      </w:r>
      <w:proofErr w:type="spellEnd"/>
      <w:r w:rsidRPr="00EA69BC">
        <w:rPr>
          <w:bCs/>
        </w:rPr>
        <w:t xml:space="preserve"> </w:t>
      </w:r>
      <w:proofErr w:type="spellStart"/>
      <w:r w:rsidRPr="00EA69BC">
        <w:rPr>
          <w:bCs/>
        </w:rPr>
        <w:t>опит</w:t>
      </w:r>
      <w:proofErr w:type="spellEnd"/>
      <w:r w:rsidRPr="00EA69BC">
        <w:rPr>
          <w:bCs/>
        </w:rPr>
        <w:t xml:space="preserve"> в </w:t>
      </w:r>
      <w:proofErr w:type="spellStart"/>
      <w:r w:rsidRPr="00EA69BC">
        <w:rPr>
          <w:bCs/>
        </w:rPr>
        <w:t>сферата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фундаменталните</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приложни</w:t>
      </w:r>
      <w:proofErr w:type="spellEnd"/>
      <w:r w:rsidRPr="00EA69BC">
        <w:rPr>
          <w:bCs/>
        </w:rPr>
        <w:t xml:space="preserve"> </w:t>
      </w:r>
      <w:proofErr w:type="spellStart"/>
      <w:r w:rsidRPr="00EA69BC">
        <w:rPr>
          <w:bCs/>
        </w:rPr>
        <w:t>научни</w:t>
      </w:r>
      <w:proofErr w:type="spellEnd"/>
      <w:r w:rsidRPr="00EA69BC">
        <w:rPr>
          <w:bCs/>
        </w:rPr>
        <w:t xml:space="preserve"> </w:t>
      </w:r>
      <w:proofErr w:type="spellStart"/>
      <w:r w:rsidRPr="00EA69BC">
        <w:rPr>
          <w:bCs/>
        </w:rPr>
        <w:t>изследвания</w:t>
      </w:r>
      <w:proofErr w:type="spellEnd"/>
      <w:r w:rsidRPr="00EA69BC">
        <w:rPr>
          <w:bCs/>
        </w:rPr>
        <w:t>;</w:t>
      </w:r>
    </w:p>
    <w:p w14:paraId="696A263D" w14:textId="77777777" w:rsidR="00EA69BC" w:rsidRPr="00EA69BC" w:rsidRDefault="00EA69BC" w:rsidP="002E7C3F">
      <w:pPr>
        <w:numPr>
          <w:ilvl w:val="0"/>
          <w:numId w:val="3"/>
        </w:numPr>
        <w:spacing w:before="120" w:after="120" w:line="276" w:lineRule="auto"/>
        <w:jc w:val="both"/>
        <w:rPr>
          <w:bCs/>
        </w:rPr>
      </w:pPr>
      <w:proofErr w:type="spellStart"/>
      <w:r w:rsidRPr="00EA69BC">
        <w:rPr>
          <w:bCs/>
        </w:rPr>
        <w:t>да</w:t>
      </w:r>
      <w:proofErr w:type="spellEnd"/>
      <w:r w:rsidRPr="00EA69BC">
        <w:rPr>
          <w:bCs/>
        </w:rPr>
        <w:t xml:space="preserve"> </w:t>
      </w:r>
      <w:proofErr w:type="spellStart"/>
      <w:r w:rsidRPr="00EA69BC">
        <w:rPr>
          <w:bCs/>
        </w:rPr>
        <w:t>владее</w:t>
      </w:r>
      <w:proofErr w:type="spellEnd"/>
      <w:r w:rsidRPr="00EA69BC">
        <w:rPr>
          <w:bCs/>
        </w:rPr>
        <w:t xml:space="preserve"> </w:t>
      </w:r>
      <w:proofErr w:type="spellStart"/>
      <w:r w:rsidRPr="00EA69BC">
        <w:rPr>
          <w:bCs/>
        </w:rPr>
        <w:t>английски</w:t>
      </w:r>
      <w:proofErr w:type="spellEnd"/>
      <w:r w:rsidRPr="00EA69BC">
        <w:rPr>
          <w:bCs/>
        </w:rPr>
        <w:t xml:space="preserve"> </w:t>
      </w:r>
      <w:proofErr w:type="spellStart"/>
      <w:r w:rsidRPr="00EA69BC">
        <w:rPr>
          <w:bCs/>
        </w:rPr>
        <w:t>език</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отлично</w:t>
      </w:r>
      <w:proofErr w:type="spellEnd"/>
      <w:r w:rsidRPr="00EA69BC">
        <w:rPr>
          <w:bCs/>
        </w:rPr>
        <w:t xml:space="preserve"> </w:t>
      </w:r>
      <w:proofErr w:type="spellStart"/>
      <w:r w:rsidRPr="00EA69BC">
        <w:rPr>
          <w:bCs/>
        </w:rPr>
        <w:t>експертно</w:t>
      </w:r>
      <w:proofErr w:type="spellEnd"/>
      <w:r w:rsidRPr="00EA69BC">
        <w:rPr>
          <w:bCs/>
        </w:rPr>
        <w:t xml:space="preserve"> </w:t>
      </w:r>
      <w:proofErr w:type="spellStart"/>
      <w:r w:rsidRPr="00EA69BC">
        <w:rPr>
          <w:bCs/>
        </w:rPr>
        <w:t>ниво</w:t>
      </w:r>
      <w:proofErr w:type="spellEnd"/>
      <w:r w:rsidRPr="00EA69BC">
        <w:rPr>
          <w:bCs/>
        </w:rPr>
        <w:t>.</w:t>
      </w:r>
    </w:p>
    <w:p w14:paraId="2849EB79" w14:textId="77777777" w:rsidR="00EA69BC" w:rsidRPr="00EA69BC" w:rsidRDefault="00EA69BC" w:rsidP="00EA69BC">
      <w:pPr>
        <w:spacing w:before="120" w:after="120" w:line="276" w:lineRule="auto"/>
        <w:jc w:val="both"/>
        <w:rPr>
          <w:bCs/>
        </w:rPr>
      </w:pPr>
      <w:proofErr w:type="spellStart"/>
      <w:r w:rsidRPr="00EA69BC">
        <w:rPr>
          <w:bCs/>
        </w:rPr>
        <w:t>Предимство</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бъде</w:t>
      </w:r>
      <w:proofErr w:type="spellEnd"/>
      <w:r w:rsidRPr="00EA69BC">
        <w:rPr>
          <w:bCs/>
        </w:rPr>
        <w:t xml:space="preserve"> </w:t>
      </w:r>
      <w:proofErr w:type="spellStart"/>
      <w:r w:rsidRPr="00EA69BC">
        <w:rPr>
          <w:bCs/>
        </w:rPr>
        <w:t>давано</w:t>
      </w:r>
      <w:proofErr w:type="spellEnd"/>
      <w:r w:rsidRPr="00EA69BC">
        <w:rPr>
          <w:bCs/>
        </w:rPr>
        <w:t xml:space="preserve"> </w:t>
      </w:r>
      <w:proofErr w:type="spellStart"/>
      <w:r w:rsidRPr="00EA69BC">
        <w:rPr>
          <w:bCs/>
        </w:rPr>
        <w:t>на</w:t>
      </w:r>
      <w:proofErr w:type="spellEnd"/>
      <w:r w:rsidRPr="00EA69BC">
        <w:rPr>
          <w:bCs/>
        </w:rPr>
        <w:t>:</w:t>
      </w:r>
    </w:p>
    <w:p w14:paraId="36DB375B" w14:textId="77777777" w:rsidR="00EA69BC" w:rsidRPr="00EA69BC" w:rsidRDefault="00EA69BC" w:rsidP="002E7C3F">
      <w:pPr>
        <w:numPr>
          <w:ilvl w:val="0"/>
          <w:numId w:val="4"/>
        </w:numPr>
        <w:spacing w:before="120" w:after="120" w:line="276" w:lineRule="auto"/>
        <w:jc w:val="both"/>
        <w:rPr>
          <w:bCs/>
        </w:rPr>
      </w:pPr>
      <w:proofErr w:type="spellStart"/>
      <w:r w:rsidRPr="00EA69BC">
        <w:rPr>
          <w:bCs/>
        </w:rPr>
        <w:t>настоящи</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потенциални</w:t>
      </w:r>
      <w:proofErr w:type="spellEnd"/>
      <w:r w:rsidRPr="00EA69BC">
        <w:rPr>
          <w:bCs/>
        </w:rPr>
        <w:t xml:space="preserve"> </w:t>
      </w:r>
      <w:proofErr w:type="spellStart"/>
      <w:r w:rsidRPr="00EA69BC">
        <w:rPr>
          <w:bCs/>
        </w:rPr>
        <w:t>координатори</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проекти</w:t>
      </w:r>
      <w:proofErr w:type="spellEnd"/>
      <w:r w:rsidRPr="00EA69BC">
        <w:rPr>
          <w:bCs/>
        </w:rPr>
        <w:t xml:space="preserve"> по </w:t>
      </w:r>
      <w:proofErr w:type="spellStart"/>
      <w:r w:rsidRPr="00EA69BC">
        <w:rPr>
          <w:bCs/>
        </w:rPr>
        <w:t>клъстерите</w:t>
      </w:r>
      <w:proofErr w:type="spellEnd"/>
      <w:r w:rsidRPr="00EA69BC">
        <w:rPr>
          <w:bCs/>
        </w:rPr>
        <w:t xml:space="preserve"> </w:t>
      </w:r>
      <w:proofErr w:type="spellStart"/>
      <w:r w:rsidRPr="00EA69BC">
        <w:rPr>
          <w:bCs/>
        </w:rPr>
        <w:t>на</w:t>
      </w:r>
      <w:proofErr w:type="spellEnd"/>
      <w:r w:rsidRPr="00EA69BC">
        <w:rPr>
          <w:bCs/>
        </w:rPr>
        <w:t xml:space="preserve"> РП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w:t>
      </w:r>
    </w:p>
    <w:p w14:paraId="12E772F5" w14:textId="77777777" w:rsidR="00EA69BC" w:rsidRPr="00EA69BC" w:rsidRDefault="00EA69BC" w:rsidP="002E7C3F">
      <w:pPr>
        <w:numPr>
          <w:ilvl w:val="0"/>
          <w:numId w:val="4"/>
        </w:numPr>
        <w:spacing w:before="120" w:after="120" w:line="276" w:lineRule="auto"/>
        <w:jc w:val="both"/>
        <w:rPr>
          <w:bCs/>
        </w:rPr>
      </w:pPr>
      <w:proofErr w:type="spellStart"/>
      <w:r w:rsidRPr="00EA69BC">
        <w:rPr>
          <w:bCs/>
        </w:rPr>
        <w:t>партньори</w:t>
      </w:r>
      <w:proofErr w:type="spellEnd"/>
      <w:r w:rsidRPr="00EA69BC">
        <w:rPr>
          <w:bCs/>
        </w:rPr>
        <w:t xml:space="preserve"> в </w:t>
      </w:r>
      <w:proofErr w:type="spellStart"/>
      <w:r w:rsidRPr="00EA69BC">
        <w:rPr>
          <w:bCs/>
        </w:rPr>
        <w:t>настоящи</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минали</w:t>
      </w:r>
      <w:proofErr w:type="spellEnd"/>
      <w:r w:rsidRPr="00EA69BC">
        <w:rPr>
          <w:bCs/>
        </w:rPr>
        <w:t xml:space="preserve"> </w:t>
      </w:r>
      <w:proofErr w:type="spellStart"/>
      <w:r w:rsidRPr="00EA69BC">
        <w:rPr>
          <w:bCs/>
        </w:rPr>
        <w:t>проекти</w:t>
      </w:r>
      <w:proofErr w:type="spellEnd"/>
      <w:r w:rsidRPr="00EA69BC">
        <w:rPr>
          <w:bCs/>
        </w:rPr>
        <w:t xml:space="preserve"> по РП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w:t>
      </w:r>
    </w:p>
    <w:p w14:paraId="5431CCC3" w14:textId="77777777" w:rsidR="00EA69BC" w:rsidRPr="00EA69BC" w:rsidRDefault="00EA69BC" w:rsidP="002E7C3F">
      <w:pPr>
        <w:numPr>
          <w:ilvl w:val="0"/>
          <w:numId w:val="4"/>
        </w:numPr>
        <w:spacing w:before="120" w:after="120" w:line="276" w:lineRule="auto"/>
        <w:jc w:val="both"/>
        <w:rPr>
          <w:bCs/>
        </w:rPr>
      </w:pPr>
      <w:proofErr w:type="spellStart"/>
      <w:r w:rsidRPr="00EA69BC">
        <w:rPr>
          <w:bCs/>
        </w:rPr>
        <w:t>кандидати</w:t>
      </w:r>
      <w:proofErr w:type="spellEnd"/>
      <w:r w:rsidRPr="00EA69BC">
        <w:rPr>
          <w:bCs/>
        </w:rPr>
        <w:t xml:space="preserve">, </w:t>
      </w:r>
      <w:proofErr w:type="spellStart"/>
      <w:r w:rsidRPr="00EA69BC">
        <w:rPr>
          <w:bCs/>
        </w:rPr>
        <w:t>имащи</w:t>
      </w:r>
      <w:proofErr w:type="spellEnd"/>
      <w:r w:rsidRPr="00EA69BC">
        <w:rPr>
          <w:bCs/>
        </w:rPr>
        <w:t xml:space="preserve"> </w:t>
      </w:r>
      <w:proofErr w:type="spellStart"/>
      <w:r w:rsidRPr="00EA69BC">
        <w:rPr>
          <w:bCs/>
        </w:rPr>
        <w:t>готовност</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представят</w:t>
      </w:r>
      <w:proofErr w:type="spellEnd"/>
      <w:r w:rsidRPr="00EA69BC">
        <w:rPr>
          <w:bCs/>
        </w:rPr>
        <w:t xml:space="preserve"> </w:t>
      </w:r>
      <w:proofErr w:type="spellStart"/>
      <w:r w:rsidRPr="00EA69BC">
        <w:rPr>
          <w:bCs/>
        </w:rPr>
        <w:t>презентации</w:t>
      </w:r>
      <w:proofErr w:type="spellEnd"/>
      <w:r w:rsidRPr="00EA69BC">
        <w:rPr>
          <w:bCs/>
        </w:rPr>
        <w:t xml:space="preserve"> и </w:t>
      </w:r>
      <w:proofErr w:type="spellStart"/>
      <w:r w:rsidRPr="00EA69BC">
        <w:rPr>
          <w:bCs/>
        </w:rPr>
        <w:t>да</w:t>
      </w:r>
      <w:proofErr w:type="spellEnd"/>
      <w:r w:rsidRPr="00EA69BC">
        <w:rPr>
          <w:bCs/>
        </w:rPr>
        <w:t xml:space="preserve"> </w:t>
      </w:r>
      <w:proofErr w:type="spellStart"/>
      <w:r w:rsidRPr="00EA69BC">
        <w:rPr>
          <w:bCs/>
        </w:rPr>
        <w:t>споделят</w:t>
      </w:r>
      <w:proofErr w:type="spellEnd"/>
      <w:r w:rsidRPr="00EA69BC">
        <w:rPr>
          <w:bCs/>
        </w:rPr>
        <w:t xml:space="preserve"> </w:t>
      </w:r>
      <w:proofErr w:type="spellStart"/>
      <w:r w:rsidRPr="00EA69BC">
        <w:rPr>
          <w:bCs/>
        </w:rPr>
        <w:t>личния</w:t>
      </w:r>
      <w:proofErr w:type="spellEnd"/>
      <w:r w:rsidRPr="00EA69BC">
        <w:rPr>
          <w:bCs/>
        </w:rPr>
        <w:t xml:space="preserve"> </w:t>
      </w:r>
      <w:proofErr w:type="spellStart"/>
      <w:r w:rsidRPr="00EA69BC">
        <w:rPr>
          <w:bCs/>
        </w:rPr>
        <w:t>си</w:t>
      </w:r>
      <w:proofErr w:type="spellEnd"/>
      <w:r w:rsidRPr="00EA69BC">
        <w:rPr>
          <w:bCs/>
        </w:rPr>
        <w:t xml:space="preserve"> </w:t>
      </w:r>
      <w:proofErr w:type="spellStart"/>
      <w:r w:rsidRPr="00EA69BC">
        <w:rPr>
          <w:bCs/>
        </w:rPr>
        <w:t>опит</w:t>
      </w:r>
      <w:proofErr w:type="spellEnd"/>
      <w:r w:rsidRPr="00EA69BC">
        <w:rPr>
          <w:bCs/>
        </w:rPr>
        <w:t xml:space="preserve"> по </w:t>
      </w:r>
      <w:proofErr w:type="spellStart"/>
      <w:r w:rsidRPr="00EA69BC">
        <w:rPr>
          <w:bCs/>
        </w:rPr>
        <w:t>време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съответното</w:t>
      </w:r>
      <w:proofErr w:type="spellEnd"/>
      <w:r w:rsidRPr="00EA69BC">
        <w:rPr>
          <w:bCs/>
        </w:rPr>
        <w:t xml:space="preserve"> </w:t>
      </w:r>
      <w:proofErr w:type="spellStart"/>
      <w:r w:rsidRPr="00EA69BC">
        <w:rPr>
          <w:bCs/>
        </w:rPr>
        <w:t>партньорско</w:t>
      </w:r>
      <w:proofErr w:type="spellEnd"/>
      <w:r w:rsidRPr="00EA69BC">
        <w:rPr>
          <w:bCs/>
        </w:rPr>
        <w:t xml:space="preserve"> </w:t>
      </w:r>
      <w:proofErr w:type="spellStart"/>
      <w:r w:rsidRPr="00EA69BC">
        <w:rPr>
          <w:bCs/>
        </w:rPr>
        <w:t>събитие</w:t>
      </w:r>
      <w:proofErr w:type="spellEnd"/>
      <w:r w:rsidRPr="00EA69BC">
        <w:rPr>
          <w:bCs/>
        </w:rPr>
        <w:t>;</w:t>
      </w:r>
    </w:p>
    <w:p w14:paraId="158931AE" w14:textId="77777777" w:rsidR="00EA69BC" w:rsidRPr="00EA69BC" w:rsidRDefault="00EA69BC" w:rsidP="002E7C3F">
      <w:pPr>
        <w:numPr>
          <w:ilvl w:val="0"/>
          <w:numId w:val="4"/>
        </w:numPr>
        <w:spacing w:before="120" w:after="120" w:line="276" w:lineRule="auto"/>
        <w:jc w:val="both"/>
        <w:rPr>
          <w:bCs/>
        </w:rPr>
      </w:pPr>
      <w:proofErr w:type="spellStart"/>
      <w:r w:rsidRPr="00EA69BC">
        <w:rPr>
          <w:bCs/>
        </w:rPr>
        <w:t>кандидати</w:t>
      </w:r>
      <w:proofErr w:type="spellEnd"/>
      <w:r w:rsidRPr="00EA69BC">
        <w:rPr>
          <w:bCs/>
        </w:rPr>
        <w:t xml:space="preserve"> с </w:t>
      </w:r>
      <w:proofErr w:type="spellStart"/>
      <w:r w:rsidRPr="00EA69BC">
        <w:rPr>
          <w:bCs/>
        </w:rPr>
        <w:t>предишен</w:t>
      </w:r>
      <w:proofErr w:type="spellEnd"/>
      <w:r w:rsidRPr="00EA69BC">
        <w:rPr>
          <w:bCs/>
        </w:rPr>
        <w:t xml:space="preserve"> </w:t>
      </w:r>
      <w:proofErr w:type="spellStart"/>
      <w:r w:rsidRPr="00EA69BC">
        <w:rPr>
          <w:bCs/>
        </w:rPr>
        <w:t>опит</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международно</w:t>
      </w:r>
      <w:proofErr w:type="spellEnd"/>
      <w:r w:rsidRPr="00EA69BC">
        <w:rPr>
          <w:bCs/>
        </w:rPr>
        <w:t xml:space="preserve"> </w:t>
      </w:r>
      <w:proofErr w:type="spellStart"/>
      <w:r w:rsidRPr="00EA69BC">
        <w:rPr>
          <w:bCs/>
        </w:rPr>
        <w:t>сътрудничество</w:t>
      </w:r>
      <w:proofErr w:type="spellEnd"/>
      <w:r w:rsidRPr="00EA69BC">
        <w:rPr>
          <w:bCs/>
        </w:rPr>
        <w:t xml:space="preserve"> в </w:t>
      </w:r>
      <w:proofErr w:type="spellStart"/>
      <w:r w:rsidRPr="00EA69BC">
        <w:rPr>
          <w:bCs/>
        </w:rPr>
        <w:t>областта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научните</w:t>
      </w:r>
      <w:proofErr w:type="spellEnd"/>
      <w:r w:rsidRPr="00EA69BC">
        <w:rPr>
          <w:bCs/>
        </w:rPr>
        <w:t xml:space="preserve"> </w:t>
      </w:r>
      <w:proofErr w:type="spellStart"/>
      <w:r w:rsidRPr="00EA69BC">
        <w:rPr>
          <w:bCs/>
        </w:rPr>
        <w:t>изследвания</w:t>
      </w:r>
      <w:proofErr w:type="spellEnd"/>
      <w:r w:rsidRPr="00EA69BC">
        <w:rPr>
          <w:bCs/>
        </w:rPr>
        <w:t xml:space="preserve"> и </w:t>
      </w:r>
      <w:proofErr w:type="spellStart"/>
      <w:r w:rsidRPr="00EA69BC">
        <w:rPr>
          <w:bCs/>
        </w:rPr>
        <w:t>иновациите</w:t>
      </w:r>
      <w:proofErr w:type="spellEnd"/>
      <w:r w:rsidRPr="00EA69BC">
        <w:rPr>
          <w:bCs/>
        </w:rPr>
        <w:t>.</w:t>
      </w:r>
    </w:p>
    <w:p w14:paraId="4B4395B6" w14:textId="77777777" w:rsidR="00EA69BC" w:rsidRPr="00CA4F27" w:rsidRDefault="00EA69BC" w:rsidP="00EA69BC">
      <w:pPr>
        <w:spacing w:before="120" w:after="120" w:line="276" w:lineRule="auto"/>
        <w:jc w:val="both"/>
        <w:rPr>
          <w:b/>
          <w:bCs/>
        </w:rPr>
      </w:pPr>
      <w:proofErr w:type="spellStart"/>
      <w:r w:rsidRPr="00CA4F27">
        <w:rPr>
          <w:b/>
          <w:bCs/>
        </w:rPr>
        <w:t>Финансиране</w:t>
      </w:r>
      <w:proofErr w:type="spellEnd"/>
    </w:p>
    <w:p w14:paraId="7AD3351D" w14:textId="77777777" w:rsidR="00EA69BC" w:rsidRPr="00EA69BC" w:rsidRDefault="00EA69BC" w:rsidP="00EA69BC">
      <w:pPr>
        <w:spacing w:before="120" w:after="120" w:line="276" w:lineRule="auto"/>
        <w:jc w:val="both"/>
        <w:rPr>
          <w:bCs/>
        </w:rPr>
      </w:pPr>
      <w:proofErr w:type="spellStart"/>
      <w:r w:rsidRPr="00EA69BC">
        <w:rPr>
          <w:bCs/>
        </w:rPr>
        <w:t>Грантовете</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са</w:t>
      </w:r>
      <w:proofErr w:type="spellEnd"/>
      <w:r w:rsidRPr="00EA69BC">
        <w:rPr>
          <w:bCs/>
        </w:rPr>
        <w:t xml:space="preserve"> в </w:t>
      </w:r>
      <w:proofErr w:type="spellStart"/>
      <w:r w:rsidRPr="00EA69BC">
        <w:rPr>
          <w:bCs/>
        </w:rPr>
        <w:t>размер</w:t>
      </w:r>
      <w:proofErr w:type="spellEnd"/>
      <w:r w:rsidRPr="00EA69BC">
        <w:rPr>
          <w:bCs/>
        </w:rPr>
        <w:t xml:space="preserve"> </w:t>
      </w:r>
      <w:proofErr w:type="spellStart"/>
      <w:r w:rsidRPr="00EA69BC">
        <w:rPr>
          <w:bCs/>
        </w:rPr>
        <w:t>до</w:t>
      </w:r>
      <w:proofErr w:type="spellEnd"/>
      <w:r w:rsidRPr="00EA69BC">
        <w:rPr>
          <w:bCs/>
        </w:rPr>
        <w:t xml:space="preserve"> 1000 </w:t>
      </w:r>
      <w:proofErr w:type="spellStart"/>
      <w:r w:rsidRPr="00EA69BC">
        <w:rPr>
          <w:bCs/>
        </w:rPr>
        <w:t>евро</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едно</w:t>
      </w:r>
      <w:proofErr w:type="spellEnd"/>
      <w:r w:rsidRPr="00EA69BC">
        <w:rPr>
          <w:bCs/>
        </w:rPr>
        <w:t xml:space="preserve"> </w:t>
      </w:r>
      <w:proofErr w:type="spellStart"/>
      <w:r w:rsidRPr="00EA69BC">
        <w:rPr>
          <w:bCs/>
        </w:rPr>
        <w:t>събитие</w:t>
      </w:r>
      <w:proofErr w:type="spellEnd"/>
      <w:r w:rsidRPr="00EA69BC">
        <w:rPr>
          <w:bCs/>
        </w:rPr>
        <w:t xml:space="preserve"> (50% </w:t>
      </w:r>
      <w:proofErr w:type="spellStart"/>
      <w:r w:rsidRPr="00EA69BC">
        <w:rPr>
          <w:bCs/>
        </w:rPr>
        <w:t>авансово</w:t>
      </w:r>
      <w:proofErr w:type="spellEnd"/>
      <w:r w:rsidRPr="00EA69BC">
        <w:rPr>
          <w:bCs/>
        </w:rPr>
        <w:t xml:space="preserve"> </w:t>
      </w:r>
      <w:proofErr w:type="spellStart"/>
      <w:r w:rsidRPr="00EA69BC">
        <w:rPr>
          <w:bCs/>
        </w:rPr>
        <w:t>финансиране</w:t>
      </w:r>
      <w:proofErr w:type="spellEnd"/>
      <w:r w:rsidRPr="00EA69BC">
        <w:rPr>
          <w:bCs/>
        </w:rPr>
        <w:t xml:space="preserve"> + </w:t>
      </w:r>
      <w:proofErr w:type="spellStart"/>
      <w:r w:rsidRPr="00EA69BC">
        <w:rPr>
          <w:bCs/>
        </w:rPr>
        <w:t>последващо</w:t>
      </w:r>
      <w:proofErr w:type="spellEnd"/>
      <w:r w:rsidRPr="00EA69BC">
        <w:rPr>
          <w:bCs/>
        </w:rPr>
        <w:t xml:space="preserve"> </w:t>
      </w:r>
      <w:proofErr w:type="spellStart"/>
      <w:r w:rsidRPr="00EA69BC">
        <w:rPr>
          <w:bCs/>
        </w:rPr>
        <w:t>възстановяване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останалите</w:t>
      </w:r>
      <w:proofErr w:type="spellEnd"/>
      <w:r w:rsidRPr="00EA69BC">
        <w:rPr>
          <w:bCs/>
        </w:rPr>
        <w:t xml:space="preserve"> </w:t>
      </w:r>
      <w:proofErr w:type="spellStart"/>
      <w:r w:rsidRPr="00EA69BC">
        <w:rPr>
          <w:bCs/>
        </w:rPr>
        <w:t>разходи</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база</w:t>
      </w:r>
      <w:proofErr w:type="spellEnd"/>
      <w:r w:rsidRPr="00EA69BC">
        <w:rPr>
          <w:bCs/>
        </w:rPr>
        <w:t xml:space="preserve"> </w:t>
      </w:r>
      <w:proofErr w:type="spellStart"/>
      <w:r w:rsidRPr="00EA69BC">
        <w:rPr>
          <w:bCs/>
        </w:rPr>
        <w:t>реално</w:t>
      </w:r>
      <w:proofErr w:type="spellEnd"/>
      <w:r w:rsidRPr="00EA69BC">
        <w:rPr>
          <w:bCs/>
        </w:rPr>
        <w:t xml:space="preserve"> </w:t>
      </w:r>
      <w:proofErr w:type="spellStart"/>
      <w:r w:rsidRPr="00EA69BC">
        <w:rPr>
          <w:bCs/>
        </w:rPr>
        <w:t>извършени</w:t>
      </w:r>
      <w:proofErr w:type="spellEnd"/>
      <w:r w:rsidRPr="00EA69BC">
        <w:rPr>
          <w:bCs/>
        </w:rPr>
        <w:t xml:space="preserve"> </w:t>
      </w:r>
      <w:proofErr w:type="spellStart"/>
      <w:r w:rsidRPr="00EA69BC">
        <w:rPr>
          <w:bCs/>
        </w:rPr>
        <w:t>разходи</w:t>
      </w:r>
      <w:proofErr w:type="spellEnd"/>
      <w:r w:rsidRPr="00EA69BC">
        <w:rPr>
          <w:bCs/>
        </w:rPr>
        <w:t>).</w:t>
      </w:r>
    </w:p>
    <w:p w14:paraId="13A99D1D" w14:textId="77777777" w:rsidR="00EA69BC" w:rsidRPr="00EA69BC" w:rsidRDefault="00EA69BC" w:rsidP="00EA69BC">
      <w:pPr>
        <w:spacing w:before="120" w:after="120" w:line="276" w:lineRule="auto"/>
        <w:jc w:val="both"/>
        <w:rPr>
          <w:bCs/>
        </w:rPr>
      </w:pPr>
      <w:proofErr w:type="spellStart"/>
      <w:r w:rsidRPr="00EA69BC">
        <w:rPr>
          <w:bCs/>
        </w:rPr>
        <w:t>За</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му</w:t>
      </w:r>
      <w:proofErr w:type="spellEnd"/>
      <w:r w:rsidRPr="00EA69BC">
        <w:rPr>
          <w:bCs/>
        </w:rPr>
        <w:t xml:space="preserve"> </w:t>
      </w:r>
      <w:proofErr w:type="spellStart"/>
      <w:r w:rsidRPr="00EA69BC">
        <w:rPr>
          <w:bCs/>
        </w:rPr>
        <w:t>бъдат</w:t>
      </w:r>
      <w:proofErr w:type="spellEnd"/>
      <w:r w:rsidRPr="00EA69BC">
        <w:rPr>
          <w:bCs/>
        </w:rPr>
        <w:t xml:space="preserve"> </w:t>
      </w:r>
      <w:proofErr w:type="spellStart"/>
      <w:r w:rsidRPr="00EA69BC">
        <w:rPr>
          <w:bCs/>
        </w:rPr>
        <w:t>възстановени</w:t>
      </w:r>
      <w:proofErr w:type="spellEnd"/>
      <w:r w:rsidRPr="00EA69BC">
        <w:rPr>
          <w:bCs/>
        </w:rPr>
        <w:t xml:space="preserve"> </w:t>
      </w:r>
      <w:proofErr w:type="spellStart"/>
      <w:r w:rsidRPr="00EA69BC">
        <w:rPr>
          <w:bCs/>
        </w:rPr>
        <w:t>разходите</w:t>
      </w:r>
      <w:proofErr w:type="spellEnd"/>
      <w:r w:rsidRPr="00EA69BC">
        <w:rPr>
          <w:bCs/>
        </w:rPr>
        <w:t xml:space="preserve">, </w:t>
      </w:r>
      <w:proofErr w:type="spellStart"/>
      <w:r w:rsidRPr="00EA69BC">
        <w:rPr>
          <w:bCs/>
        </w:rPr>
        <w:t>кандидатът</w:t>
      </w:r>
      <w:proofErr w:type="spellEnd"/>
      <w:r w:rsidRPr="00EA69BC">
        <w:rPr>
          <w:bCs/>
        </w:rPr>
        <w:t xml:space="preserve"> </w:t>
      </w:r>
      <w:proofErr w:type="spellStart"/>
      <w:r w:rsidRPr="00EA69BC">
        <w:rPr>
          <w:bCs/>
        </w:rPr>
        <w:t>следва</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представи</w:t>
      </w:r>
      <w:proofErr w:type="spellEnd"/>
      <w:r w:rsidRPr="00EA69BC">
        <w:rPr>
          <w:bCs/>
        </w:rPr>
        <w:t xml:space="preserve"> </w:t>
      </w:r>
      <w:proofErr w:type="spellStart"/>
      <w:r w:rsidRPr="00EA69BC">
        <w:rPr>
          <w:bCs/>
        </w:rPr>
        <w:t>заявление</w:t>
      </w:r>
      <w:proofErr w:type="spellEnd"/>
      <w:r w:rsidRPr="00EA69BC">
        <w:rPr>
          <w:bCs/>
        </w:rPr>
        <w:t xml:space="preserve">, </w:t>
      </w:r>
      <w:proofErr w:type="spellStart"/>
      <w:r w:rsidRPr="00EA69BC">
        <w:rPr>
          <w:bCs/>
        </w:rPr>
        <w:t>придружено</w:t>
      </w:r>
      <w:proofErr w:type="spellEnd"/>
      <w:r w:rsidRPr="00EA69BC">
        <w:rPr>
          <w:bCs/>
        </w:rPr>
        <w:t xml:space="preserve"> с </w:t>
      </w:r>
      <w:proofErr w:type="spellStart"/>
      <w:r w:rsidRPr="00EA69BC">
        <w:rPr>
          <w:bCs/>
        </w:rPr>
        <w:t>допълнителна</w:t>
      </w:r>
      <w:proofErr w:type="spellEnd"/>
      <w:r w:rsidRPr="00EA69BC">
        <w:rPr>
          <w:bCs/>
        </w:rPr>
        <w:t xml:space="preserve"> </w:t>
      </w:r>
      <w:proofErr w:type="spellStart"/>
      <w:r w:rsidRPr="00EA69BC">
        <w:rPr>
          <w:bCs/>
        </w:rPr>
        <w:t>документация</w:t>
      </w:r>
      <w:proofErr w:type="spellEnd"/>
      <w:r w:rsidRPr="00EA69BC">
        <w:rPr>
          <w:bCs/>
        </w:rPr>
        <w:t xml:space="preserve"> (</w:t>
      </w:r>
      <w:proofErr w:type="spellStart"/>
      <w:r w:rsidRPr="00EA69BC">
        <w:rPr>
          <w:bCs/>
        </w:rPr>
        <w:t>фактура</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хотел</w:t>
      </w:r>
      <w:proofErr w:type="spellEnd"/>
      <w:r w:rsidRPr="00EA69BC">
        <w:rPr>
          <w:bCs/>
        </w:rPr>
        <w:t xml:space="preserve">, </w:t>
      </w:r>
      <w:proofErr w:type="spellStart"/>
      <w:r w:rsidRPr="00EA69BC">
        <w:rPr>
          <w:bCs/>
        </w:rPr>
        <w:t>копия</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самолетни</w:t>
      </w:r>
      <w:proofErr w:type="spellEnd"/>
      <w:r w:rsidRPr="00EA69BC">
        <w:rPr>
          <w:bCs/>
        </w:rPr>
        <w:t xml:space="preserve"> </w:t>
      </w:r>
      <w:proofErr w:type="spellStart"/>
      <w:r w:rsidRPr="00EA69BC">
        <w:rPr>
          <w:bCs/>
        </w:rPr>
        <w:t>билети</w:t>
      </w:r>
      <w:proofErr w:type="spellEnd"/>
      <w:r w:rsidRPr="00EA69BC">
        <w:rPr>
          <w:bCs/>
        </w:rPr>
        <w:t xml:space="preserve">, </w:t>
      </w:r>
      <w:proofErr w:type="spellStart"/>
      <w:r w:rsidRPr="00EA69BC">
        <w:rPr>
          <w:bCs/>
        </w:rPr>
        <w:t>билети</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градския</w:t>
      </w:r>
      <w:proofErr w:type="spellEnd"/>
      <w:r w:rsidRPr="00EA69BC">
        <w:rPr>
          <w:bCs/>
        </w:rPr>
        <w:t xml:space="preserve"> </w:t>
      </w:r>
      <w:proofErr w:type="spellStart"/>
      <w:r w:rsidRPr="00EA69BC">
        <w:rPr>
          <w:bCs/>
        </w:rPr>
        <w:t>транспорт</w:t>
      </w:r>
      <w:proofErr w:type="spellEnd"/>
      <w:r w:rsidRPr="00EA69BC">
        <w:rPr>
          <w:bCs/>
        </w:rPr>
        <w:t xml:space="preserve"> и </w:t>
      </w:r>
      <w:proofErr w:type="spellStart"/>
      <w:r w:rsidRPr="00EA69BC">
        <w:rPr>
          <w:bCs/>
        </w:rPr>
        <w:t>др</w:t>
      </w:r>
      <w:proofErr w:type="spellEnd"/>
      <w:r w:rsidRPr="00EA69BC">
        <w:rPr>
          <w:bCs/>
        </w:rPr>
        <w:t xml:space="preserve">.) в </w:t>
      </w:r>
      <w:proofErr w:type="spellStart"/>
      <w:r w:rsidRPr="00EA69BC">
        <w:rPr>
          <w:bCs/>
        </w:rPr>
        <w:t>срок</w:t>
      </w:r>
      <w:proofErr w:type="spellEnd"/>
      <w:r w:rsidRPr="00EA69BC">
        <w:rPr>
          <w:bCs/>
        </w:rPr>
        <w:t xml:space="preserve"> </w:t>
      </w:r>
      <w:proofErr w:type="spellStart"/>
      <w:r w:rsidRPr="00EA69BC">
        <w:rPr>
          <w:bCs/>
        </w:rPr>
        <w:t>до</w:t>
      </w:r>
      <w:proofErr w:type="spellEnd"/>
      <w:r w:rsidRPr="00EA69BC">
        <w:rPr>
          <w:bCs/>
        </w:rPr>
        <w:t xml:space="preserve"> 10 </w:t>
      </w:r>
      <w:proofErr w:type="spellStart"/>
      <w:r w:rsidRPr="00EA69BC">
        <w:rPr>
          <w:bCs/>
        </w:rPr>
        <w:t>дни</w:t>
      </w:r>
      <w:proofErr w:type="spellEnd"/>
      <w:r w:rsidRPr="00EA69BC">
        <w:rPr>
          <w:bCs/>
        </w:rPr>
        <w:t xml:space="preserve"> </w:t>
      </w:r>
      <w:proofErr w:type="spellStart"/>
      <w:r w:rsidRPr="00EA69BC">
        <w:rPr>
          <w:bCs/>
        </w:rPr>
        <w:t>след</w:t>
      </w:r>
      <w:proofErr w:type="spellEnd"/>
      <w:r w:rsidRPr="00EA69BC">
        <w:rPr>
          <w:bCs/>
        </w:rPr>
        <w:t xml:space="preserve"> </w:t>
      </w:r>
      <w:proofErr w:type="spellStart"/>
      <w:r w:rsidRPr="00EA69BC">
        <w:rPr>
          <w:bCs/>
        </w:rPr>
        <w:t>завръщането</w:t>
      </w:r>
      <w:proofErr w:type="spellEnd"/>
      <w:r w:rsidRPr="00EA69BC">
        <w:rPr>
          <w:bCs/>
        </w:rPr>
        <w:t xml:space="preserve"> </w:t>
      </w:r>
      <w:proofErr w:type="spellStart"/>
      <w:r w:rsidRPr="00EA69BC">
        <w:rPr>
          <w:bCs/>
        </w:rPr>
        <w:t>си</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съответното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Задължителна</w:t>
      </w:r>
      <w:proofErr w:type="spellEnd"/>
      <w:r w:rsidRPr="00EA69BC">
        <w:rPr>
          <w:bCs/>
        </w:rPr>
        <w:t xml:space="preserve"> </w:t>
      </w:r>
      <w:proofErr w:type="spellStart"/>
      <w:r w:rsidRPr="00EA69BC">
        <w:rPr>
          <w:bCs/>
        </w:rPr>
        <w:t>част</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отчетната</w:t>
      </w:r>
      <w:proofErr w:type="spellEnd"/>
      <w:r w:rsidRPr="00EA69BC">
        <w:rPr>
          <w:bCs/>
        </w:rPr>
        <w:t xml:space="preserve"> </w:t>
      </w:r>
      <w:proofErr w:type="spellStart"/>
      <w:r w:rsidRPr="00EA69BC">
        <w:rPr>
          <w:bCs/>
        </w:rPr>
        <w:t>документация</w:t>
      </w:r>
      <w:proofErr w:type="spellEnd"/>
      <w:r w:rsidRPr="00EA69BC">
        <w:rPr>
          <w:bCs/>
        </w:rPr>
        <w:t xml:space="preserve"> е и </w:t>
      </w:r>
      <w:proofErr w:type="spellStart"/>
      <w:r w:rsidRPr="00EA69BC">
        <w:rPr>
          <w:bCs/>
        </w:rPr>
        <w:t>доклад</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проведеното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изготвен</w:t>
      </w:r>
      <w:proofErr w:type="spellEnd"/>
      <w:r w:rsidRPr="00EA69BC">
        <w:rPr>
          <w:bCs/>
        </w:rPr>
        <w:t xml:space="preserve"> </w:t>
      </w:r>
      <w:proofErr w:type="spellStart"/>
      <w:r w:rsidRPr="00EA69BC">
        <w:rPr>
          <w:bCs/>
        </w:rPr>
        <w:t>във</w:t>
      </w:r>
      <w:proofErr w:type="spellEnd"/>
      <w:r w:rsidRPr="00EA69BC">
        <w:rPr>
          <w:bCs/>
        </w:rPr>
        <w:t xml:space="preserve"> </w:t>
      </w:r>
      <w:proofErr w:type="spellStart"/>
      <w:r w:rsidRPr="00EA69BC">
        <w:rPr>
          <w:bCs/>
        </w:rPr>
        <w:t>формуляр</w:t>
      </w:r>
      <w:proofErr w:type="spellEnd"/>
      <w:r w:rsidRPr="00EA69BC">
        <w:rPr>
          <w:bCs/>
        </w:rPr>
        <w:t xml:space="preserve"> по </w:t>
      </w:r>
      <w:proofErr w:type="spellStart"/>
      <w:r w:rsidRPr="00EA69BC">
        <w:rPr>
          <w:bCs/>
        </w:rPr>
        <w:t>проекта</w:t>
      </w:r>
      <w:proofErr w:type="spellEnd"/>
      <w:r w:rsidRPr="00EA69BC">
        <w:rPr>
          <w:bCs/>
        </w:rPr>
        <w:t xml:space="preserve"> NCP_WIDERA.NET).</w:t>
      </w:r>
    </w:p>
    <w:p w14:paraId="6CFD1383" w14:textId="77777777" w:rsidR="00EA69BC" w:rsidRPr="00EA69BC" w:rsidRDefault="00EA69BC" w:rsidP="00EA69BC">
      <w:pPr>
        <w:spacing w:before="120" w:after="120" w:line="276" w:lineRule="auto"/>
        <w:jc w:val="both"/>
        <w:rPr>
          <w:bCs/>
        </w:rPr>
      </w:pPr>
      <w:proofErr w:type="spellStart"/>
      <w:r w:rsidRPr="00EA69BC">
        <w:rPr>
          <w:bCs/>
        </w:rPr>
        <w:t>Документи</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кандидатстване</w:t>
      </w:r>
      <w:proofErr w:type="spellEnd"/>
    </w:p>
    <w:p w14:paraId="43E26859" w14:textId="77777777" w:rsidR="00EA69BC" w:rsidRPr="00EA69BC" w:rsidRDefault="00EA69BC" w:rsidP="002E7C3F">
      <w:pPr>
        <w:numPr>
          <w:ilvl w:val="0"/>
          <w:numId w:val="5"/>
        </w:numPr>
        <w:spacing w:before="120" w:after="120" w:line="276" w:lineRule="auto"/>
        <w:jc w:val="both"/>
        <w:rPr>
          <w:bCs/>
        </w:rPr>
      </w:pPr>
      <w:proofErr w:type="spellStart"/>
      <w:r w:rsidRPr="00EA69BC">
        <w:rPr>
          <w:bCs/>
        </w:rPr>
        <w:t>Заявление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участие</w:t>
      </w:r>
      <w:proofErr w:type="spellEnd"/>
      <w:r w:rsidRPr="00EA69BC">
        <w:rPr>
          <w:bCs/>
        </w:rPr>
        <w:t xml:space="preserve"> в </w:t>
      </w:r>
      <w:proofErr w:type="spellStart"/>
      <w:r w:rsidRPr="00EA69BC">
        <w:rPr>
          <w:bCs/>
        </w:rPr>
        <w:t>съответното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изготвено</w:t>
      </w:r>
      <w:proofErr w:type="spellEnd"/>
      <w:r w:rsidRPr="00EA69BC">
        <w:rPr>
          <w:bCs/>
        </w:rPr>
        <w:t xml:space="preserve"> </w:t>
      </w:r>
      <w:proofErr w:type="spellStart"/>
      <w:r w:rsidRPr="00EA69BC">
        <w:rPr>
          <w:bCs/>
        </w:rPr>
        <w:t>във</w:t>
      </w:r>
      <w:proofErr w:type="spellEnd"/>
      <w:r w:rsidRPr="00EA69BC">
        <w:rPr>
          <w:bCs/>
        </w:rPr>
        <w:t xml:space="preserve"> </w:t>
      </w:r>
      <w:proofErr w:type="spellStart"/>
      <w:r w:rsidRPr="00EA69BC">
        <w:rPr>
          <w:bCs/>
        </w:rPr>
        <w:t>формуляр</w:t>
      </w:r>
      <w:proofErr w:type="spellEnd"/>
      <w:r w:rsidRPr="00EA69BC">
        <w:rPr>
          <w:bCs/>
        </w:rPr>
        <w:t xml:space="preserve"> по </w:t>
      </w:r>
      <w:proofErr w:type="spellStart"/>
      <w:r w:rsidRPr="00EA69BC">
        <w:rPr>
          <w:bCs/>
        </w:rPr>
        <w:t>проекта</w:t>
      </w:r>
      <w:proofErr w:type="spellEnd"/>
      <w:r w:rsidRPr="00EA69BC">
        <w:rPr>
          <w:bCs/>
        </w:rPr>
        <w:t xml:space="preserve"> NCP_WIDERA.NET);</w:t>
      </w:r>
    </w:p>
    <w:p w14:paraId="5FC9FD90" w14:textId="77777777" w:rsidR="00EA69BC" w:rsidRPr="00EA69BC" w:rsidRDefault="00EA69BC" w:rsidP="002E7C3F">
      <w:pPr>
        <w:numPr>
          <w:ilvl w:val="0"/>
          <w:numId w:val="5"/>
        </w:numPr>
        <w:spacing w:before="120" w:after="120" w:line="276" w:lineRule="auto"/>
        <w:jc w:val="both"/>
        <w:rPr>
          <w:bCs/>
        </w:rPr>
      </w:pPr>
      <w:proofErr w:type="spellStart"/>
      <w:r w:rsidRPr="00EA69BC">
        <w:rPr>
          <w:bCs/>
        </w:rPr>
        <w:t>Кратка</w:t>
      </w:r>
      <w:proofErr w:type="spellEnd"/>
      <w:r w:rsidRPr="00EA69BC">
        <w:rPr>
          <w:bCs/>
        </w:rPr>
        <w:t xml:space="preserve"> </w:t>
      </w:r>
      <w:proofErr w:type="spellStart"/>
      <w:r w:rsidRPr="00EA69BC">
        <w:rPr>
          <w:bCs/>
        </w:rPr>
        <w:t>автобиография</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кандидата</w:t>
      </w:r>
      <w:proofErr w:type="spellEnd"/>
      <w:r w:rsidRPr="00EA69BC">
        <w:rPr>
          <w:bCs/>
        </w:rPr>
        <w:t>;</w:t>
      </w:r>
    </w:p>
    <w:p w14:paraId="63117858" w14:textId="77777777" w:rsidR="00EA69BC" w:rsidRPr="00EA69BC" w:rsidRDefault="00EA69BC" w:rsidP="002E7C3F">
      <w:pPr>
        <w:numPr>
          <w:ilvl w:val="0"/>
          <w:numId w:val="5"/>
        </w:numPr>
        <w:spacing w:before="120" w:after="120" w:line="276" w:lineRule="auto"/>
        <w:jc w:val="both"/>
        <w:rPr>
          <w:bCs/>
        </w:rPr>
      </w:pPr>
      <w:proofErr w:type="spellStart"/>
      <w:r w:rsidRPr="00EA69BC">
        <w:rPr>
          <w:bCs/>
        </w:rPr>
        <w:t>Потвърждение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регистрация</w:t>
      </w:r>
      <w:proofErr w:type="spellEnd"/>
      <w:r w:rsidRPr="00EA69BC">
        <w:rPr>
          <w:bCs/>
        </w:rPr>
        <w:t>/</w:t>
      </w:r>
      <w:proofErr w:type="spellStart"/>
      <w:r w:rsidRPr="00EA69BC">
        <w:rPr>
          <w:bCs/>
        </w:rPr>
        <w:t>програма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събитието</w:t>
      </w:r>
      <w:proofErr w:type="spellEnd"/>
      <w:r w:rsidRPr="00EA69BC">
        <w:rPr>
          <w:bCs/>
        </w:rPr>
        <w:t>/</w:t>
      </w:r>
      <w:proofErr w:type="spellStart"/>
      <w:r w:rsidRPr="00EA69BC">
        <w:rPr>
          <w:bCs/>
        </w:rPr>
        <w:t>покана</w:t>
      </w:r>
      <w:proofErr w:type="spellEnd"/>
      <w:r w:rsidRPr="00EA69BC">
        <w:rPr>
          <w:bCs/>
        </w:rPr>
        <w:t>.</w:t>
      </w:r>
    </w:p>
    <w:p w14:paraId="3042AB8D" w14:textId="77777777" w:rsidR="00EA69BC" w:rsidRPr="00EA69BC" w:rsidRDefault="00EA69BC" w:rsidP="00EA69BC">
      <w:pPr>
        <w:spacing w:before="120" w:after="120" w:line="276" w:lineRule="auto"/>
        <w:jc w:val="both"/>
        <w:rPr>
          <w:bCs/>
        </w:rPr>
      </w:pPr>
      <w:r w:rsidRPr="00EA69BC">
        <w:rPr>
          <w:bCs/>
        </w:rPr>
        <w:t>!!!</w:t>
      </w:r>
      <w:proofErr w:type="spellStart"/>
      <w:r w:rsidRPr="00EA69BC">
        <w:rPr>
          <w:bCs/>
        </w:rPr>
        <w:t>Важно</w:t>
      </w:r>
      <w:proofErr w:type="spellEnd"/>
      <w:r w:rsidRPr="00EA69BC">
        <w:rPr>
          <w:bCs/>
        </w:rPr>
        <w:t>:</w:t>
      </w:r>
    </w:p>
    <w:p w14:paraId="08BC0310" w14:textId="77777777" w:rsidR="00EA69BC" w:rsidRPr="00EA69BC" w:rsidRDefault="00EA69BC" w:rsidP="00EA69BC">
      <w:pPr>
        <w:spacing w:before="120" w:after="120" w:line="276" w:lineRule="auto"/>
        <w:jc w:val="both"/>
        <w:rPr>
          <w:bCs/>
        </w:rPr>
      </w:pPr>
      <w:proofErr w:type="spellStart"/>
      <w:r w:rsidRPr="00EA69BC">
        <w:rPr>
          <w:bCs/>
        </w:rPr>
        <w:t>Заявление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участие</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подава</w:t>
      </w:r>
      <w:proofErr w:type="spellEnd"/>
      <w:r w:rsidRPr="00EA69BC">
        <w:rPr>
          <w:bCs/>
        </w:rPr>
        <w:t xml:space="preserve"> </w:t>
      </w:r>
      <w:proofErr w:type="spellStart"/>
      <w:r w:rsidRPr="00EA69BC">
        <w:rPr>
          <w:bCs/>
        </w:rPr>
        <w:t>минимум</w:t>
      </w:r>
      <w:proofErr w:type="spellEnd"/>
      <w:r w:rsidRPr="00EA69BC">
        <w:rPr>
          <w:bCs/>
        </w:rPr>
        <w:t xml:space="preserve"> 25 </w:t>
      </w:r>
      <w:proofErr w:type="spellStart"/>
      <w:r w:rsidRPr="00EA69BC">
        <w:rPr>
          <w:bCs/>
        </w:rPr>
        <w:t>дни</w:t>
      </w:r>
      <w:proofErr w:type="spellEnd"/>
      <w:r w:rsidRPr="00EA69BC">
        <w:rPr>
          <w:bCs/>
        </w:rPr>
        <w:t xml:space="preserve"> </w:t>
      </w:r>
      <w:proofErr w:type="spellStart"/>
      <w:r w:rsidRPr="00EA69BC">
        <w:rPr>
          <w:bCs/>
        </w:rPr>
        <w:t>преди</w:t>
      </w:r>
      <w:proofErr w:type="spellEnd"/>
      <w:r w:rsidRPr="00EA69BC">
        <w:rPr>
          <w:bCs/>
        </w:rPr>
        <w:t xml:space="preserve"> </w:t>
      </w:r>
      <w:proofErr w:type="spellStart"/>
      <w:r w:rsidRPr="00EA69BC">
        <w:rPr>
          <w:bCs/>
        </w:rPr>
        <w:t>съответното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електронен</w:t>
      </w:r>
      <w:proofErr w:type="spellEnd"/>
      <w:r w:rsidRPr="00EA69BC">
        <w:rPr>
          <w:bCs/>
        </w:rPr>
        <w:t xml:space="preserve"> </w:t>
      </w:r>
      <w:proofErr w:type="spellStart"/>
      <w:r w:rsidRPr="00EA69BC">
        <w:rPr>
          <w:bCs/>
        </w:rPr>
        <w:t>адрес</w:t>
      </w:r>
      <w:proofErr w:type="spellEnd"/>
      <w:r w:rsidRPr="00EA69BC">
        <w:rPr>
          <w:bCs/>
        </w:rPr>
        <w:t>: </w:t>
      </w:r>
      <w:hyperlink r:id="rId59" w:tgtFrame="_blank" w:history="1">
        <w:r w:rsidRPr="00EA69BC">
          <w:rPr>
            <w:rStyle w:val="Hyperlink"/>
            <w:bCs/>
          </w:rPr>
          <w:t>z_georgieva@mon.bg</w:t>
        </w:r>
      </w:hyperlink>
    </w:p>
    <w:p w14:paraId="2FCE3130" w14:textId="77777777" w:rsidR="00EA69BC" w:rsidRPr="00EA69BC" w:rsidRDefault="00EA69BC" w:rsidP="00EA69BC">
      <w:pPr>
        <w:spacing w:before="120" w:after="120" w:line="276" w:lineRule="auto"/>
        <w:jc w:val="both"/>
        <w:rPr>
          <w:bCs/>
        </w:rPr>
      </w:pPr>
      <w:proofErr w:type="spellStart"/>
      <w:r w:rsidRPr="00EA69BC">
        <w:rPr>
          <w:bCs/>
        </w:rPr>
        <w:t>Подадените</w:t>
      </w:r>
      <w:proofErr w:type="spellEnd"/>
      <w:r w:rsidRPr="00EA69BC">
        <w:rPr>
          <w:bCs/>
        </w:rPr>
        <w:t xml:space="preserve"> </w:t>
      </w:r>
      <w:proofErr w:type="spellStart"/>
      <w:r w:rsidRPr="00EA69BC">
        <w:rPr>
          <w:bCs/>
        </w:rPr>
        <w:t>заявления</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разглеждат</w:t>
      </w:r>
      <w:proofErr w:type="spellEnd"/>
      <w:r w:rsidRPr="00EA69BC">
        <w:rPr>
          <w:bCs/>
        </w:rPr>
        <w:t xml:space="preserve"> в 3-дневен </w:t>
      </w:r>
      <w:proofErr w:type="spellStart"/>
      <w:r w:rsidRPr="00EA69BC">
        <w:rPr>
          <w:bCs/>
        </w:rPr>
        <w:t>срок</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датата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подаването</w:t>
      </w:r>
      <w:proofErr w:type="spellEnd"/>
      <w:r w:rsidRPr="00EA69BC">
        <w:rPr>
          <w:bCs/>
        </w:rPr>
        <w:t xml:space="preserve"> </w:t>
      </w:r>
      <w:proofErr w:type="spellStart"/>
      <w:r w:rsidRPr="00EA69BC">
        <w:rPr>
          <w:bCs/>
        </w:rPr>
        <w:t>им</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експерти</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дирекция</w:t>
      </w:r>
      <w:proofErr w:type="spellEnd"/>
      <w:r w:rsidRPr="00EA69BC">
        <w:rPr>
          <w:bCs/>
        </w:rPr>
        <w:t xml:space="preserve"> „</w:t>
      </w:r>
      <w:proofErr w:type="spellStart"/>
      <w:proofErr w:type="gramStart"/>
      <w:r w:rsidRPr="00EA69BC">
        <w:rPr>
          <w:bCs/>
        </w:rPr>
        <w:t>Наука</w:t>
      </w:r>
      <w:proofErr w:type="spellEnd"/>
      <w:r w:rsidRPr="00EA69BC">
        <w:rPr>
          <w:bCs/>
        </w:rPr>
        <w:t>“ в</w:t>
      </w:r>
      <w:proofErr w:type="gramEnd"/>
      <w:r w:rsidRPr="00EA69BC">
        <w:rPr>
          <w:bCs/>
        </w:rPr>
        <w:t xml:space="preserve"> МОН (</w:t>
      </w:r>
      <w:proofErr w:type="spellStart"/>
      <w:r w:rsidRPr="00EA69BC">
        <w:rPr>
          <w:bCs/>
        </w:rPr>
        <w:t>изпълнител</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проекта</w:t>
      </w:r>
      <w:proofErr w:type="spellEnd"/>
      <w:r w:rsidRPr="00EA69BC">
        <w:rPr>
          <w:bCs/>
        </w:rPr>
        <w:t xml:space="preserve"> NCP_WIDERA.NET), </w:t>
      </w:r>
      <w:proofErr w:type="spellStart"/>
      <w:r w:rsidRPr="00EA69BC">
        <w:rPr>
          <w:bCs/>
        </w:rPr>
        <w:t>след</w:t>
      </w:r>
      <w:proofErr w:type="spellEnd"/>
      <w:r w:rsidRPr="00EA69BC">
        <w:rPr>
          <w:bCs/>
        </w:rPr>
        <w:t xml:space="preserve"> </w:t>
      </w:r>
      <w:proofErr w:type="spellStart"/>
      <w:r w:rsidRPr="00EA69BC">
        <w:rPr>
          <w:bCs/>
        </w:rPr>
        <w:t>което</w:t>
      </w:r>
      <w:proofErr w:type="spellEnd"/>
      <w:r w:rsidRPr="00EA69BC">
        <w:rPr>
          <w:bCs/>
        </w:rPr>
        <w:t xml:space="preserve"> </w:t>
      </w:r>
      <w:proofErr w:type="spellStart"/>
      <w:r w:rsidRPr="00EA69BC">
        <w:rPr>
          <w:bCs/>
        </w:rPr>
        <w:t>веднага</w:t>
      </w:r>
      <w:proofErr w:type="spellEnd"/>
      <w:r w:rsidRPr="00EA69BC">
        <w:rPr>
          <w:bCs/>
        </w:rPr>
        <w:t xml:space="preserve"> </w:t>
      </w:r>
      <w:proofErr w:type="spellStart"/>
      <w:r w:rsidRPr="00EA69BC">
        <w:rPr>
          <w:bCs/>
        </w:rPr>
        <w:t>следва</w:t>
      </w:r>
      <w:proofErr w:type="spellEnd"/>
      <w:r w:rsidRPr="00EA69BC">
        <w:rPr>
          <w:bCs/>
        </w:rPr>
        <w:t xml:space="preserve"> </w:t>
      </w:r>
      <w:proofErr w:type="spellStart"/>
      <w:r w:rsidRPr="00EA69BC">
        <w:rPr>
          <w:bCs/>
        </w:rPr>
        <w:t>уведомяване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кандидатите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взетото</w:t>
      </w:r>
      <w:proofErr w:type="spellEnd"/>
      <w:r w:rsidRPr="00EA69BC">
        <w:rPr>
          <w:bCs/>
        </w:rPr>
        <w:t xml:space="preserve"> </w:t>
      </w:r>
      <w:proofErr w:type="spellStart"/>
      <w:r w:rsidRPr="00EA69BC">
        <w:rPr>
          <w:bCs/>
        </w:rPr>
        <w:t>решение</w:t>
      </w:r>
      <w:proofErr w:type="spellEnd"/>
      <w:r w:rsidRPr="00EA69BC">
        <w:rPr>
          <w:bCs/>
        </w:rPr>
        <w:t>.</w:t>
      </w:r>
    </w:p>
    <w:p w14:paraId="1441D701" w14:textId="77777777" w:rsidR="00EA69BC" w:rsidRPr="00EA69BC" w:rsidRDefault="00EA69BC" w:rsidP="00EA69BC">
      <w:pPr>
        <w:spacing w:before="120" w:after="120" w:line="276" w:lineRule="auto"/>
        <w:jc w:val="both"/>
        <w:rPr>
          <w:bCs/>
        </w:rPr>
      </w:pPr>
      <w:proofErr w:type="spellStart"/>
      <w:r w:rsidRPr="00EA69BC">
        <w:rPr>
          <w:bCs/>
        </w:rPr>
        <w:t>Организацията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самото</w:t>
      </w:r>
      <w:proofErr w:type="spellEnd"/>
      <w:r w:rsidRPr="00EA69BC">
        <w:rPr>
          <w:bCs/>
        </w:rPr>
        <w:t xml:space="preserve"> </w:t>
      </w:r>
      <w:proofErr w:type="spellStart"/>
      <w:r w:rsidRPr="00EA69BC">
        <w:rPr>
          <w:bCs/>
        </w:rPr>
        <w:t>пътуване</w:t>
      </w:r>
      <w:proofErr w:type="spellEnd"/>
      <w:r w:rsidRPr="00EA69BC">
        <w:rPr>
          <w:bCs/>
        </w:rPr>
        <w:t xml:space="preserve">, </w:t>
      </w:r>
      <w:proofErr w:type="spellStart"/>
      <w:r w:rsidRPr="00EA69BC">
        <w:rPr>
          <w:bCs/>
        </w:rPr>
        <w:t>закупуването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самолетни</w:t>
      </w:r>
      <w:proofErr w:type="spellEnd"/>
      <w:r w:rsidRPr="00EA69BC">
        <w:rPr>
          <w:bCs/>
        </w:rPr>
        <w:t xml:space="preserve"> </w:t>
      </w:r>
      <w:proofErr w:type="spellStart"/>
      <w:r w:rsidRPr="00EA69BC">
        <w:rPr>
          <w:bCs/>
        </w:rPr>
        <w:t>билети</w:t>
      </w:r>
      <w:proofErr w:type="spellEnd"/>
      <w:r w:rsidRPr="00EA69BC">
        <w:rPr>
          <w:bCs/>
        </w:rPr>
        <w:t xml:space="preserve">, </w:t>
      </w:r>
      <w:proofErr w:type="spellStart"/>
      <w:r w:rsidRPr="00EA69BC">
        <w:rPr>
          <w:bCs/>
        </w:rPr>
        <w:t>резервация</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хотел</w:t>
      </w:r>
      <w:proofErr w:type="spellEnd"/>
      <w:r w:rsidRPr="00EA69BC">
        <w:rPr>
          <w:bCs/>
        </w:rPr>
        <w:t xml:space="preserve"> и </w:t>
      </w:r>
      <w:proofErr w:type="spellStart"/>
      <w:r w:rsidRPr="00EA69BC">
        <w:rPr>
          <w:bCs/>
        </w:rPr>
        <w:t>др</w:t>
      </w:r>
      <w:proofErr w:type="spellEnd"/>
      <w:r w:rsidRPr="00EA69BC">
        <w:rPr>
          <w:bCs/>
        </w:rPr>
        <w:t xml:space="preserve">. </w:t>
      </w:r>
      <w:proofErr w:type="spellStart"/>
      <w:r w:rsidRPr="00EA69BC">
        <w:rPr>
          <w:bCs/>
        </w:rPr>
        <w:t>логистични</w:t>
      </w:r>
      <w:proofErr w:type="spellEnd"/>
      <w:r w:rsidRPr="00EA69BC">
        <w:rPr>
          <w:bCs/>
        </w:rPr>
        <w:t xml:space="preserve"> </w:t>
      </w:r>
      <w:proofErr w:type="spellStart"/>
      <w:r w:rsidRPr="00EA69BC">
        <w:rPr>
          <w:bCs/>
        </w:rPr>
        <w:t>детайли</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организират</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съответния</w:t>
      </w:r>
      <w:proofErr w:type="spellEnd"/>
      <w:r w:rsidRPr="00EA69BC">
        <w:rPr>
          <w:bCs/>
        </w:rPr>
        <w:t xml:space="preserve"> </w:t>
      </w:r>
      <w:proofErr w:type="spellStart"/>
      <w:r w:rsidRPr="00EA69BC">
        <w:rPr>
          <w:bCs/>
        </w:rPr>
        <w:t>участник</w:t>
      </w:r>
      <w:proofErr w:type="spellEnd"/>
      <w:r w:rsidRPr="00EA69BC">
        <w:rPr>
          <w:bCs/>
        </w:rPr>
        <w:t>.</w:t>
      </w:r>
    </w:p>
    <w:p w14:paraId="3CE20FAA" w14:textId="77777777" w:rsidR="00EA69BC" w:rsidRPr="00EA69BC" w:rsidRDefault="00EA69BC" w:rsidP="00EA69BC">
      <w:pPr>
        <w:spacing w:before="120" w:after="120" w:line="276" w:lineRule="auto"/>
        <w:jc w:val="both"/>
        <w:rPr>
          <w:bCs/>
        </w:rPr>
      </w:pPr>
      <w:proofErr w:type="spellStart"/>
      <w:r w:rsidRPr="00EA69BC">
        <w:rPr>
          <w:bCs/>
        </w:rPr>
        <w:t>Кандидатите</w:t>
      </w:r>
      <w:proofErr w:type="spellEnd"/>
      <w:r w:rsidRPr="00EA69BC">
        <w:rPr>
          <w:bCs/>
        </w:rPr>
        <w:t xml:space="preserve"> </w:t>
      </w:r>
      <w:proofErr w:type="spellStart"/>
      <w:r w:rsidRPr="00EA69BC">
        <w:rPr>
          <w:bCs/>
        </w:rPr>
        <w:t>имат</w:t>
      </w:r>
      <w:proofErr w:type="spellEnd"/>
      <w:r w:rsidRPr="00EA69BC">
        <w:rPr>
          <w:bCs/>
        </w:rPr>
        <w:t xml:space="preserve"> </w:t>
      </w:r>
      <w:proofErr w:type="spellStart"/>
      <w:r w:rsidRPr="00EA69BC">
        <w:rPr>
          <w:bCs/>
        </w:rPr>
        <w:t>право</w:t>
      </w:r>
      <w:proofErr w:type="spellEnd"/>
      <w:r w:rsidRPr="00EA69BC">
        <w:rPr>
          <w:bCs/>
        </w:rPr>
        <w:t xml:space="preserve"> </w:t>
      </w:r>
      <w:proofErr w:type="spellStart"/>
      <w:r w:rsidRPr="00EA69BC">
        <w:rPr>
          <w:bCs/>
        </w:rPr>
        <w:t>сами</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потърсят</w:t>
      </w:r>
      <w:proofErr w:type="spellEnd"/>
      <w:r w:rsidRPr="00EA69BC">
        <w:rPr>
          <w:bCs/>
        </w:rPr>
        <w:t xml:space="preserve"> и </w:t>
      </w:r>
      <w:proofErr w:type="spellStart"/>
      <w:r w:rsidRPr="00EA69BC">
        <w:rPr>
          <w:bCs/>
        </w:rPr>
        <w:t>изберат</w:t>
      </w:r>
      <w:proofErr w:type="spellEnd"/>
      <w:r w:rsidRPr="00EA69BC">
        <w:rPr>
          <w:bCs/>
        </w:rPr>
        <w:t xml:space="preserve"> </w:t>
      </w:r>
      <w:proofErr w:type="spellStart"/>
      <w:r w:rsidRPr="00EA69BC">
        <w:rPr>
          <w:bCs/>
        </w:rPr>
        <w:t>събитие</w:t>
      </w:r>
      <w:proofErr w:type="spellEnd"/>
      <w:r w:rsidRPr="00EA69BC">
        <w:rPr>
          <w:bCs/>
        </w:rPr>
        <w:t xml:space="preserve">, в </w:t>
      </w:r>
      <w:proofErr w:type="spellStart"/>
      <w:r w:rsidRPr="00EA69BC">
        <w:rPr>
          <w:bCs/>
        </w:rPr>
        <w:t>което</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участват</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използват</w:t>
      </w:r>
      <w:proofErr w:type="spellEnd"/>
      <w:r w:rsidRPr="00EA69BC">
        <w:rPr>
          <w:bCs/>
        </w:rPr>
        <w:t xml:space="preserve"> </w:t>
      </w:r>
      <w:proofErr w:type="spellStart"/>
      <w:r w:rsidRPr="00EA69BC">
        <w:rPr>
          <w:bCs/>
        </w:rPr>
        <w:t>наличната</w:t>
      </w:r>
      <w:proofErr w:type="spellEnd"/>
      <w:r w:rsidRPr="00EA69BC">
        <w:rPr>
          <w:bCs/>
        </w:rPr>
        <w:t xml:space="preserve"> и </w:t>
      </w:r>
      <w:proofErr w:type="spellStart"/>
      <w:r w:rsidRPr="00EA69BC">
        <w:rPr>
          <w:bCs/>
        </w:rPr>
        <w:t>актуална</w:t>
      </w:r>
      <w:proofErr w:type="spellEnd"/>
      <w:r w:rsidRPr="00EA69BC">
        <w:rPr>
          <w:bCs/>
        </w:rPr>
        <w:t xml:space="preserve"> </w:t>
      </w:r>
      <w:proofErr w:type="spellStart"/>
      <w:r w:rsidRPr="00EA69BC">
        <w:rPr>
          <w:bCs/>
        </w:rPr>
        <w:t>към</w:t>
      </w:r>
      <w:proofErr w:type="spellEnd"/>
      <w:r w:rsidRPr="00EA69BC">
        <w:rPr>
          <w:bCs/>
        </w:rPr>
        <w:t xml:space="preserve"> </w:t>
      </w:r>
      <w:proofErr w:type="spellStart"/>
      <w:r w:rsidRPr="00EA69BC">
        <w:rPr>
          <w:bCs/>
        </w:rPr>
        <w:t>момента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кандидатстването</w:t>
      </w:r>
      <w:proofErr w:type="spellEnd"/>
      <w:r w:rsidRPr="00EA69BC">
        <w:rPr>
          <w:bCs/>
        </w:rPr>
        <w:t xml:space="preserve"> </w:t>
      </w:r>
      <w:proofErr w:type="spellStart"/>
      <w:r w:rsidRPr="00EA69BC">
        <w:rPr>
          <w:bCs/>
        </w:rPr>
        <w:t>им</w:t>
      </w:r>
      <w:proofErr w:type="spellEnd"/>
      <w:r w:rsidRPr="00EA69BC">
        <w:rPr>
          <w:bCs/>
        </w:rPr>
        <w:t xml:space="preserve"> </w:t>
      </w:r>
      <w:proofErr w:type="spellStart"/>
      <w:r w:rsidRPr="00EA69BC">
        <w:rPr>
          <w:bCs/>
        </w:rPr>
        <w:t>база</w:t>
      </w:r>
      <w:proofErr w:type="spellEnd"/>
      <w:r w:rsidRPr="00EA69BC">
        <w:rPr>
          <w:bCs/>
        </w:rPr>
        <w:t xml:space="preserve"> </w:t>
      </w:r>
      <w:proofErr w:type="spellStart"/>
      <w:r w:rsidRPr="00EA69BC">
        <w:rPr>
          <w:bCs/>
        </w:rPr>
        <w:t>данни</w:t>
      </w:r>
      <w:proofErr w:type="spellEnd"/>
      <w:r w:rsidRPr="00EA69BC">
        <w:rPr>
          <w:bCs/>
        </w:rPr>
        <w:t xml:space="preserve"> </w:t>
      </w:r>
      <w:proofErr w:type="spellStart"/>
      <w:r w:rsidRPr="00EA69BC">
        <w:rPr>
          <w:bCs/>
        </w:rPr>
        <w:t>със</w:t>
      </w:r>
      <w:proofErr w:type="spellEnd"/>
      <w:r w:rsidRPr="00EA69BC">
        <w:rPr>
          <w:bCs/>
        </w:rPr>
        <w:t xml:space="preserve"> </w:t>
      </w:r>
      <w:proofErr w:type="spellStart"/>
      <w:r w:rsidRPr="00EA69BC">
        <w:rPr>
          <w:bCs/>
        </w:rPr>
        <w:t>събития</w:t>
      </w:r>
      <w:proofErr w:type="spellEnd"/>
      <w:r w:rsidRPr="00EA69BC">
        <w:rPr>
          <w:bCs/>
        </w:rPr>
        <w:t xml:space="preserve">, </w:t>
      </w:r>
      <w:proofErr w:type="spellStart"/>
      <w:r w:rsidRPr="00EA69BC">
        <w:rPr>
          <w:bCs/>
        </w:rPr>
        <w:t>изготвяна</w:t>
      </w:r>
      <w:proofErr w:type="spellEnd"/>
      <w:r w:rsidRPr="00EA69BC">
        <w:rPr>
          <w:bCs/>
        </w:rPr>
        <w:t xml:space="preserve"> по </w:t>
      </w:r>
      <w:proofErr w:type="spellStart"/>
      <w:r w:rsidRPr="00EA69BC">
        <w:rPr>
          <w:bCs/>
        </w:rPr>
        <w:t>проекта</w:t>
      </w:r>
      <w:proofErr w:type="spellEnd"/>
      <w:r w:rsidRPr="00EA69BC">
        <w:rPr>
          <w:bCs/>
        </w:rPr>
        <w:t xml:space="preserve"> NCP_WIDERA.NET - </w:t>
      </w:r>
      <w:hyperlink r:id="rId60" w:tgtFrame="_blank" w:history="1">
        <w:r w:rsidRPr="00EA69BC">
          <w:rPr>
            <w:rStyle w:val="Hyperlink"/>
            <w:bCs/>
          </w:rPr>
          <w:t>https://horizoneuropencpportal.eu/index.php/stage</w:t>
        </w:r>
      </w:hyperlink>
      <w:r w:rsidRPr="00EA69BC">
        <w:rPr>
          <w:bCs/>
        </w:rPr>
        <w:t>.</w:t>
      </w:r>
    </w:p>
    <w:p w14:paraId="477FBF7B" w14:textId="77777777" w:rsidR="00EA69BC" w:rsidRPr="00EA69BC" w:rsidRDefault="00EA69BC" w:rsidP="00EA69BC">
      <w:pPr>
        <w:spacing w:before="120" w:after="120" w:line="276" w:lineRule="auto"/>
        <w:jc w:val="both"/>
        <w:rPr>
          <w:bCs/>
        </w:rPr>
      </w:pPr>
      <w:proofErr w:type="spellStart"/>
      <w:r w:rsidRPr="00EA69BC">
        <w:rPr>
          <w:bCs/>
        </w:rPr>
        <w:t>Тази</w:t>
      </w:r>
      <w:proofErr w:type="spellEnd"/>
      <w:r w:rsidRPr="00EA69BC">
        <w:rPr>
          <w:bCs/>
        </w:rPr>
        <w:t xml:space="preserve"> </w:t>
      </w:r>
      <w:proofErr w:type="spellStart"/>
      <w:r w:rsidRPr="00EA69BC">
        <w:rPr>
          <w:bCs/>
        </w:rPr>
        <w:t>информация</w:t>
      </w:r>
      <w:proofErr w:type="spellEnd"/>
      <w:r w:rsidRPr="00EA69BC">
        <w:rPr>
          <w:bCs/>
        </w:rPr>
        <w:t xml:space="preserve"> </w:t>
      </w:r>
      <w:proofErr w:type="spellStart"/>
      <w:r w:rsidRPr="00EA69BC">
        <w:rPr>
          <w:bCs/>
        </w:rPr>
        <w:t>редовно</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бъде</w:t>
      </w:r>
      <w:proofErr w:type="spellEnd"/>
      <w:r w:rsidRPr="00EA69BC">
        <w:rPr>
          <w:bCs/>
        </w:rPr>
        <w:t xml:space="preserve"> </w:t>
      </w:r>
      <w:proofErr w:type="spellStart"/>
      <w:r w:rsidRPr="00EA69BC">
        <w:rPr>
          <w:bCs/>
        </w:rPr>
        <w:t>актуализирана</w:t>
      </w:r>
      <w:proofErr w:type="spellEnd"/>
    </w:p>
    <w:p w14:paraId="0AE1998B" w14:textId="77777777" w:rsidR="00EA69BC" w:rsidRPr="00EA69BC" w:rsidRDefault="00EA69BC" w:rsidP="002E7C3F">
      <w:pPr>
        <w:numPr>
          <w:ilvl w:val="0"/>
          <w:numId w:val="6"/>
        </w:numPr>
        <w:spacing w:before="120" w:after="120" w:line="276" w:lineRule="auto"/>
        <w:jc w:val="both"/>
        <w:rPr>
          <w:bCs/>
        </w:rPr>
      </w:pPr>
      <w:proofErr w:type="spellStart"/>
      <w:r w:rsidRPr="00EA69BC">
        <w:rPr>
          <w:bCs/>
        </w:rPr>
        <w:t>на</w:t>
      </w:r>
      <w:proofErr w:type="spellEnd"/>
      <w:r w:rsidRPr="00EA69BC">
        <w:rPr>
          <w:bCs/>
        </w:rPr>
        <w:t xml:space="preserve"> </w:t>
      </w:r>
      <w:proofErr w:type="spellStart"/>
      <w:r w:rsidRPr="00EA69BC">
        <w:rPr>
          <w:bCs/>
        </w:rPr>
        <w:t>сайта</w:t>
      </w:r>
      <w:proofErr w:type="spellEnd"/>
      <w:r w:rsidRPr="00EA69BC">
        <w:rPr>
          <w:bCs/>
        </w:rPr>
        <w:t xml:space="preserve"> </w:t>
      </w:r>
      <w:proofErr w:type="spellStart"/>
      <w:r w:rsidRPr="00EA69BC">
        <w:rPr>
          <w:bCs/>
        </w:rPr>
        <w:t>на</w:t>
      </w:r>
      <w:proofErr w:type="spellEnd"/>
      <w:r w:rsidRPr="00EA69BC">
        <w:rPr>
          <w:bCs/>
        </w:rPr>
        <w:t xml:space="preserve"> МОН – </w:t>
      </w:r>
      <w:proofErr w:type="spellStart"/>
      <w:r w:rsidRPr="00EA69BC">
        <w:rPr>
          <w:bCs/>
        </w:rPr>
        <w:t>раздел</w:t>
      </w:r>
      <w:proofErr w:type="spellEnd"/>
      <w:r w:rsidRPr="00EA69BC">
        <w:rPr>
          <w:bCs/>
        </w:rPr>
        <w:t xml:space="preserve"> </w:t>
      </w:r>
      <w:proofErr w:type="spellStart"/>
      <w:r w:rsidRPr="00EA69BC">
        <w:rPr>
          <w:bCs/>
        </w:rPr>
        <w:t>Наука</w:t>
      </w:r>
      <w:proofErr w:type="spellEnd"/>
      <w:r w:rsidRPr="00EA69BC">
        <w:rPr>
          <w:bCs/>
        </w:rPr>
        <w:t xml:space="preserve">, </w:t>
      </w:r>
      <w:proofErr w:type="spellStart"/>
      <w:r w:rsidRPr="00EA69BC">
        <w:rPr>
          <w:bCs/>
        </w:rPr>
        <w:t>конкурси</w:t>
      </w:r>
      <w:proofErr w:type="spellEnd"/>
      <w:r w:rsidRPr="00EA69BC">
        <w:rPr>
          <w:bCs/>
        </w:rPr>
        <w:t xml:space="preserve"> - </w:t>
      </w:r>
      <w:hyperlink r:id="rId61" w:history="1">
        <w:r w:rsidRPr="00EA69BC">
          <w:rPr>
            <w:rStyle w:val="Hyperlink"/>
            <w:bCs/>
          </w:rPr>
          <w:t>https://www.mon.bg/bg/4</w:t>
        </w:r>
      </w:hyperlink>
      <w:r w:rsidRPr="00EA69BC">
        <w:rPr>
          <w:bCs/>
        </w:rPr>
        <w:t>;</w:t>
      </w:r>
    </w:p>
    <w:p w14:paraId="0BCC2465" w14:textId="77777777" w:rsidR="00EA69BC" w:rsidRPr="00EA69BC" w:rsidRDefault="00EA69BC" w:rsidP="002E7C3F">
      <w:pPr>
        <w:numPr>
          <w:ilvl w:val="0"/>
          <w:numId w:val="6"/>
        </w:numPr>
        <w:spacing w:before="120" w:after="120" w:line="276" w:lineRule="auto"/>
        <w:jc w:val="both"/>
        <w:rPr>
          <w:bCs/>
        </w:rPr>
      </w:pPr>
      <w:r w:rsidRPr="00EA69BC">
        <w:rPr>
          <w:bCs/>
        </w:rPr>
        <w:t xml:space="preserve">в </w:t>
      </w:r>
      <w:proofErr w:type="spellStart"/>
      <w:r w:rsidRPr="00EA69BC">
        <w:rPr>
          <w:bCs/>
        </w:rPr>
        <w:t>Портала</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наука</w:t>
      </w:r>
      <w:proofErr w:type="spellEnd"/>
      <w:r w:rsidRPr="00EA69BC">
        <w:rPr>
          <w:bCs/>
        </w:rPr>
        <w:t xml:space="preserve"> - </w:t>
      </w:r>
      <w:hyperlink r:id="rId62" w:tgtFrame="_blank" w:history="1">
        <w:r w:rsidRPr="00EA69BC">
          <w:rPr>
            <w:rStyle w:val="Hyperlink"/>
            <w:bCs/>
          </w:rPr>
          <w:t>https://naukamon.eu/</w:t>
        </w:r>
      </w:hyperlink>
      <w:r w:rsidRPr="00EA69BC">
        <w:rPr>
          <w:bCs/>
        </w:rPr>
        <w:t>;</w:t>
      </w:r>
    </w:p>
    <w:p w14:paraId="319CE154" w14:textId="77777777" w:rsidR="00EA69BC" w:rsidRPr="00EA69BC" w:rsidRDefault="00EA69BC" w:rsidP="002E7C3F">
      <w:pPr>
        <w:numPr>
          <w:ilvl w:val="0"/>
          <w:numId w:val="6"/>
        </w:numPr>
        <w:spacing w:before="120" w:after="120" w:line="276" w:lineRule="auto"/>
        <w:jc w:val="both"/>
        <w:rPr>
          <w:bCs/>
        </w:rPr>
      </w:pPr>
      <w:r w:rsidRPr="00EA69BC">
        <w:rPr>
          <w:bCs/>
        </w:rPr>
        <w:t xml:space="preserve">и </w:t>
      </w:r>
      <w:proofErr w:type="spellStart"/>
      <w:r w:rsidRPr="00EA69BC">
        <w:rPr>
          <w:bCs/>
        </w:rPr>
        <w:t>на</w:t>
      </w:r>
      <w:proofErr w:type="spellEnd"/>
      <w:r w:rsidRPr="00EA69BC">
        <w:rPr>
          <w:bCs/>
        </w:rPr>
        <w:t xml:space="preserve"> </w:t>
      </w:r>
      <w:proofErr w:type="spellStart"/>
      <w:r w:rsidRPr="00EA69BC">
        <w:rPr>
          <w:bCs/>
        </w:rPr>
        <w:t>българската</w:t>
      </w:r>
      <w:proofErr w:type="spellEnd"/>
      <w:r w:rsidRPr="00EA69BC">
        <w:rPr>
          <w:bCs/>
        </w:rPr>
        <w:t xml:space="preserve"> </w:t>
      </w:r>
      <w:proofErr w:type="spellStart"/>
      <w:r w:rsidRPr="00EA69BC">
        <w:rPr>
          <w:bCs/>
        </w:rPr>
        <w:t>страница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 xml:space="preserve"> - </w:t>
      </w:r>
      <w:hyperlink r:id="rId63" w:tgtFrame="_blank" w:history="1">
        <w:r w:rsidRPr="00EA69BC">
          <w:rPr>
            <w:rStyle w:val="Hyperlink"/>
            <w:bCs/>
          </w:rPr>
          <w:t>https://horizoneu.mon.bg/</w:t>
        </w:r>
      </w:hyperlink>
      <w:r w:rsidRPr="00EA69BC">
        <w:rPr>
          <w:bCs/>
        </w:rPr>
        <w:t>.</w:t>
      </w:r>
    </w:p>
    <w:p w14:paraId="6A7D148D" w14:textId="77777777" w:rsidR="00D60EF1" w:rsidRDefault="00EA69BC" w:rsidP="00940D2C">
      <w:pPr>
        <w:spacing w:before="120" w:after="600" w:line="276" w:lineRule="auto"/>
        <w:jc w:val="both"/>
        <w:rPr>
          <w:bCs/>
        </w:rPr>
      </w:pPr>
      <w:proofErr w:type="spellStart"/>
      <w:r w:rsidRPr="00BC28B2">
        <w:rPr>
          <w:b/>
          <w:bCs/>
        </w:rPr>
        <w:t>Краен</w:t>
      </w:r>
      <w:proofErr w:type="spellEnd"/>
      <w:r w:rsidRPr="00BC28B2">
        <w:rPr>
          <w:b/>
          <w:bCs/>
        </w:rPr>
        <w:t xml:space="preserve"> </w:t>
      </w:r>
      <w:proofErr w:type="spellStart"/>
      <w:r w:rsidRPr="00BC28B2">
        <w:rPr>
          <w:b/>
          <w:bCs/>
        </w:rPr>
        <w:t>срок</w:t>
      </w:r>
      <w:proofErr w:type="spellEnd"/>
      <w:r w:rsidR="00BC28B2" w:rsidRPr="00BC28B2">
        <w:rPr>
          <w:b/>
          <w:bCs/>
          <w:lang w:val="bg-BG"/>
        </w:rPr>
        <w:t>:</w:t>
      </w:r>
      <w:r w:rsidR="00BC28B2">
        <w:rPr>
          <w:bCs/>
          <w:lang w:val="bg-BG"/>
        </w:rPr>
        <w:t xml:space="preserve"> </w:t>
      </w:r>
      <w:proofErr w:type="spellStart"/>
      <w:r w:rsidRPr="00EA69BC">
        <w:rPr>
          <w:bCs/>
        </w:rPr>
        <w:t>Конкурсът</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бъде</w:t>
      </w:r>
      <w:proofErr w:type="spellEnd"/>
      <w:r w:rsidRPr="00EA69BC">
        <w:rPr>
          <w:bCs/>
        </w:rPr>
        <w:t xml:space="preserve"> </w:t>
      </w:r>
      <w:proofErr w:type="spellStart"/>
      <w:r w:rsidRPr="00EA69BC">
        <w:rPr>
          <w:bCs/>
        </w:rPr>
        <w:t>отворен</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кандидатстване</w:t>
      </w:r>
      <w:proofErr w:type="spellEnd"/>
      <w:r w:rsidRPr="00EA69BC">
        <w:rPr>
          <w:bCs/>
        </w:rPr>
        <w:t xml:space="preserve"> в </w:t>
      </w:r>
      <w:proofErr w:type="spellStart"/>
      <w:r w:rsidRPr="00EA69BC">
        <w:rPr>
          <w:bCs/>
        </w:rPr>
        <w:t>рамките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продължителността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проекта</w:t>
      </w:r>
      <w:proofErr w:type="spellEnd"/>
      <w:r w:rsidRPr="00EA69BC">
        <w:rPr>
          <w:bCs/>
        </w:rPr>
        <w:t xml:space="preserve"> NCP_WIDERA.NET (</w:t>
      </w:r>
      <w:proofErr w:type="spellStart"/>
      <w:r w:rsidRPr="00EA69BC">
        <w:rPr>
          <w:bCs/>
        </w:rPr>
        <w:t>до</w:t>
      </w:r>
      <w:proofErr w:type="spellEnd"/>
      <w:r w:rsidRPr="00EA69BC">
        <w:rPr>
          <w:bCs/>
        </w:rPr>
        <w:t xml:space="preserve"> </w:t>
      </w:r>
      <w:proofErr w:type="spellStart"/>
      <w:r w:rsidRPr="00EA69BC">
        <w:rPr>
          <w:bCs/>
        </w:rPr>
        <w:t>пролетта</w:t>
      </w:r>
      <w:proofErr w:type="spellEnd"/>
      <w:r w:rsidRPr="00EA69BC">
        <w:rPr>
          <w:bCs/>
        </w:rPr>
        <w:t xml:space="preserve"> </w:t>
      </w:r>
      <w:proofErr w:type="spellStart"/>
      <w:r w:rsidRPr="00EA69BC">
        <w:rPr>
          <w:bCs/>
        </w:rPr>
        <w:t>на</w:t>
      </w:r>
      <w:proofErr w:type="spellEnd"/>
      <w:r w:rsidRPr="00EA69BC">
        <w:rPr>
          <w:bCs/>
        </w:rPr>
        <w:t xml:space="preserve"> 2025 г.) </w:t>
      </w:r>
      <w:proofErr w:type="spellStart"/>
      <w:r w:rsidRPr="00EA69BC">
        <w:rPr>
          <w:bCs/>
        </w:rPr>
        <w:t>или</w:t>
      </w:r>
      <w:proofErr w:type="spellEnd"/>
      <w:r w:rsidRPr="00EA69BC">
        <w:rPr>
          <w:bCs/>
        </w:rPr>
        <w:t xml:space="preserve"> </w:t>
      </w:r>
      <w:proofErr w:type="spellStart"/>
      <w:r w:rsidRPr="00EA69BC">
        <w:rPr>
          <w:bCs/>
        </w:rPr>
        <w:t>до</w:t>
      </w:r>
      <w:proofErr w:type="spellEnd"/>
      <w:r w:rsidRPr="00EA69BC">
        <w:rPr>
          <w:bCs/>
        </w:rPr>
        <w:t xml:space="preserve"> </w:t>
      </w:r>
      <w:proofErr w:type="spellStart"/>
      <w:r w:rsidRPr="00EA69BC">
        <w:rPr>
          <w:bCs/>
        </w:rPr>
        <w:t>изчерпване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наличния</w:t>
      </w:r>
      <w:proofErr w:type="spellEnd"/>
      <w:r w:rsidRPr="00EA69BC">
        <w:rPr>
          <w:bCs/>
        </w:rPr>
        <w:t xml:space="preserve"> </w:t>
      </w:r>
      <w:proofErr w:type="spellStart"/>
      <w:r w:rsidRPr="00EA69BC">
        <w:rPr>
          <w:bCs/>
        </w:rPr>
        <w:t>бюджет</w:t>
      </w:r>
      <w:proofErr w:type="spellEnd"/>
      <w:r w:rsidRPr="00EA69BC">
        <w:rPr>
          <w:bCs/>
        </w:rPr>
        <w:t>.</w:t>
      </w:r>
    </w:p>
    <w:p w14:paraId="5B8A5889" w14:textId="77777777" w:rsidR="008577E0" w:rsidRPr="00177231" w:rsidRDefault="008577E0" w:rsidP="00177231">
      <w:pPr>
        <w:pStyle w:val="Heading2"/>
        <w:ind w:left="426"/>
      </w:pPr>
      <w:bookmarkStart w:id="35" w:name="_Toc161073586"/>
      <w:r w:rsidRPr="00177231">
        <w:t>Marie Sklodowska-Curie Actions</w:t>
      </w:r>
      <w:bookmarkEnd w:id="35"/>
    </w:p>
    <w:p w14:paraId="65736E83" w14:textId="77777777" w:rsidR="008577E0" w:rsidRPr="008652E6" w:rsidRDefault="008577E0" w:rsidP="008652E6">
      <w:pPr>
        <w:spacing w:before="120" w:after="120" w:line="276" w:lineRule="auto"/>
        <w:jc w:val="both"/>
        <w:rPr>
          <w:bCs/>
        </w:rPr>
      </w:pPr>
      <w:r w:rsidRPr="008652E6">
        <w:rPr>
          <w:bCs/>
        </w:rPr>
        <w:t xml:space="preserve">The Marie </w:t>
      </w:r>
      <w:proofErr w:type="spellStart"/>
      <w:r w:rsidRPr="008652E6">
        <w:rPr>
          <w:bCs/>
        </w:rPr>
        <w:t>Skłodowska</w:t>
      </w:r>
      <w:proofErr w:type="spellEnd"/>
      <w:r w:rsidRPr="008652E6">
        <w:rPr>
          <w:bCs/>
        </w:rPr>
        <w:t xml:space="preserve">-Curie actions (MSCA) are part of Horizon Europe (2021-2027), which is the EU’s key funding programme for research and innovation. They are the European Union’s flagship funding programme for doctoral education and postdoctoral training of researchers. The Marie </w:t>
      </w:r>
      <w:proofErr w:type="spellStart"/>
      <w:r w:rsidRPr="008652E6">
        <w:rPr>
          <w:bCs/>
        </w:rPr>
        <w:t>Skłodowska</w:t>
      </w:r>
      <w:proofErr w:type="spellEnd"/>
      <w:r w:rsidRPr="008652E6">
        <w:rPr>
          <w:bCs/>
        </w:rPr>
        <w:t>-Curie actions provide grants at all stages of researchers' careers, from PhD candidates to highly experienced researchers, and encourage research cooperation across borders, sectors and disciplines.</w:t>
      </w:r>
    </w:p>
    <w:p w14:paraId="1863834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3CAF7BDB"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332F4438"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3758F30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A6F6552"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4E8EF393" w14:textId="77777777" w:rsidR="008577E0" w:rsidRPr="008577E0" w:rsidRDefault="008577E0" w:rsidP="008652E6">
      <w:pPr>
        <w:spacing w:before="120" w:after="120" w:line="276" w:lineRule="auto"/>
        <w:jc w:val="both"/>
        <w:rPr>
          <w:bCs/>
        </w:rPr>
      </w:pPr>
      <w:r w:rsidRPr="008577E0">
        <w:rPr>
          <w:b/>
          <w:bCs/>
        </w:rPr>
        <w:t>Target</w:t>
      </w:r>
    </w:p>
    <w:p w14:paraId="5D2320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27AC3121" w14:textId="77777777" w:rsidR="008577E0" w:rsidRPr="008577E0" w:rsidRDefault="008577E0" w:rsidP="008652E6">
      <w:pPr>
        <w:spacing w:before="120" w:after="120" w:line="276" w:lineRule="auto"/>
        <w:jc w:val="both"/>
        <w:rPr>
          <w:bCs/>
        </w:rPr>
      </w:pPr>
      <w:r w:rsidRPr="008577E0">
        <w:rPr>
          <w:b/>
          <w:bCs/>
        </w:rPr>
        <w:t>Actions</w:t>
      </w:r>
    </w:p>
    <w:p w14:paraId="13E58E7D" w14:textId="77777777" w:rsidR="008577E0" w:rsidRPr="008577E0" w:rsidRDefault="00000000" w:rsidP="008652E6">
      <w:pPr>
        <w:spacing w:before="120" w:after="120" w:line="276" w:lineRule="auto"/>
        <w:jc w:val="both"/>
        <w:rPr>
          <w:bCs/>
        </w:rPr>
      </w:pPr>
      <w:hyperlink r:id="rId64"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68982088" w14:textId="77777777" w:rsidR="008577E0" w:rsidRPr="008577E0" w:rsidRDefault="008577E0" w:rsidP="008652E6">
      <w:pPr>
        <w:spacing w:before="120" w:after="240" w:line="276" w:lineRule="auto"/>
        <w:jc w:val="both"/>
        <w:rPr>
          <w:bCs/>
        </w:rPr>
      </w:pPr>
      <w:r w:rsidRPr="008577E0">
        <w:rPr>
          <w:bCs/>
        </w:rPr>
        <w:t>Deadline: 27 November 2024, 17:00 CET.</w:t>
      </w:r>
    </w:p>
    <w:p w14:paraId="2F24FA6B" w14:textId="77777777" w:rsidR="008577E0" w:rsidRPr="008577E0" w:rsidRDefault="00000000" w:rsidP="008652E6">
      <w:pPr>
        <w:spacing w:before="120" w:after="120" w:line="276" w:lineRule="auto"/>
        <w:jc w:val="both"/>
        <w:rPr>
          <w:bCs/>
        </w:rPr>
      </w:pPr>
      <w:hyperlink r:id="rId65"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38A79BC3" w14:textId="77777777" w:rsidR="008577E0" w:rsidRPr="008577E0" w:rsidRDefault="008577E0" w:rsidP="008652E6">
      <w:pPr>
        <w:spacing w:before="120" w:after="240" w:line="276" w:lineRule="auto"/>
        <w:jc w:val="both"/>
        <w:rPr>
          <w:bCs/>
        </w:rPr>
      </w:pPr>
      <w:r w:rsidRPr="008577E0">
        <w:rPr>
          <w:bCs/>
        </w:rPr>
        <w:t>Deadline: 11 September 2024, 17:00 CEST.</w:t>
      </w:r>
    </w:p>
    <w:p w14:paraId="110F46DC" w14:textId="77777777" w:rsidR="008577E0" w:rsidRPr="008577E0" w:rsidRDefault="00000000" w:rsidP="008652E6">
      <w:pPr>
        <w:spacing w:before="120" w:after="120" w:line="276" w:lineRule="auto"/>
        <w:jc w:val="both"/>
        <w:rPr>
          <w:bCs/>
        </w:rPr>
      </w:pPr>
      <w:hyperlink r:id="rId66" w:tgtFrame="_blank" w:history="1">
        <w:r w:rsidR="008577E0" w:rsidRPr="008577E0">
          <w:rPr>
            <w:rStyle w:val="Hyperlink"/>
            <w:b/>
            <w:bCs/>
          </w:rPr>
          <w:t>Trans-national Cooperation among MSCA National Contact Point</w:t>
        </w:r>
      </w:hyperlink>
      <w:r w:rsidR="008577E0" w:rsidRPr="008577E0">
        <w:rPr>
          <w:bCs/>
        </w:rPr>
        <w:t>:</w:t>
      </w:r>
    </w:p>
    <w:p w14:paraId="121E102F" w14:textId="77777777" w:rsidR="008577E0" w:rsidRPr="008577E0" w:rsidRDefault="008577E0" w:rsidP="008652E6">
      <w:pPr>
        <w:spacing w:before="120" w:after="120" w:line="276" w:lineRule="auto"/>
        <w:jc w:val="both"/>
        <w:rPr>
          <w:bCs/>
        </w:rPr>
      </w:pPr>
      <w:r w:rsidRPr="008577E0">
        <w:rPr>
          <w:bCs/>
        </w:rPr>
        <w:t>facilitates the trans-national cooperation between National Contact Points (NCPs) for the MSCA, including those established in Third Countries, to identify and share good practices and raise the general standard of support to applicants, taking into account the diversity of actors and experiences.</w:t>
      </w:r>
    </w:p>
    <w:p w14:paraId="265F9FA3" w14:textId="77777777" w:rsidR="008577E0" w:rsidRDefault="008577E0" w:rsidP="008652E6">
      <w:pPr>
        <w:spacing w:before="120" w:after="240" w:line="276" w:lineRule="auto"/>
        <w:jc w:val="both"/>
        <w:rPr>
          <w:bCs/>
        </w:rPr>
      </w:pPr>
      <w:r w:rsidRPr="008577E0">
        <w:rPr>
          <w:bCs/>
        </w:rPr>
        <w:t>Deadline: 4 September 2024, 17:00 CEST.</w:t>
      </w:r>
    </w:p>
    <w:p w14:paraId="3D7BEB69" w14:textId="77777777" w:rsidR="008577E0" w:rsidRPr="008577E0" w:rsidRDefault="00000000" w:rsidP="008652E6">
      <w:pPr>
        <w:spacing w:before="120" w:after="120" w:line="276" w:lineRule="auto"/>
        <w:jc w:val="both"/>
        <w:rPr>
          <w:bCs/>
        </w:rPr>
      </w:pPr>
      <w:hyperlink r:id="rId67" w:tgtFrame="_blank" w:history="1">
        <w:r w:rsidR="008577E0" w:rsidRPr="008577E0">
          <w:rPr>
            <w:rStyle w:val="Hyperlink"/>
            <w:b/>
            <w:bCs/>
          </w:rPr>
          <w:t>MSCA International Cooperation 2024</w:t>
        </w:r>
      </w:hyperlink>
      <w:r w:rsidR="008577E0" w:rsidRPr="008577E0">
        <w:rPr>
          <w:bCs/>
        </w:rPr>
        <w:t>: fosters international cooperation in MSCA in Horizon Europe, through a dedicated support action to complement and ensure coordination between existing promotion channels at local level, and ensure consistency with formal R&amp;I policy dialogues at bilateral and regional levels.</w:t>
      </w:r>
    </w:p>
    <w:p w14:paraId="5602E1A7" w14:textId="77777777" w:rsidR="008577E0" w:rsidRPr="008577E0" w:rsidRDefault="008577E0" w:rsidP="008652E6">
      <w:pPr>
        <w:spacing w:before="120" w:after="120" w:line="276" w:lineRule="auto"/>
        <w:jc w:val="both"/>
        <w:rPr>
          <w:bCs/>
        </w:rPr>
      </w:pPr>
      <w:r w:rsidRPr="008577E0">
        <w:rPr>
          <w:bCs/>
        </w:rPr>
        <w:t>Deadline: 4 September 2024, 17:00 CEST.</w:t>
      </w:r>
    </w:p>
    <w:p w14:paraId="47979A96" w14:textId="77777777" w:rsidR="008577E0" w:rsidRPr="008577E0" w:rsidRDefault="008577E0" w:rsidP="008652E6">
      <w:pPr>
        <w:spacing w:before="120" w:after="120" w:line="276" w:lineRule="auto"/>
        <w:jc w:val="both"/>
        <w:rPr>
          <w:bCs/>
        </w:rPr>
      </w:pPr>
      <w:r w:rsidRPr="008577E0">
        <w:rPr>
          <w:bCs/>
        </w:rPr>
        <w:t>Please consult the </w:t>
      </w:r>
      <w:hyperlink r:id="rId68" w:tgtFrame="_blank" w:history="1">
        <w:r w:rsidRPr="008577E0">
          <w:rPr>
            <w:rStyle w:val="Hyperlink"/>
            <w:bCs/>
          </w:rPr>
          <w:t xml:space="preserve">Marie </w:t>
        </w:r>
        <w:proofErr w:type="spellStart"/>
        <w:r w:rsidRPr="008577E0">
          <w:rPr>
            <w:rStyle w:val="Hyperlink"/>
            <w:bCs/>
          </w:rPr>
          <w:t>Skłodowska</w:t>
        </w:r>
        <w:proofErr w:type="spellEnd"/>
        <w:r w:rsidRPr="008577E0">
          <w:rPr>
            <w:rStyle w:val="Hyperlink"/>
            <w:bCs/>
          </w:rPr>
          <w:t>-Curie Work Programme</w:t>
        </w:r>
      </w:hyperlink>
      <w:r w:rsidRPr="008577E0">
        <w:rPr>
          <w:bCs/>
        </w:rPr>
        <w:t> for further details.</w:t>
      </w:r>
    </w:p>
    <w:p w14:paraId="1E123AF2"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3C6C1035" w14:textId="77777777" w:rsidR="008577E0" w:rsidRPr="008577E0" w:rsidRDefault="00000000" w:rsidP="00D60EF1">
      <w:pPr>
        <w:spacing w:before="120" w:after="600" w:line="276" w:lineRule="auto"/>
        <w:jc w:val="both"/>
        <w:rPr>
          <w:bCs/>
        </w:rPr>
      </w:pPr>
      <w:hyperlink r:id="rId69" w:tgtFrame="_blank" w:history="1">
        <w:r w:rsidR="008577E0" w:rsidRPr="008577E0">
          <w:rPr>
            <w:rStyle w:val="Hyperlink"/>
            <w:bCs/>
          </w:rPr>
          <w:t>http://ec.europa.eu/research/participants/portal/desktop/en/support/national_contact_points.html</w:t>
        </w:r>
      </w:hyperlink>
    </w:p>
    <w:p w14:paraId="18B6A73C" w14:textId="77777777" w:rsidR="00476F9B" w:rsidRPr="0006717A" w:rsidRDefault="00476F9B" w:rsidP="00476F9B">
      <w:pPr>
        <w:pStyle w:val="Heading2"/>
        <w:ind w:left="426"/>
        <w:rPr>
          <w:rFonts w:eastAsia="Times New Roman"/>
          <w:lang w:eastAsia="bg-BG"/>
        </w:rPr>
      </w:pPr>
      <w:bookmarkStart w:id="36" w:name="_Toc161073587"/>
      <w:r w:rsidRPr="0006717A">
        <w:rPr>
          <w:rFonts w:eastAsia="Times New Roman"/>
          <w:lang w:eastAsia="bg-BG"/>
        </w:rPr>
        <w:t>Подкрепа на международни научни форуми, провеждани в Република България</w:t>
      </w:r>
      <w:bookmarkEnd w:id="30"/>
      <w:bookmarkEnd w:id="36"/>
    </w:p>
    <w:p w14:paraId="323A6471"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I. </w:t>
      </w:r>
      <w:proofErr w:type="spellStart"/>
      <w:r w:rsidRPr="008577E0">
        <w:rPr>
          <w:rFonts w:eastAsia="Calibri"/>
          <w:lang w:eastAsia="bg-BG"/>
        </w:rPr>
        <w:t>Общи</w:t>
      </w:r>
      <w:proofErr w:type="spellEnd"/>
      <w:r w:rsidRPr="008577E0">
        <w:rPr>
          <w:rFonts w:eastAsia="Calibri"/>
          <w:lang w:eastAsia="bg-BG"/>
        </w:rPr>
        <w:t xml:space="preserve"> </w:t>
      </w:r>
      <w:proofErr w:type="spellStart"/>
      <w:r w:rsidRPr="008577E0">
        <w:rPr>
          <w:rFonts w:eastAsia="Calibri"/>
          <w:lang w:eastAsia="bg-BG"/>
        </w:rPr>
        <w:t>условия</w:t>
      </w:r>
      <w:proofErr w:type="spellEnd"/>
      <w:r w:rsidRPr="008577E0">
        <w:rPr>
          <w:rFonts w:eastAsia="Calibri"/>
          <w:lang w:eastAsia="bg-BG"/>
        </w:rPr>
        <w:t> </w:t>
      </w:r>
    </w:p>
    <w:p w14:paraId="052C0D02"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Целта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настоящата</w:t>
      </w:r>
      <w:proofErr w:type="spellEnd"/>
      <w:r w:rsidRPr="008577E0">
        <w:rPr>
          <w:rFonts w:eastAsia="Calibri"/>
          <w:lang w:eastAsia="bg-BG"/>
        </w:rPr>
        <w:t xml:space="preserve"> </w:t>
      </w:r>
      <w:proofErr w:type="spellStart"/>
      <w:r w:rsidRPr="008577E0">
        <w:rPr>
          <w:rFonts w:eastAsia="Calibri"/>
          <w:lang w:eastAsia="bg-BG"/>
        </w:rPr>
        <w:t>процедура</w:t>
      </w:r>
      <w:proofErr w:type="spellEnd"/>
      <w:r w:rsidRPr="008577E0">
        <w:rPr>
          <w:rFonts w:eastAsia="Calibri"/>
          <w:lang w:eastAsia="bg-BG"/>
        </w:rPr>
        <w:t xml:space="preserve"> е </w:t>
      </w:r>
      <w:proofErr w:type="spellStart"/>
      <w:r w:rsidRPr="008577E0">
        <w:rPr>
          <w:rFonts w:eastAsia="Calibri"/>
          <w:lang w:eastAsia="bg-BG"/>
        </w:rPr>
        <w:t>да</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подпомогне</w:t>
      </w:r>
      <w:proofErr w:type="spellEnd"/>
      <w:r w:rsidRPr="008577E0">
        <w:rPr>
          <w:rFonts w:eastAsia="Calibri"/>
          <w:lang w:eastAsia="bg-BG"/>
        </w:rPr>
        <w:t xml:space="preserve"> </w:t>
      </w:r>
      <w:proofErr w:type="spellStart"/>
      <w:r w:rsidRPr="008577E0">
        <w:rPr>
          <w:rFonts w:eastAsia="Calibri"/>
          <w:lang w:eastAsia="bg-BG"/>
        </w:rPr>
        <w:t>провеждането</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територията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Република</w:t>
      </w:r>
      <w:proofErr w:type="spellEnd"/>
      <w:r w:rsidRPr="008577E0">
        <w:rPr>
          <w:rFonts w:eastAsia="Calibri"/>
          <w:lang w:eastAsia="bg-BG"/>
        </w:rPr>
        <w:t xml:space="preserve"> </w:t>
      </w:r>
      <w:proofErr w:type="spellStart"/>
      <w:r w:rsidRPr="008577E0">
        <w:rPr>
          <w:rFonts w:eastAsia="Calibri"/>
          <w:lang w:eastAsia="bg-BG"/>
        </w:rPr>
        <w:t>България</w:t>
      </w:r>
      <w:proofErr w:type="spellEnd"/>
      <w:r w:rsidRPr="008577E0">
        <w:rPr>
          <w:rFonts w:eastAsia="Calibri"/>
          <w:lang w:eastAsia="bg-BG"/>
        </w:rPr>
        <w:t xml:space="preserve"> </w:t>
      </w:r>
      <w:proofErr w:type="spellStart"/>
      <w:r w:rsidRPr="008577E0">
        <w:rPr>
          <w:rFonts w:eastAsia="Calibri"/>
          <w:lang w:eastAsia="bg-BG"/>
        </w:rPr>
        <w:t>чрез</w:t>
      </w:r>
      <w:proofErr w:type="spellEnd"/>
      <w:r w:rsidRPr="008577E0">
        <w:rPr>
          <w:rFonts w:eastAsia="Calibri"/>
          <w:lang w:eastAsia="bg-BG"/>
        </w:rPr>
        <w:t xml:space="preserve"> </w:t>
      </w:r>
      <w:proofErr w:type="spellStart"/>
      <w:r w:rsidRPr="008577E0">
        <w:rPr>
          <w:rFonts w:eastAsia="Calibri"/>
          <w:lang w:eastAsia="bg-BG"/>
        </w:rPr>
        <w:t>спазване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принципа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споделено</w:t>
      </w:r>
      <w:proofErr w:type="spellEnd"/>
      <w:r w:rsidRPr="008577E0">
        <w:rPr>
          <w:rFonts w:eastAsia="Calibri"/>
          <w:lang w:eastAsia="bg-BG"/>
        </w:rPr>
        <w:t xml:space="preserve"> </w:t>
      </w:r>
      <w:proofErr w:type="spellStart"/>
      <w:r w:rsidRPr="008577E0">
        <w:rPr>
          <w:rFonts w:eastAsia="Calibri"/>
          <w:lang w:eastAsia="bg-BG"/>
        </w:rPr>
        <w:t>финансиране</w:t>
      </w:r>
      <w:proofErr w:type="spellEnd"/>
      <w:r w:rsidRPr="008577E0">
        <w:rPr>
          <w:rFonts w:eastAsia="Calibri"/>
          <w:lang w:eastAsia="bg-BG"/>
        </w:rPr>
        <w:t xml:space="preserve">, </w:t>
      </w:r>
      <w:proofErr w:type="spellStart"/>
      <w:r w:rsidRPr="008577E0">
        <w:rPr>
          <w:rFonts w:eastAsia="Calibri"/>
          <w:lang w:eastAsia="bg-BG"/>
        </w:rPr>
        <w:t>като</w:t>
      </w:r>
      <w:proofErr w:type="spellEnd"/>
      <w:r w:rsidRPr="008577E0">
        <w:rPr>
          <w:rFonts w:eastAsia="Calibri"/>
          <w:lang w:eastAsia="bg-BG"/>
        </w:rPr>
        <w:t xml:space="preserve"> по </w:t>
      </w:r>
      <w:proofErr w:type="spellStart"/>
      <w:r w:rsidRPr="008577E0">
        <w:rPr>
          <w:rFonts w:eastAsia="Calibri"/>
          <w:lang w:eastAsia="bg-BG"/>
        </w:rPr>
        <w:t>този</w:t>
      </w:r>
      <w:proofErr w:type="spellEnd"/>
      <w:r w:rsidRPr="008577E0">
        <w:rPr>
          <w:rFonts w:eastAsia="Calibri"/>
          <w:lang w:eastAsia="bg-BG"/>
        </w:rPr>
        <w:t xml:space="preserve"> </w:t>
      </w:r>
      <w:proofErr w:type="spellStart"/>
      <w:r w:rsidRPr="008577E0">
        <w:rPr>
          <w:rFonts w:eastAsia="Calibri"/>
          <w:lang w:eastAsia="bg-BG"/>
        </w:rPr>
        <w:t>начин</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предостави</w:t>
      </w:r>
      <w:proofErr w:type="spellEnd"/>
      <w:r w:rsidRPr="008577E0">
        <w:rPr>
          <w:rFonts w:eastAsia="Calibri"/>
          <w:lang w:eastAsia="bg-BG"/>
        </w:rPr>
        <w:t xml:space="preserve"> </w:t>
      </w:r>
      <w:proofErr w:type="spellStart"/>
      <w:r w:rsidRPr="008577E0">
        <w:rPr>
          <w:rFonts w:eastAsia="Calibri"/>
          <w:lang w:eastAsia="bg-BG"/>
        </w:rPr>
        <w:t>възможност</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активно</w:t>
      </w:r>
      <w:proofErr w:type="spellEnd"/>
      <w:r w:rsidRPr="008577E0">
        <w:rPr>
          <w:rFonts w:eastAsia="Calibri"/>
          <w:lang w:eastAsia="bg-BG"/>
        </w:rPr>
        <w:t xml:space="preserve"> </w:t>
      </w:r>
      <w:proofErr w:type="spellStart"/>
      <w:r w:rsidRPr="008577E0">
        <w:rPr>
          <w:rFonts w:eastAsia="Calibri"/>
          <w:lang w:eastAsia="bg-BG"/>
        </w:rPr>
        <w:t>участие</w:t>
      </w:r>
      <w:proofErr w:type="spellEnd"/>
      <w:r w:rsidRPr="008577E0">
        <w:rPr>
          <w:rFonts w:eastAsia="Calibri"/>
          <w:lang w:eastAsia="bg-BG"/>
        </w:rPr>
        <w:t xml:space="preserve"> в </w:t>
      </w:r>
      <w:proofErr w:type="spellStart"/>
      <w:r w:rsidRPr="008577E0">
        <w:rPr>
          <w:rFonts w:eastAsia="Calibri"/>
          <w:lang w:eastAsia="bg-BG"/>
        </w:rPr>
        <w:t>тях</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български</w:t>
      </w:r>
      <w:proofErr w:type="spellEnd"/>
      <w:r w:rsidRPr="008577E0">
        <w:rPr>
          <w:rFonts w:eastAsia="Calibri"/>
          <w:lang w:eastAsia="bg-BG"/>
        </w:rPr>
        <w:t xml:space="preserve"> </w:t>
      </w:r>
      <w:proofErr w:type="spellStart"/>
      <w:r w:rsidRPr="008577E0">
        <w:rPr>
          <w:rFonts w:eastAsia="Calibri"/>
          <w:lang w:eastAsia="bg-BG"/>
        </w:rPr>
        <w:t>учени</w:t>
      </w:r>
      <w:proofErr w:type="spellEnd"/>
      <w:r w:rsidRPr="008577E0">
        <w:rPr>
          <w:rFonts w:eastAsia="Calibri"/>
          <w:lang w:eastAsia="bg-BG"/>
        </w:rPr>
        <w:t xml:space="preserve"> с </w:t>
      </w:r>
      <w:proofErr w:type="spellStart"/>
      <w:r w:rsidRPr="008577E0">
        <w:rPr>
          <w:rFonts w:eastAsia="Calibri"/>
          <w:lang w:eastAsia="bg-BG"/>
        </w:rPr>
        <w:t>цел</w:t>
      </w:r>
      <w:proofErr w:type="spellEnd"/>
      <w:r w:rsidRPr="008577E0">
        <w:rPr>
          <w:rFonts w:eastAsia="Calibri"/>
          <w:lang w:eastAsia="bg-BG"/>
        </w:rPr>
        <w:t xml:space="preserve"> </w:t>
      </w:r>
      <w:proofErr w:type="spellStart"/>
      <w:r w:rsidRPr="008577E0">
        <w:rPr>
          <w:rFonts w:eastAsia="Calibri"/>
          <w:lang w:eastAsia="bg-BG"/>
        </w:rPr>
        <w:t>популяризиране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постигнати</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резултати</w:t>
      </w:r>
      <w:proofErr w:type="spellEnd"/>
      <w:r w:rsidRPr="008577E0">
        <w:rPr>
          <w:rFonts w:eastAsia="Calibri"/>
          <w:lang w:eastAsia="bg-BG"/>
        </w:rPr>
        <w:t xml:space="preserve"> и </w:t>
      </w:r>
      <w:proofErr w:type="spellStart"/>
      <w:r w:rsidRPr="008577E0">
        <w:rPr>
          <w:rFonts w:eastAsia="Calibri"/>
          <w:lang w:eastAsia="bg-BG"/>
        </w:rPr>
        <w:t>осъществяване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обмен</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идеи</w:t>
      </w:r>
      <w:proofErr w:type="spellEnd"/>
      <w:r w:rsidRPr="008577E0">
        <w:rPr>
          <w:rFonts w:eastAsia="Calibri"/>
          <w:lang w:eastAsia="bg-BG"/>
        </w:rPr>
        <w:t xml:space="preserve"> и </w:t>
      </w:r>
      <w:proofErr w:type="spellStart"/>
      <w:r w:rsidRPr="008577E0">
        <w:rPr>
          <w:rFonts w:eastAsia="Calibri"/>
          <w:lang w:eastAsia="bg-BG"/>
        </w:rPr>
        <w:t>добри</w:t>
      </w:r>
      <w:proofErr w:type="spellEnd"/>
      <w:r w:rsidRPr="008577E0">
        <w:rPr>
          <w:rFonts w:eastAsia="Calibri"/>
          <w:lang w:eastAsia="bg-BG"/>
        </w:rPr>
        <w:t xml:space="preserve"> </w:t>
      </w:r>
      <w:proofErr w:type="spellStart"/>
      <w:r w:rsidRPr="008577E0">
        <w:rPr>
          <w:rFonts w:eastAsia="Calibri"/>
          <w:lang w:eastAsia="bg-BG"/>
        </w:rPr>
        <w:t>научноизследователски</w:t>
      </w:r>
      <w:proofErr w:type="spellEnd"/>
      <w:r w:rsidRPr="008577E0">
        <w:rPr>
          <w:rFonts w:eastAsia="Calibri"/>
          <w:lang w:eastAsia="bg-BG"/>
        </w:rPr>
        <w:t xml:space="preserve"> </w:t>
      </w:r>
      <w:proofErr w:type="spellStart"/>
      <w:r w:rsidRPr="008577E0">
        <w:rPr>
          <w:rFonts w:eastAsia="Calibri"/>
          <w:lang w:eastAsia="bg-BG"/>
        </w:rPr>
        <w:t>практики</w:t>
      </w:r>
      <w:proofErr w:type="spellEnd"/>
      <w:r w:rsidRPr="008577E0">
        <w:rPr>
          <w:rFonts w:eastAsia="Calibri"/>
          <w:lang w:eastAsia="bg-BG"/>
        </w:rPr>
        <w:t xml:space="preserve"> с </w:t>
      </w:r>
      <w:proofErr w:type="spellStart"/>
      <w:r w:rsidRPr="008577E0">
        <w:rPr>
          <w:rFonts w:eastAsia="Calibri"/>
          <w:lang w:eastAsia="bg-BG"/>
        </w:rPr>
        <w:t>учени</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чужбина</w:t>
      </w:r>
      <w:proofErr w:type="spellEnd"/>
      <w:r w:rsidRPr="008577E0">
        <w:rPr>
          <w:rFonts w:eastAsia="Calibri"/>
          <w:lang w:eastAsia="bg-BG"/>
        </w:rPr>
        <w:t>.</w:t>
      </w:r>
    </w:p>
    <w:p w14:paraId="05FBC3EC"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Очакваните</w:t>
      </w:r>
      <w:proofErr w:type="spellEnd"/>
      <w:r w:rsidRPr="008577E0">
        <w:rPr>
          <w:rFonts w:eastAsia="Calibri"/>
          <w:lang w:eastAsia="bg-BG"/>
        </w:rPr>
        <w:t xml:space="preserve"> </w:t>
      </w:r>
      <w:proofErr w:type="spellStart"/>
      <w:r w:rsidRPr="008577E0">
        <w:rPr>
          <w:rFonts w:eastAsia="Calibri"/>
          <w:lang w:eastAsia="bg-BG"/>
        </w:rPr>
        <w:t>резултати</w:t>
      </w:r>
      <w:proofErr w:type="spellEnd"/>
      <w:r w:rsidRPr="008577E0">
        <w:rPr>
          <w:rFonts w:eastAsia="Calibri"/>
          <w:lang w:eastAsia="bg-BG"/>
        </w:rPr>
        <w:t xml:space="preserve"> </w:t>
      </w:r>
      <w:proofErr w:type="spellStart"/>
      <w:r w:rsidRPr="008577E0">
        <w:rPr>
          <w:rFonts w:eastAsia="Calibri"/>
          <w:lang w:eastAsia="bg-BG"/>
        </w:rPr>
        <w:t>включват</w:t>
      </w:r>
      <w:proofErr w:type="spellEnd"/>
      <w:r w:rsidRPr="008577E0">
        <w:rPr>
          <w:rFonts w:eastAsia="Calibri"/>
          <w:lang w:eastAsia="bg-BG"/>
        </w:rPr>
        <w:t xml:space="preserve"> </w:t>
      </w:r>
      <w:proofErr w:type="spellStart"/>
      <w:r w:rsidRPr="008577E0">
        <w:rPr>
          <w:rFonts w:eastAsia="Calibri"/>
          <w:lang w:eastAsia="bg-BG"/>
        </w:rPr>
        <w:t>установяване</w:t>
      </w:r>
      <w:proofErr w:type="spellEnd"/>
      <w:r w:rsidRPr="008577E0">
        <w:rPr>
          <w:rFonts w:eastAsia="Calibri"/>
          <w:lang w:eastAsia="bg-BG"/>
        </w:rPr>
        <w:t xml:space="preserve"> и </w:t>
      </w:r>
      <w:proofErr w:type="spellStart"/>
      <w:r w:rsidRPr="008577E0">
        <w:rPr>
          <w:rFonts w:eastAsia="Calibri"/>
          <w:lang w:eastAsia="bg-BG"/>
        </w:rPr>
        <w:t>задълбочаване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сътрудничеството</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български</w:t>
      </w:r>
      <w:proofErr w:type="spellEnd"/>
      <w:r w:rsidRPr="008577E0">
        <w:rPr>
          <w:rFonts w:eastAsia="Calibri"/>
          <w:lang w:eastAsia="bg-BG"/>
        </w:rPr>
        <w:t xml:space="preserve"> </w:t>
      </w:r>
      <w:proofErr w:type="spellStart"/>
      <w:r w:rsidRPr="008577E0">
        <w:rPr>
          <w:rFonts w:eastAsia="Calibri"/>
          <w:lang w:eastAsia="bg-BG"/>
        </w:rPr>
        <w:t>учени</w:t>
      </w:r>
      <w:proofErr w:type="spellEnd"/>
      <w:r w:rsidRPr="008577E0">
        <w:rPr>
          <w:rFonts w:eastAsia="Calibri"/>
          <w:lang w:eastAsia="bg-BG"/>
        </w:rPr>
        <w:t xml:space="preserve"> с </w:t>
      </w:r>
      <w:proofErr w:type="spellStart"/>
      <w:r w:rsidRPr="008577E0">
        <w:rPr>
          <w:rFonts w:eastAsia="Calibri"/>
          <w:lang w:eastAsia="bg-BG"/>
        </w:rPr>
        <w:t>учени</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чужбина</w:t>
      </w:r>
      <w:proofErr w:type="spellEnd"/>
      <w:r w:rsidRPr="008577E0">
        <w:rPr>
          <w:rFonts w:eastAsia="Calibri"/>
          <w:lang w:eastAsia="bg-BG"/>
        </w:rPr>
        <w:t xml:space="preserve">, </w:t>
      </w:r>
      <w:proofErr w:type="spellStart"/>
      <w:r w:rsidRPr="008577E0">
        <w:rPr>
          <w:rFonts w:eastAsia="Calibri"/>
          <w:lang w:eastAsia="bg-BG"/>
        </w:rPr>
        <w:t>стимулиране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участието</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млади</w:t>
      </w:r>
      <w:proofErr w:type="spellEnd"/>
      <w:r w:rsidRPr="008577E0">
        <w:rPr>
          <w:rFonts w:eastAsia="Calibri"/>
          <w:lang w:eastAsia="bg-BG"/>
        </w:rPr>
        <w:t xml:space="preserve"> </w:t>
      </w:r>
      <w:proofErr w:type="spellStart"/>
      <w:r w:rsidRPr="008577E0">
        <w:rPr>
          <w:rFonts w:eastAsia="Calibri"/>
          <w:lang w:eastAsia="bg-BG"/>
        </w:rPr>
        <w:t>учени</w:t>
      </w:r>
      <w:proofErr w:type="spellEnd"/>
      <w:r w:rsidRPr="008577E0">
        <w:rPr>
          <w:rFonts w:eastAsia="Calibri"/>
          <w:lang w:eastAsia="bg-BG"/>
        </w:rPr>
        <w:t xml:space="preserve"> в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и </w:t>
      </w:r>
      <w:proofErr w:type="spellStart"/>
      <w:r w:rsidRPr="008577E0">
        <w:rPr>
          <w:rFonts w:eastAsia="Calibri"/>
          <w:lang w:eastAsia="bg-BG"/>
        </w:rPr>
        <w:t>осигуряване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условия</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по-</w:t>
      </w:r>
      <w:proofErr w:type="spellStart"/>
      <w:r w:rsidRPr="008577E0">
        <w:rPr>
          <w:rFonts w:eastAsia="Calibri"/>
          <w:lang w:eastAsia="bg-BG"/>
        </w:rPr>
        <w:t>добра</w:t>
      </w:r>
      <w:proofErr w:type="spellEnd"/>
      <w:r w:rsidRPr="008577E0">
        <w:rPr>
          <w:rFonts w:eastAsia="Calibri"/>
          <w:lang w:eastAsia="bg-BG"/>
        </w:rPr>
        <w:t xml:space="preserve"> </w:t>
      </w:r>
      <w:proofErr w:type="spellStart"/>
      <w:r w:rsidRPr="008577E0">
        <w:rPr>
          <w:rFonts w:eastAsia="Calibri"/>
          <w:lang w:eastAsia="bg-BG"/>
        </w:rPr>
        <w:t>видимост</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българските</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изследвания</w:t>
      </w:r>
      <w:proofErr w:type="spellEnd"/>
      <w:r w:rsidRPr="008577E0">
        <w:rPr>
          <w:rFonts w:eastAsia="Calibri"/>
          <w:lang w:eastAsia="bg-BG"/>
        </w:rPr>
        <w:t xml:space="preserve"> в </w:t>
      </w:r>
      <w:proofErr w:type="spellStart"/>
      <w:r w:rsidRPr="008577E0">
        <w:rPr>
          <w:rFonts w:eastAsia="Calibri"/>
          <w:lang w:eastAsia="bg-BG"/>
        </w:rPr>
        <w:t>международен</w:t>
      </w:r>
      <w:proofErr w:type="spellEnd"/>
      <w:r w:rsidRPr="008577E0">
        <w:rPr>
          <w:rFonts w:eastAsia="Calibri"/>
          <w:lang w:eastAsia="bg-BG"/>
        </w:rPr>
        <w:t xml:space="preserve"> </w:t>
      </w:r>
      <w:proofErr w:type="spellStart"/>
      <w:r w:rsidRPr="008577E0">
        <w:rPr>
          <w:rFonts w:eastAsia="Calibri"/>
          <w:lang w:eastAsia="bg-BG"/>
        </w:rPr>
        <w:t>план</w:t>
      </w:r>
      <w:proofErr w:type="spellEnd"/>
      <w:r w:rsidRPr="008577E0">
        <w:rPr>
          <w:rFonts w:eastAsia="Calibri"/>
          <w:lang w:eastAsia="bg-BG"/>
        </w:rPr>
        <w:t>.</w:t>
      </w:r>
    </w:p>
    <w:p w14:paraId="2697DF12"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Допустими</w:t>
      </w:r>
      <w:proofErr w:type="spellEnd"/>
      <w:r w:rsidRPr="008577E0">
        <w:rPr>
          <w:rFonts w:eastAsia="Calibri"/>
          <w:lang w:eastAsia="bg-BG"/>
        </w:rPr>
        <w:t xml:space="preserve"> по </w:t>
      </w:r>
      <w:proofErr w:type="spellStart"/>
      <w:r w:rsidRPr="008577E0">
        <w:rPr>
          <w:rFonts w:eastAsia="Calibri"/>
          <w:lang w:eastAsia="bg-BG"/>
        </w:rPr>
        <w:t>настоящата</w:t>
      </w:r>
      <w:proofErr w:type="spellEnd"/>
      <w:r w:rsidRPr="008577E0">
        <w:rPr>
          <w:rFonts w:eastAsia="Calibri"/>
          <w:lang w:eastAsia="bg-BG"/>
        </w:rPr>
        <w:t xml:space="preserve"> </w:t>
      </w:r>
      <w:proofErr w:type="spellStart"/>
      <w:r w:rsidRPr="008577E0">
        <w:rPr>
          <w:rFonts w:eastAsia="Calibri"/>
          <w:lang w:eastAsia="bg-BG"/>
        </w:rPr>
        <w:t>процедура</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подбор</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проекти</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само</w:t>
      </w:r>
      <w:proofErr w:type="spellEnd"/>
      <w:r w:rsidRPr="008577E0">
        <w:rPr>
          <w:rFonts w:eastAsia="Calibri"/>
          <w:lang w:eastAsia="bg-BG"/>
        </w:rPr>
        <w:t xml:space="preserve"> </w:t>
      </w:r>
      <w:proofErr w:type="spellStart"/>
      <w:r w:rsidRPr="008577E0">
        <w:rPr>
          <w:rFonts w:eastAsia="Calibri"/>
          <w:lang w:eastAsia="bg-BG"/>
        </w:rPr>
        <w:t>кандидати</w:t>
      </w:r>
      <w:proofErr w:type="spellEnd"/>
      <w:r w:rsidRPr="008577E0">
        <w:rPr>
          <w:rFonts w:eastAsia="Calibri"/>
          <w:lang w:eastAsia="bg-BG"/>
        </w:rPr>
        <w:t xml:space="preserve">,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учени</w:t>
      </w:r>
      <w:proofErr w:type="spellEnd"/>
      <w:r w:rsidRPr="008577E0">
        <w:rPr>
          <w:rFonts w:eastAsia="Calibri"/>
          <w:lang w:eastAsia="bg-BG"/>
        </w:rPr>
        <w:t xml:space="preserve"> </w:t>
      </w:r>
      <w:proofErr w:type="spellStart"/>
      <w:r w:rsidRPr="008577E0">
        <w:rPr>
          <w:rFonts w:eastAsia="Calibri"/>
          <w:lang w:eastAsia="bg-BG"/>
        </w:rPr>
        <w:t>или</w:t>
      </w:r>
      <w:proofErr w:type="spellEnd"/>
      <w:r w:rsidRPr="008577E0">
        <w:rPr>
          <w:rFonts w:eastAsia="Calibri"/>
          <w:lang w:eastAsia="bg-BG"/>
        </w:rPr>
        <w:t xml:space="preserve"> </w:t>
      </w:r>
      <w:proofErr w:type="spellStart"/>
      <w:r w:rsidRPr="008577E0">
        <w:rPr>
          <w:rFonts w:eastAsia="Calibri"/>
          <w:lang w:eastAsia="bg-BG"/>
        </w:rPr>
        <w:t>колективи</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учени</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w:t>
      </w:r>
    </w:p>
    <w:p w14:paraId="2B55811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1) </w:t>
      </w:r>
      <w:proofErr w:type="spellStart"/>
      <w:r w:rsidRPr="008577E0">
        <w:rPr>
          <w:rFonts w:eastAsia="Calibri"/>
          <w:lang w:eastAsia="bg-BG"/>
        </w:rPr>
        <w:t>акредитирани</w:t>
      </w:r>
      <w:proofErr w:type="spellEnd"/>
      <w:r w:rsidRPr="008577E0">
        <w:rPr>
          <w:rFonts w:eastAsia="Calibri"/>
          <w:lang w:eastAsia="bg-BG"/>
        </w:rPr>
        <w:t xml:space="preserve"> </w:t>
      </w:r>
      <w:proofErr w:type="spellStart"/>
      <w:r w:rsidRPr="008577E0">
        <w:rPr>
          <w:rFonts w:eastAsia="Calibri"/>
          <w:lang w:eastAsia="bg-BG"/>
        </w:rPr>
        <w:t>висши</w:t>
      </w:r>
      <w:proofErr w:type="spellEnd"/>
      <w:r w:rsidRPr="008577E0">
        <w:rPr>
          <w:rFonts w:eastAsia="Calibri"/>
          <w:lang w:eastAsia="bg-BG"/>
        </w:rPr>
        <w:t xml:space="preserve"> </w:t>
      </w:r>
      <w:proofErr w:type="spellStart"/>
      <w:r w:rsidRPr="008577E0">
        <w:rPr>
          <w:rFonts w:eastAsia="Calibri"/>
          <w:lang w:eastAsia="bg-BG"/>
        </w:rPr>
        <w:t>училища</w:t>
      </w:r>
      <w:proofErr w:type="spellEnd"/>
      <w:r w:rsidRPr="008577E0">
        <w:rPr>
          <w:rFonts w:eastAsia="Calibri"/>
          <w:lang w:eastAsia="bg-BG"/>
        </w:rPr>
        <w:t xml:space="preserve"> по </w:t>
      </w:r>
      <w:proofErr w:type="spellStart"/>
      <w:r w:rsidRPr="008577E0">
        <w:rPr>
          <w:rFonts w:eastAsia="Calibri"/>
          <w:lang w:eastAsia="bg-BG"/>
        </w:rPr>
        <w:t>чл</w:t>
      </w:r>
      <w:proofErr w:type="spellEnd"/>
      <w:r w:rsidRPr="008577E0">
        <w:rPr>
          <w:rFonts w:eastAsia="Calibri"/>
          <w:lang w:eastAsia="bg-BG"/>
        </w:rPr>
        <w:t xml:space="preserve">. 85, </w:t>
      </w:r>
      <w:proofErr w:type="spellStart"/>
      <w:r w:rsidRPr="008577E0">
        <w:rPr>
          <w:rFonts w:eastAsia="Calibri"/>
          <w:lang w:eastAsia="bg-BG"/>
        </w:rPr>
        <w:t>ал</w:t>
      </w:r>
      <w:proofErr w:type="spellEnd"/>
      <w:r w:rsidRPr="008577E0">
        <w:rPr>
          <w:rFonts w:eastAsia="Calibri"/>
          <w:lang w:eastAsia="bg-BG"/>
        </w:rPr>
        <w:t xml:space="preserve">. 1, т. 7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Закона</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висшето</w:t>
      </w:r>
      <w:proofErr w:type="spellEnd"/>
      <w:r w:rsidRPr="008577E0">
        <w:rPr>
          <w:rFonts w:eastAsia="Calibri"/>
          <w:lang w:eastAsia="bg-BG"/>
        </w:rPr>
        <w:t xml:space="preserve"> </w:t>
      </w:r>
      <w:proofErr w:type="spellStart"/>
      <w:r w:rsidRPr="008577E0">
        <w:rPr>
          <w:rFonts w:eastAsia="Calibri"/>
          <w:lang w:eastAsia="bg-BG"/>
        </w:rPr>
        <w:t>образование</w:t>
      </w:r>
      <w:proofErr w:type="spellEnd"/>
      <w:r w:rsidRPr="008577E0">
        <w:rPr>
          <w:rFonts w:eastAsia="Calibri"/>
          <w:lang w:eastAsia="bg-BG"/>
        </w:rPr>
        <w:t xml:space="preserve"> (ЗВО),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акредитирани</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Националната</w:t>
      </w:r>
      <w:proofErr w:type="spellEnd"/>
      <w:r w:rsidRPr="008577E0">
        <w:rPr>
          <w:rFonts w:eastAsia="Calibri"/>
          <w:lang w:eastAsia="bg-BG"/>
        </w:rPr>
        <w:t xml:space="preserve"> </w:t>
      </w:r>
      <w:proofErr w:type="spellStart"/>
      <w:r w:rsidRPr="008577E0">
        <w:rPr>
          <w:rFonts w:eastAsia="Calibri"/>
          <w:lang w:eastAsia="bg-BG"/>
        </w:rPr>
        <w:t>агенция</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оценяване</w:t>
      </w:r>
      <w:proofErr w:type="spellEnd"/>
      <w:r w:rsidRPr="008577E0">
        <w:rPr>
          <w:rFonts w:eastAsia="Calibri"/>
          <w:lang w:eastAsia="bg-BG"/>
        </w:rPr>
        <w:t xml:space="preserve"> и </w:t>
      </w:r>
      <w:proofErr w:type="spellStart"/>
      <w:r w:rsidRPr="008577E0">
        <w:rPr>
          <w:rFonts w:eastAsia="Calibri"/>
          <w:lang w:eastAsia="bg-BG"/>
        </w:rPr>
        <w:t>акредитация</w:t>
      </w:r>
      <w:proofErr w:type="spellEnd"/>
      <w:r w:rsidRPr="008577E0">
        <w:rPr>
          <w:rFonts w:eastAsia="Calibri"/>
          <w:lang w:eastAsia="bg-BG"/>
        </w:rPr>
        <w:t xml:space="preserve"> (НАОА) </w:t>
      </w:r>
      <w:proofErr w:type="spellStart"/>
      <w:r w:rsidRPr="008577E0">
        <w:rPr>
          <w:rFonts w:eastAsia="Calibri"/>
          <w:lang w:eastAsia="bg-BG"/>
        </w:rPr>
        <w:t>да</w:t>
      </w:r>
      <w:proofErr w:type="spellEnd"/>
      <w:r w:rsidRPr="008577E0">
        <w:rPr>
          <w:rFonts w:eastAsia="Calibri"/>
          <w:lang w:eastAsia="bg-BG"/>
        </w:rPr>
        <w:t xml:space="preserve"> </w:t>
      </w:r>
      <w:proofErr w:type="spellStart"/>
      <w:r w:rsidRPr="008577E0">
        <w:rPr>
          <w:rFonts w:eastAsia="Calibri"/>
          <w:lang w:eastAsia="bg-BG"/>
        </w:rPr>
        <w:t>провеждат</w:t>
      </w:r>
      <w:proofErr w:type="spellEnd"/>
      <w:r w:rsidRPr="008577E0">
        <w:rPr>
          <w:rFonts w:eastAsia="Calibri"/>
          <w:lang w:eastAsia="bg-BG"/>
        </w:rPr>
        <w:t xml:space="preserve"> </w:t>
      </w:r>
      <w:proofErr w:type="spellStart"/>
      <w:r w:rsidRPr="008577E0">
        <w:rPr>
          <w:rFonts w:eastAsia="Calibri"/>
          <w:lang w:eastAsia="bg-BG"/>
        </w:rPr>
        <w:t>обучение</w:t>
      </w:r>
      <w:proofErr w:type="spellEnd"/>
      <w:r w:rsidRPr="008577E0">
        <w:rPr>
          <w:rFonts w:eastAsia="Calibri"/>
          <w:lang w:eastAsia="bg-BG"/>
        </w:rPr>
        <w:t xml:space="preserve"> по </w:t>
      </w:r>
      <w:proofErr w:type="spellStart"/>
      <w:r w:rsidRPr="008577E0">
        <w:rPr>
          <w:rFonts w:eastAsia="Calibri"/>
          <w:lang w:eastAsia="bg-BG"/>
        </w:rPr>
        <w:t>образователна</w:t>
      </w:r>
      <w:proofErr w:type="spellEnd"/>
      <w:r w:rsidRPr="008577E0">
        <w:rPr>
          <w:rFonts w:eastAsia="Calibri"/>
          <w:lang w:eastAsia="bg-BG"/>
        </w:rPr>
        <w:t xml:space="preserve"> и </w:t>
      </w:r>
      <w:proofErr w:type="spellStart"/>
      <w:r w:rsidRPr="008577E0">
        <w:rPr>
          <w:rFonts w:eastAsia="Calibri"/>
          <w:lang w:eastAsia="bg-BG"/>
        </w:rPr>
        <w:t>научна</w:t>
      </w:r>
      <w:proofErr w:type="spellEnd"/>
      <w:r w:rsidRPr="008577E0">
        <w:rPr>
          <w:rFonts w:eastAsia="Calibri"/>
          <w:lang w:eastAsia="bg-BG"/>
        </w:rPr>
        <w:t xml:space="preserve"> </w:t>
      </w:r>
      <w:proofErr w:type="spellStart"/>
      <w:r w:rsidRPr="008577E0">
        <w:rPr>
          <w:rFonts w:eastAsia="Calibri"/>
          <w:lang w:eastAsia="bg-BG"/>
        </w:rPr>
        <w:t>степен</w:t>
      </w:r>
      <w:proofErr w:type="spellEnd"/>
      <w:r w:rsidRPr="008577E0">
        <w:rPr>
          <w:rFonts w:eastAsia="Calibri"/>
          <w:lang w:eastAsia="bg-BG"/>
        </w:rPr>
        <w:t xml:space="preserve"> "</w:t>
      </w:r>
      <w:proofErr w:type="spellStart"/>
      <w:r w:rsidRPr="008577E0">
        <w:rPr>
          <w:rFonts w:eastAsia="Calibri"/>
          <w:lang w:eastAsia="bg-BG"/>
        </w:rPr>
        <w:t>доктор</w:t>
      </w:r>
      <w:proofErr w:type="spellEnd"/>
      <w:r w:rsidRPr="008577E0">
        <w:rPr>
          <w:rFonts w:eastAsia="Calibri"/>
          <w:lang w:eastAsia="bg-BG"/>
        </w:rPr>
        <w:t>";</w:t>
      </w:r>
    </w:p>
    <w:p w14:paraId="0A45469D"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2)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организации</w:t>
      </w:r>
      <w:proofErr w:type="spellEnd"/>
      <w:r w:rsidRPr="008577E0">
        <w:rPr>
          <w:rFonts w:eastAsia="Calibri"/>
          <w:lang w:eastAsia="bg-BG"/>
        </w:rPr>
        <w:t xml:space="preserve"> по </w:t>
      </w:r>
      <w:proofErr w:type="spellStart"/>
      <w:r w:rsidRPr="008577E0">
        <w:rPr>
          <w:rFonts w:eastAsia="Calibri"/>
          <w:lang w:eastAsia="bg-BG"/>
        </w:rPr>
        <w:t>чл</w:t>
      </w:r>
      <w:proofErr w:type="spellEnd"/>
      <w:r w:rsidRPr="008577E0">
        <w:rPr>
          <w:rFonts w:eastAsia="Calibri"/>
          <w:lang w:eastAsia="bg-BG"/>
        </w:rPr>
        <w:t xml:space="preserve">. 47, </w:t>
      </w:r>
      <w:proofErr w:type="spellStart"/>
      <w:r w:rsidRPr="008577E0">
        <w:rPr>
          <w:rFonts w:eastAsia="Calibri"/>
          <w:lang w:eastAsia="bg-BG"/>
        </w:rPr>
        <w:t>ал</w:t>
      </w:r>
      <w:proofErr w:type="spellEnd"/>
      <w:r w:rsidRPr="008577E0">
        <w:rPr>
          <w:rFonts w:eastAsia="Calibri"/>
          <w:lang w:eastAsia="bg-BG"/>
        </w:rPr>
        <w:t xml:space="preserve">. 1 </w:t>
      </w:r>
      <w:proofErr w:type="spellStart"/>
      <w:r w:rsidRPr="008577E0">
        <w:rPr>
          <w:rFonts w:eastAsia="Calibri"/>
          <w:lang w:eastAsia="bg-BG"/>
        </w:rPr>
        <w:t>на</w:t>
      </w:r>
      <w:proofErr w:type="spellEnd"/>
      <w:r w:rsidRPr="008577E0">
        <w:rPr>
          <w:rFonts w:eastAsia="Calibri"/>
          <w:lang w:eastAsia="bg-BG"/>
        </w:rPr>
        <w:t xml:space="preserve"> ЗВО,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акредитирани</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НАОА </w:t>
      </w:r>
      <w:proofErr w:type="spellStart"/>
      <w:r w:rsidRPr="008577E0">
        <w:rPr>
          <w:rFonts w:eastAsia="Calibri"/>
          <w:lang w:eastAsia="bg-BG"/>
        </w:rPr>
        <w:t>да</w:t>
      </w:r>
      <w:proofErr w:type="spellEnd"/>
      <w:r w:rsidRPr="008577E0">
        <w:rPr>
          <w:rFonts w:eastAsia="Calibri"/>
          <w:lang w:eastAsia="bg-BG"/>
        </w:rPr>
        <w:t xml:space="preserve"> </w:t>
      </w:r>
      <w:proofErr w:type="spellStart"/>
      <w:r w:rsidRPr="008577E0">
        <w:rPr>
          <w:rFonts w:eastAsia="Calibri"/>
          <w:lang w:eastAsia="bg-BG"/>
        </w:rPr>
        <w:t>провеждат</w:t>
      </w:r>
      <w:proofErr w:type="spellEnd"/>
      <w:r w:rsidRPr="008577E0">
        <w:rPr>
          <w:rFonts w:eastAsia="Calibri"/>
          <w:lang w:eastAsia="bg-BG"/>
        </w:rPr>
        <w:t xml:space="preserve"> </w:t>
      </w:r>
      <w:proofErr w:type="spellStart"/>
      <w:r w:rsidRPr="008577E0">
        <w:rPr>
          <w:rFonts w:eastAsia="Calibri"/>
          <w:lang w:eastAsia="bg-BG"/>
        </w:rPr>
        <w:t>обучение</w:t>
      </w:r>
      <w:proofErr w:type="spellEnd"/>
      <w:r w:rsidRPr="008577E0">
        <w:rPr>
          <w:rFonts w:eastAsia="Calibri"/>
          <w:lang w:eastAsia="bg-BG"/>
        </w:rPr>
        <w:t xml:space="preserve"> по </w:t>
      </w:r>
      <w:proofErr w:type="spellStart"/>
      <w:r w:rsidRPr="008577E0">
        <w:rPr>
          <w:rFonts w:eastAsia="Calibri"/>
          <w:lang w:eastAsia="bg-BG"/>
        </w:rPr>
        <w:t>образователна</w:t>
      </w:r>
      <w:proofErr w:type="spellEnd"/>
      <w:r w:rsidRPr="008577E0">
        <w:rPr>
          <w:rFonts w:eastAsia="Calibri"/>
          <w:lang w:eastAsia="bg-BG"/>
        </w:rPr>
        <w:t xml:space="preserve"> и </w:t>
      </w:r>
      <w:proofErr w:type="spellStart"/>
      <w:r w:rsidRPr="008577E0">
        <w:rPr>
          <w:rFonts w:eastAsia="Calibri"/>
          <w:lang w:eastAsia="bg-BG"/>
        </w:rPr>
        <w:t>научна</w:t>
      </w:r>
      <w:proofErr w:type="spellEnd"/>
      <w:r w:rsidRPr="008577E0">
        <w:rPr>
          <w:rFonts w:eastAsia="Calibri"/>
          <w:lang w:eastAsia="bg-BG"/>
        </w:rPr>
        <w:t xml:space="preserve"> </w:t>
      </w:r>
      <w:proofErr w:type="spellStart"/>
      <w:r w:rsidRPr="008577E0">
        <w:rPr>
          <w:rFonts w:eastAsia="Calibri"/>
          <w:lang w:eastAsia="bg-BG"/>
        </w:rPr>
        <w:t>степен</w:t>
      </w:r>
      <w:proofErr w:type="spellEnd"/>
      <w:r w:rsidRPr="008577E0">
        <w:rPr>
          <w:rFonts w:eastAsia="Calibri"/>
          <w:lang w:eastAsia="bg-BG"/>
        </w:rPr>
        <w:t xml:space="preserve"> "</w:t>
      </w:r>
      <w:proofErr w:type="spellStart"/>
      <w:r w:rsidRPr="008577E0">
        <w:rPr>
          <w:rFonts w:eastAsia="Calibri"/>
          <w:lang w:eastAsia="bg-BG"/>
        </w:rPr>
        <w:t>доктор</w:t>
      </w:r>
      <w:proofErr w:type="spellEnd"/>
      <w:r w:rsidRPr="008577E0">
        <w:rPr>
          <w:rFonts w:eastAsia="Calibri"/>
          <w:lang w:eastAsia="bg-BG"/>
        </w:rPr>
        <w:t>".</w:t>
      </w:r>
    </w:p>
    <w:p w14:paraId="1EB2BBEB"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Проверката</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горепосочените</w:t>
      </w:r>
      <w:proofErr w:type="spellEnd"/>
      <w:r w:rsidRPr="008577E0">
        <w:rPr>
          <w:rFonts w:eastAsia="Calibri"/>
          <w:lang w:eastAsia="bg-BG"/>
        </w:rPr>
        <w:t xml:space="preserve"> </w:t>
      </w:r>
      <w:proofErr w:type="spellStart"/>
      <w:r w:rsidRPr="008577E0">
        <w:rPr>
          <w:rFonts w:eastAsia="Calibri"/>
          <w:lang w:eastAsia="bg-BG"/>
        </w:rPr>
        <w:t>обстоятелства</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извършва</w:t>
      </w:r>
      <w:proofErr w:type="spellEnd"/>
      <w:r w:rsidRPr="008577E0">
        <w:rPr>
          <w:rFonts w:eastAsia="Calibri"/>
          <w:lang w:eastAsia="bg-BG"/>
        </w:rPr>
        <w:t xml:space="preserve"> в </w:t>
      </w:r>
      <w:proofErr w:type="spellStart"/>
      <w:r w:rsidRPr="008577E0">
        <w:rPr>
          <w:rFonts w:eastAsia="Calibri"/>
          <w:lang w:eastAsia="bg-BG"/>
        </w:rPr>
        <w:t>регистъра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НАОА.</w:t>
      </w:r>
    </w:p>
    <w:p w14:paraId="49DFF9C4"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Кандидатите</w:t>
      </w:r>
      <w:proofErr w:type="spellEnd"/>
      <w:r w:rsidRPr="008577E0">
        <w:rPr>
          <w:rFonts w:eastAsia="Calibri"/>
          <w:lang w:eastAsia="bg-BG"/>
        </w:rPr>
        <w:t xml:space="preserve"> по </w:t>
      </w:r>
      <w:proofErr w:type="spellStart"/>
      <w:r w:rsidRPr="008577E0">
        <w:rPr>
          <w:rFonts w:eastAsia="Calibri"/>
          <w:lang w:eastAsia="bg-BG"/>
        </w:rPr>
        <w:t>процедурата</w:t>
      </w:r>
      <w:proofErr w:type="spellEnd"/>
      <w:r w:rsidRPr="008577E0">
        <w:rPr>
          <w:rFonts w:eastAsia="Calibri"/>
          <w:lang w:eastAsia="bg-BG"/>
        </w:rPr>
        <w:t xml:space="preserve"> </w:t>
      </w:r>
      <w:proofErr w:type="spellStart"/>
      <w:r w:rsidRPr="008577E0">
        <w:rPr>
          <w:rFonts w:eastAsia="Calibri"/>
          <w:lang w:eastAsia="bg-BG"/>
        </w:rPr>
        <w:t>трябва</w:t>
      </w:r>
      <w:proofErr w:type="spellEnd"/>
      <w:r w:rsidRPr="008577E0">
        <w:rPr>
          <w:rFonts w:eastAsia="Calibri"/>
          <w:lang w:eastAsia="bg-BG"/>
        </w:rPr>
        <w:t xml:space="preserve"> </w:t>
      </w:r>
      <w:proofErr w:type="spellStart"/>
      <w:r w:rsidRPr="008577E0">
        <w:rPr>
          <w:rFonts w:eastAsia="Calibri"/>
          <w:lang w:eastAsia="bg-BG"/>
        </w:rPr>
        <w:t>да</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субекти</w:t>
      </w:r>
      <w:proofErr w:type="spellEnd"/>
      <w:r w:rsidRPr="008577E0">
        <w:rPr>
          <w:rFonts w:eastAsia="Calibri"/>
          <w:lang w:eastAsia="bg-BG"/>
        </w:rPr>
        <w:t xml:space="preserve">, </w:t>
      </w:r>
      <w:proofErr w:type="spellStart"/>
      <w:r w:rsidRPr="008577E0">
        <w:rPr>
          <w:rFonts w:eastAsia="Calibri"/>
          <w:lang w:eastAsia="bg-BG"/>
        </w:rPr>
        <w:t>осъществяващи</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изследвания</w:t>
      </w:r>
      <w:proofErr w:type="spellEnd"/>
      <w:r w:rsidRPr="008577E0">
        <w:rPr>
          <w:rFonts w:eastAsia="Calibri"/>
          <w:lang w:eastAsia="bg-BG"/>
        </w:rPr>
        <w:t xml:space="preserve">, </w:t>
      </w:r>
      <w:proofErr w:type="spellStart"/>
      <w:r w:rsidRPr="008577E0">
        <w:rPr>
          <w:rFonts w:eastAsia="Calibri"/>
          <w:lang w:eastAsia="bg-BG"/>
        </w:rPr>
        <w:t>чиито</w:t>
      </w:r>
      <w:proofErr w:type="spellEnd"/>
      <w:r w:rsidRPr="008577E0">
        <w:rPr>
          <w:rFonts w:eastAsia="Calibri"/>
          <w:lang w:eastAsia="bg-BG"/>
        </w:rPr>
        <w:t xml:space="preserve"> </w:t>
      </w:r>
      <w:proofErr w:type="spellStart"/>
      <w:r w:rsidRPr="008577E0">
        <w:rPr>
          <w:rFonts w:eastAsia="Calibri"/>
          <w:lang w:eastAsia="bg-BG"/>
        </w:rPr>
        <w:t>дейности</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изцяло</w:t>
      </w:r>
      <w:proofErr w:type="spellEnd"/>
      <w:r w:rsidRPr="008577E0">
        <w:rPr>
          <w:rFonts w:eastAsia="Calibri"/>
          <w:lang w:eastAsia="bg-BG"/>
        </w:rPr>
        <w:t xml:space="preserve"> с </w:t>
      </w:r>
      <w:proofErr w:type="spellStart"/>
      <w:r w:rsidRPr="008577E0">
        <w:rPr>
          <w:rFonts w:eastAsia="Calibri"/>
          <w:lang w:eastAsia="bg-BG"/>
        </w:rPr>
        <w:t>нестопански</w:t>
      </w:r>
      <w:proofErr w:type="spellEnd"/>
      <w:r w:rsidRPr="008577E0">
        <w:rPr>
          <w:rFonts w:eastAsia="Calibri"/>
          <w:lang w:eastAsia="bg-BG"/>
        </w:rPr>
        <w:t xml:space="preserve"> </w:t>
      </w:r>
      <w:proofErr w:type="spellStart"/>
      <w:r w:rsidRPr="008577E0">
        <w:rPr>
          <w:rFonts w:eastAsia="Calibri"/>
          <w:lang w:eastAsia="bg-BG"/>
        </w:rPr>
        <w:t>характер</w:t>
      </w:r>
      <w:proofErr w:type="spellEnd"/>
      <w:r w:rsidRPr="008577E0">
        <w:rPr>
          <w:rFonts w:eastAsia="Calibri"/>
          <w:lang w:eastAsia="bg-BG"/>
        </w:rPr>
        <w:t xml:space="preserve"> </w:t>
      </w:r>
      <w:proofErr w:type="spellStart"/>
      <w:r w:rsidRPr="008577E0">
        <w:rPr>
          <w:rFonts w:eastAsia="Calibri"/>
          <w:lang w:eastAsia="bg-BG"/>
        </w:rPr>
        <w:t>или</w:t>
      </w:r>
      <w:proofErr w:type="spellEnd"/>
      <w:r w:rsidRPr="008577E0">
        <w:rPr>
          <w:rFonts w:eastAsia="Calibri"/>
          <w:lang w:eastAsia="bg-BG"/>
        </w:rPr>
        <w:t xml:space="preserve"> </w:t>
      </w:r>
      <w:proofErr w:type="spellStart"/>
      <w:r w:rsidRPr="008577E0">
        <w:rPr>
          <w:rFonts w:eastAsia="Calibri"/>
          <w:lang w:eastAsia="bg-BG"/>
        </w:rPr>
        <w:t>чиито</w:t>
      </w:r>
      <w:proofErr w:type="spellEnd"/>
      <w:r w:rsidRPr="008577E0">
        <w:rPr>
          <w:rFonts w:eastAsia="Calibri"/>
          <w:lang w:eastAsia="bg-BG"/>
        </w:rPr>
        <w:t xml:space="preserve"> </w:t>
      </w:r>
      <w:proofErr w:type="spellStart"/>
      <w:r w:rsidRPr="008577E0">
        <w:rPr>
          <w:rFonts w:eastAsia="Calibri"/>
          <w:lang w:eastAsia="bg-BG"/>
        </w:rPr>
        <w:t>дейности</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със</w:t>
      </w:r>
      <w:proofErr w:type="spellEnd"/>
      <w:r w:rsidRPr="008577E0">
        <w:rPr>
          <w:rFonts w:eastAsia="Calibri"/>
          <w:lang w:eastAsia="bg-BG"/>
        </w:rPr>
        <w:t xml:space="preserve"> </w:t>
      </w:r>
      <w:proofErr w:type="spellStart"/>
      <w:r w:rsidRPr="008577E0">
        <w:rPr>
          <w:rFonts w:eastAsia="Calibri"/>
          <w:lang w:eastAsia="bg-BG"/>
        </w:rPr>
        <w:t>стопански</w:t>
      </w:r>
      <w:proofErr w:type="spellEnd"/>
      <w:r w:rsidRPr="008577E0">
        <w:rPr>
          <w:rFonts w:eastAsia="Calibri"/>
          <w:lang w:eastAsia="bg-BG"/>
        </w:rPr>
        <w:t xml:space="preserve"> и </w:t>
      </w:r>
      <w:proofErr w:type="spellStart"/>
      <w:r w:rsidRPr="008577E0">
        <w:rPr>
          <w:rFonts w:eastAsia="Calibri"/>
          <w:lang w:eastAsia="bg-BG"/>
        </w:rPr>
        <w:t>нестопански</w:t>
      </w:r>
      <w:proofErr w:type="spellEnd"/>
      <w:r w:rsidRPr="008577E0">
        <w:rPr>
          <w:rFonts w:eastAsia="Calibri"/>
          <w:lang w:eastAsia="bg-BG"/>
        </w:rPr>
        <w:t xml:space="preserve"> </w:t>
      </w:r>
      <w:proofErr w:type="spellStart"/>
      <w:r w:rsidRPr="008577E0">
        <w:rPr>
          <w:rFonts w:eastAsia="Calibri"/>
          <w:lang w:eastAsia="bg-BG"/>
        </w:rPr>
        <w:t>характер</w:t>
      </w:r>
      <w:proofErr w:type="spellEnd"/>
      <w:r w:rsidRPr="008577E0">
        <w:rPr>
          <w:rFonts w:eastAsia="Calibri"/>
          <w:lang w:eastAsia="bg-BG"/>
        </w:rPr>
        <w:t xml:space="preserve">, </w:t>
      </w:r>
      <w:proofErr w:type="spellStart"/>
      <w:r w:rsidRPr="008577E0">
        <w:rPr>
          <w:rFonts w:eastAsia="Calibri"/>
          <w:lang w:eastAsia="bg-BG"/>
        </w:rPr>
        <w:t>но</w:t>
      </w:r>
      <w:proofErr w:type="spellEnd"/>
      <w:r w:rsidRPr="008577E0">
        <w:rPr>
          <w:rFonts w:eastAsia="Calibri"/>
          <w:lang w:eastAsia="bg-BG"/>
        </w:rPr>
        <w:t xml:space="preserve"> </w:t>
      </w:r>
      <w:proofErr w:type="spellStart"/>
      <w:r w:rsidRPr="008577E0">
        <w:rPr>
          <w:rFonts w:eastAsia="Calibri"/>
          <w:lang w:eastAsia="bg-BG"/>
        </w:rPr>
        <w:t>тези</w:t>
      </w:r>
      <w:proofErr w:type="spellEnd"/>
      <w:r w:rsidRPr="008577E0">
        <w:rPr>
          <w:rFonts w:eastAsia="Calibri"/>
          <w:lang w:eastAsia="bg-BG"/>
        </w:rPr>
        <w:t xml:space="preserve"> </w:t>
      </w:r>
      <w:proofErr w:type="spellStart"/>
      <w:r w:rsidRPr="008577E0">
        <w:rPr>
          <w:rFonts w:eastAsia="Calibri"/>
          <w:lang w:eastAsia="bg-BG"/>
        </w:rPr>
        <w:t>дейности</w:t>
      </w:r>
      <w:proofErr w:type="spellEnd"/>
      <w:r w:rsidRPr="008577E0">
        <w:rPr>
          <w:rFonts w:eastAsia="Calibri"/>
          <w:lang w:eastAsia="bg-BG"/>
        </w:rPr>
        <w:t xml:space="preserve"> </w:t>
      </w:r>
      <w:proofErr w:type="spellStart"/>
      <w:r w:rsidRPr="008577E0">
        <w:rPr>
          <w:rFonts w:eastAsia="Calibri"/>
          <w:lang w:eastAsia="bg-BG"/>
        </w:rPr>
        <w:t>са</w:t>
      </w:r>
      <w:proofErr w:type="spellEnd"/>
      <w:r w:rsidRPr="008577E0">
        <w:rPr>
          <w:rFonts w:eastAsia="Calibri"/>
          <w:lang w:eastAsia="bg-BG"/>
        </w:rPr>
        <w:t xml:space="preserve"> </w:t>
      </w:r>
      <w:proofErr w:type="spellStart"/>
      <w:r w:rsidRPr="008577E0">
        <w:rPr>
          <w:rFonts w:eastAsia="Calibri"/>
          <w:lang w:eastAsia="bg-BG"/>
        </w:rPr>
        <w:t>ясно</w:t>
      </w:r>
      <w:proofErr w:type="spellEnd"/>
      <w:r w:rsidRPr="008577E0">
        <w:rPr>
          <w:rFonts w:eastAsia="Calibri"/>
          <w:lang w:eastAsia="bg-BG"/>
        </w:rPr>
        <w:t xml:space="preserve"> </w:t>
      </w:r>
      <w:proofErr w:type="spellStart"/>
      <w:r w:rsidRPr="008577E0">
        <w:rPr>
          <w:rFonts w:eastAsia="Calibri"/>
          <w:lang w:eastAsia="bg-BG"/>
        </w:rPr>
        <w:t>разграничени</w:t>
      </w:r>
      <w:proofErr w:type="spellEnd"/>
      <w:r w:rsidRPr="008577E0">
        <w:rPr>
          <w:rFonts w:eastAsia="Calibri"/>
          <w:lang w:eastAsia="bg-BG"/>
        </w:rPr>
        <w:t xml:space="preserve"> и </w:t>
      </w:r>
      <w:proofErr w:type="spellStart"/>
      <w:r w:rsidRPr="008577E0">
        <w:rPr>
          <w:rFonts w:eastAsia="Calibri"/>
          <w:lang w:eastAsia="bg-BG"/>
        </w:rPr>
        <w:t>начинът</w:t>
      </w:r>
      <w:proofErr w:type="spellEnd"/>
      <w:r w:rsidRPr="008577E0">
        <w:rPr>
          <w:rFonts w:eastAsia="Calibri"/>
          <w:lang w:eastAsia="bg-BG"/>
        </w:rPr>
        <w:t xml:space="preserve"> </w:t>
      </w:r>
      <w:proofErr w:type="spellStart"/>
      <w:r w:rsidRPr="008577E0">
        <w:rPr>
          <w:rFonts w:eastAsia="Calibri"/>
          <w:lang w:eastAsia="bg-BG"/>
        </w:rPr>
        <w:t>им</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организация</w:t>
      </w:r>
      <w:proofErr w:type="spellEnd"/>
      <w:r w:rsidRPr="008577E0">
        <w:rPr>
          <w:rFonts w:eastAsia="Calibri"/>
          <w:lang w:eastAsia="bg-BG"/>
        </w:rPr>
        <w:t xml:space="preserve"> </w:t>
      </w:r>
      <w:proofErr w:type="spellStart"/>
      <w:r w:rsidRPr="008577E0">
        <w:rPr>
          <w:rFonts w:eastAsia="Calibri"/>
          <w:lang w:eastAsia="bg-BG"/>
        </w:rPr>
        <w:t>позволява</w:t>
      </w:r>
      <w:proofErr w:type="spellEnd"/>
      <w:r w:rsidRPr="008577E0">
        <w:rPr>
          <w:rFonts w:eastAsia="Calibri"/>
          <w:lang w:eastAsia="bg-BG"/>
        </w:rPr>
        <w:t xml:space="preserve"> </w:t>
      </w:r>
      <w:proofErr w:type="spellStart"/>
      <w:r w:rsidRPr="008577E0">
        <w:rPr>
          <w:rFonts w:eastAsia="Calibri"/>
          <w:lang w:eastAsia="bg-BG"/>
        </w:rPr>
        <w:t>проследяване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приходите</w:t>
      </w:r>
      <w:proofErr w:type="spellEnd"/>
      <w:r w:rsidRPr="008577E0">
        <w:rPr>
          <w:rFonts w:eastAsia="Calibri"/>
          <w:lang w:eastAsia="bg-BG"/>
        </w:rPr>
        <w:t xml:space="preserve"> и </w:t>
      </w:r>
      <w:proofErr w:type="spellStart"/>
      <w:r w:rsidRPr="008577E0">
        <w:rPr>
          <w:rFonts w:eastAsia="Calibri"/>
          <w:lang w:eastAsia="bg-BG"/>
        </w:rPr>
        <w:t>разходите</w:t>
      </w:r>
      <w:proofErr w:type="spellEnd"/>
      <w:r w:rsidRPr="008577E0">
        <w:rPr>
          <w:rFonts w:eastAsia="Calibri"/>
          <w:lang w:eastAsia="bg-BG"/>
        </w:rPr>
        <w:t xml:space="preserve">, </w:t>
      </w:r>
      <w:proofErr w:type="spellStart"/>
      <w:r w:rsidRPr="008577E0">
        <w:rPr>
          <w:rFonts w:eastAsia="Calibri"/>
          <w:lang w:eastAsia="bg-BG"/>
        </w:rPr>
        <w:t>свързани</w:t>
      </w:r>
      <w:proofErr w:type="spellEnd"/>
      <w:r w:rsidRPr="008577E0">
        <w:rPr>
          <w:rFonts w:eastAsia="Calibri"/>
          <w:lang w:eastAsia="bg-BG"/>
        </w:rPr>
        <w:t xml:space="preserve"> с </w:t>
      </w:r>
      <w:proofErr w:type="spellStart"/>
      <w:r w:rsidRPr="008577E0">
        <w:rPr>
          <w:rFonts w:eastAsia="Calibri"/>
          <w:lang w:eastAsia="bg-BG"/>
        </w:rPr>
        <w:t>тяхното</w:t>
      </w:r>
      <w:proofErr w:type="spellEnd"/>
      <w:r w:rsidRPr="008577E0">
        <w:rPr>
          <w:rFonts w:eastAsia="Calibri"/>
          <w:lang w:eastAsia="bg-BG"/>
        </w:rPr>
        <w:t xml:space="preserve"> </w:t>
      </w:r>
      <w:proofErr w:type="spellStart"/>
      <w:r w:rsidRPr="008577E0">
        <w:rPr>
          <w:rFonts w:eastAsia="Calibri"/>
          <w:lang w:eastAsia="bg-BG"/>
        </w:rPr>
        <w:t>изпълнение</w:t>
      </w:r>
      <w:proofErr w:type="spellEnd"/>
      <w:r w:rsidRPr="008577E0">
        <w:rPr>
          <w:rFonts w:eastAsia="Calibri"/>
          <w:lang w:eastAsia="bg-BG"/>
        </w:rPr>
        <w:t xml:space="preserve">, </w:t>
      </w:r>
      <w:proofErr w:type="spellStart"/>
      <w:r w:rsidRPr="008577E0">
        <w:rPr>
          <w:rFonts w:eastAsia="Calibri"/>
          <w:lang w:eastAsia="bg-BG"/>
        </w:rPr>
        <w:t>вкл</w:t>
      </w:r>
      <w:proofErr w:type="spellEnd"/>
      <w:r w:rsidRPr="008577E0">
        <w:rPr>
          <w:rFonts w:eastAsia="Calibri"/>
          <w:lang w:eastAsia="bg-BG"/>
        </w:rPr>
        <w:t xml:space="preserve">. </w:t>
      </w:r>
      <w:proofErr w:type="spellStart"/>
      <w:r w:rsidRPr="008577E0">
        <w:rPr>
          <w:rFonts w:eastAsia="Calibri"/>
          <w:lang w:eastAsia="bg-BG"/>
        </w:rPr>
        <w:t>чрез</w:t>
      </w:r>
      <w:proofErr w:type="spellEnd"/>
      <w:r w:rsidRPr="008577E0">
        <w:rPr>
          <w:rFonts w:eastAsia="Calibri"/>
          <w:lang w:eastAsia="bg-BG"/>
        </w:rPr>
        <w:t xml:space="preserve"> </w:t>
      </w:r>
      <w:proofErr w:type="spellStart"/>
      <w:r w:rsidRPr="008577E0">
        <w:rPr>
          <w:rFonts w:eastAsia="Calibri"/>
          <w:lang w:eastAsia="bg-BG"/>
        </w:rPr>
        <w:t>воденето</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аналитична</w:t>
      </w:r>
      <w:proofErr w:type="spellEnd"/>
      <w:r w:rsidRPr="008577E0">
        <w:rPr>
          <w:rFonts w:eastAsia="Calibri"/>
          <w:lang w:eastAsia="bg-BG"/>
        </w:rPr>
        <w:t xml:space="preserve"> </w:t>
      </w:r>
      <w:proofErr w:type="spellStart"/>
      <w:r w:rsidRPr="008577E0">
        <w:rPr>
          <w:rFonts w:eastAsia="Calibri"/>
          <w:lang w:eastAsia="bg-BG"/>
        </w:rPr>
        <w:t>счетоводна</w:t>
      </w:r>
      <w:proofErr w:type="spellEnd"/>
      <w:r w:rsidRPr="008577E0">
        <w:rPr>
          <w:rFonts w:eastAsia="Calibri"/>
          <w:lang w:eastAsia="bg-BG"/>
        </w:rPr>
        <w:t xml:space="preserve"> </w:t>
      </w:r>
      <w:proofErr w:type="spellStart"/>
      <w:r w:rsidRPr="008577E0">
        <w:rPr>
          <w:rFonts w:eastAsia="Calibri"/>
          <w:lang w:eastAsia="bg-BG"/>
        </w:rPr>
        <w:t>отчетност</w:t>
      </w:r>
      <w:proofErr w:type="spellEnd"/>
      <w:r w:rsidRPr="008577E0">
        <w:rPr>
          <w:rFonts w:eastAsia="Calibri"/>
          <w:lang w:eastAsia="bg-BG"/>
        </w:rPr>
        <w:t>. </w:t>
      </w:r>
    </w:p>
    <w:p w14:paraId="307DB46A"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Когато</w:t>
      </w:r>
      <w:proofErr w:type="spellEnd"/>
      <w:r w:rsidRPr="008577E0">
        <w:rPr>
          <w:rFonts w:eastAsia="Calibri"/>
          <w:lang w:eastAsia="bg-BG"/>
        </w:rPr>
        <w:t xml:space="preserve"> </w:t>
      </w:r>
      <w:proofErr w:type="spellStart"/>
      <w:r w:rsidRPr="008577E0">
        <w:rPr>
          <w:rFonts w:eastAsia="Calibri"/>
          <w:lang w:eastAsia="bg-BG"/>
        </w:rPr>
        <w:t>кандидатът</w:t>
      </w:r>
      <w:proofErr w:type="spellEnd"/>
      <w:r w:rsidRPr="008577E0">
        <w:rPr>
          <w:rFonts w:eastAsia="Calibri"/>
          <w:lang w:eastAsia="bg-BG"/>
        </w:rPr>
        <w:t xml:space="preserve"> </w:t>
      </w:r>
      <w:proofErr w:type="spellStart"/>
      <w:r w:rsidRPr="008577E0">
        <w:rPr>
          <w:rFonts w:eastAsia="Calibri"/>
          <w:lang w:eastAsia="bg-BG"/>
        </w:rPr>
        <w:t>упражнява</w:t>
      </w:r>
      <w:proofErr w:type="spellEnd"/>
      <w:r w:rsidRPr="008577E0">
        <w:rPr>
          <w:rFonts w:eastAsia="Calibri"/>
          <w:lang w:eastAsia="bg-BG"/>
        </w:rPr>
        <w:t xml:space="preserve"> </w:t>
      </w:r>
      <w:proofErr w:type="spellStart"/>
      <w:r w:rsidRPr="008577E0">
        <w:rPr>
          <w:rFonts w:eastAsia="Calibri"/>
          <w:lang w:eastAsia="bg-BG"/>
        </w:rPr>
        <w:t>стопански</w:t>
      </w:r>
      <w:proofErr w:type="spellEnd"/>
      <w:r w:rsidRPr="008577E0">
        <w:rPr>
          <w:rFonts w:eastAsia="Calibri"/>
          <w:lang w:eastAsia="bg-BG"/>
        </w:rPr>
        <w:t xml:space="preserve"> и </w:t>
      </w:r>
      <w:proofErr w:type="spellStart"/>
      <w:r w:rsidRPr="008577E0">
        <w:rPr>
          <w:rFonts w:eastAsia="Calibri"/>
          <w:lang w:eastAsia="bg-BG"/>
        </w:rPr>
        <w:t>нестопански</w:t>
      </w:r>
      <w:proofErr w:type="spellEnd"/>
      <w:r w:rsidRPr="008577E0">
        <w:rPr>
          <w:rFonts w:eastAsia="Calibri"/>
          <w:lang w:eastAsia="bg-BG"/>
        </w:rPr>
        <w:t xml:space="preserve"> </w:t>
      </w:r>
      <w:proofErr w:type="spellStart"/>
      <w:r w:rsidRPr="008577E0">
        <w:rPr>
          <w:rFonts w:eastAsia="Calibri"/>
          <w:lang w:eastAsia="bg-BG"/>
        </w:rPr>
        <w:t>дейности</w:t>
      </w:r>
      <w:proofErr w:type="spellEnd"/>
      <w:r w:rsidRPr="008577E0">
        <w:rPr>
          <w:rFonts w:eastAsia="Calibri"/>
          <w:lang w:eastAsia="bg-BG"/>
        </w:rPr>
        <w:t xml:space="preserve">, </w:t>
      </w:r>
      <w:proofErr w:type="spellStart"/>
      <w:r w:rsidRPr="008577E0">
        <w:rPr>
          <w:rFonts w:eastAsia="Calibri"/>
          <w:lang w:eastAsia="bg-BG"/>
        </w:rPr>
        <w:t>финансирането</w:t>
      </w:r>
      <w:proofErr w:type="spellEnd"/>
      <w:r w:rsidRPr="008577E0">
        <w:rPr>
          <w:rFonts w:eastAsia="Calibri"/>
          <w:lang w:eastAsia="bg-BG"/>
        </w:rPr>
        <w:t xml:space="preserve">, </w:t>
      </w:r>
      <w:proofErr w:type="spellStart"/>
      <w:r w:rsidRPr="008577E0">
        <w:rPr>
          <w:rFonts w:eastAsia="Calibri"/>
          <w:lang w:eastAsia="bg-BG"/>
        </w:rPr>
        <w:t>разходите</w:t>
      </w:r>
      <w:proofErr w:type="spellEnd"/>
      <w:r w:rsidRPr="008577E0">
        <w:rPr>
          <w:rFonts w:eastAsia="Calibri"/>
          <w:lang w:eastAsia="bg-BG"/>
        </w:rPr>
        <w:t xml:space="preserve"> и </w:t>
      </w:r>
      <w:proofErr w:type="spellStart"/>
      <w:r w:rsidRPr="008577E0">
        <w:rPr>
          <w:rFonts w:eastAsia="Calibri"/>
          <w:lang w:eastAsia="bg-BG"/>
        </w:rPr>
        <w:t>приходите</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всеки</w:t>
      </w:r>
      <w:proofErr w:type="spellEnd"/>
      <w:r w:rsidRPr="008577E0">
        <w:rPr>
          <w:rFonts w:eastAsia="Calibri"/>
          <w:lang w:eastAsia="bg-BG"/>
        </w:rPr>
        <w:t xml:space="preserve"> </w:t>
      </w:r>
      <w:proofErr w:type="spellStart"/>
      <w:r w:rsidRPr="008577E0">
        <w:rPr>
          <w:rFonts w:eastAsia="Calibri"/>
          <w:lang w:eastAsia="bg-BG"/>
        </w:rPr>
        <w:t>вид</w:t>
      </w:r>
      <w:proofErr w:type="spellEnd"/>
      <w:r w:rsidRPr="008577E0">
        <w:rPr>
          <w:rFonts w:eastAsia="Calibri"/>
          <w:lang w:eastAsia="bg-BG"/>
        </w:rPr>
        <w:t xml:space="preserve"> </w:t>
      </w:r>
      <w:proofErr w:type="spellStart"/>
      <w:r w:rsidRPr="008577E0">
        <w:rPr>
          <w:rFonts w:eastAsia="Calibri"/>
          <w:lang w:eastAsia="bg-BG"/>
        </w:rPr>
        <w:t>дейност</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вземат</w:t>
      </w:r>
      <w:proofErr w:type="spellEnd"/>
      <w:r w:rsidRPr="008577E0">
        <w:rPr>
          <w:rFonts w:eastAsia="Calibri"/>
          <w:lang w:eastAsia="bg-BG"/>
        </w:rPr>
        <w:t xml:space="preserve"> </w:t>
      </w:r>
      <w:proofErr w:type="spellStart"/>
      <w:r w:rsidRPr="008577E0">
        <w:rPr>
          <w:rFonts w:eastAsia="Calibri"/>
          <w:lang w:eastAsia="bg-BG"/>
        </w:rPr>
        <w:t>предвид</w:t>
      </w:r>
      <w:proofErr w:type="spellEnd"/>
      <w:r w:rsidRPr="008577E0">
        <w:rPr>
          <w:rFonts w:eastAsia="Calibri"/>
          <w:lang w:eastAsia="bg-BG"/>
        </w:rPr>
        <w:t xml:space="preserve"> </w:t>
      </w:r>
      <w:proofErr w:type="spellStart"/>
      <w:r w:rsidRPr="008577E0">
        <w:rPr>
          <w:rFonts w:eastAsia="Calibri"/>
          <w:lang w:eastAsia="bg-BG"/>
        </w:rPr>
        <w:t>поотделно</w:t>
      </w:r>
      <w:proofErr w:type="spellEnd"/>
      <w:r w:rsidRPr="008577E0">
        <w:rPr>
          <w:rFonts w:eastAsia="Calibri"/>
          <w:lang w:eastAsia="bg-BG"/>
        </w:rPr>
        <w:t xml:space="preserve"> </w:t>
      </w:r>
      <w:proofErr w:type="spellStart"/>
      <w:r w:rsidRPr="008577E0">
        <w:rPr>
          <w:rFonts w:eastAsia="Calibri"/>
          <w:lang w:eastAsia="bg-BG"/>
        </w:rPr>
        <w:t>въз</w:t>
      </w:r>
      <w:proofErr w:type="spellEnd"/>
      <w:r w:rsidRPr="008577E0">
        <w:rPr>
          <w:rFonts w:eastAsia="Calibri"/>
          <w:lang w:eastAsia="bg-BG"/>
        </w:rPr>
        <w:t xml:space="preserve"> </w:t>
      </w:r>
      <w:proofErr w:type="spellStart"/>
      <w:r w:rsidRPr="008577E0">
        <w:rPr>
          <w:rFonts w:eastAsia="Calibri"/>
          <w:lang w:eastAsia="bg-BG"/>
        </w:rPr>
        <w:t>основа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последователно</w:t>
      </w:r>
      <w:proofErr w:type="spellEnd"/>
      <w:r w:rsidRPr="008577E0">
        <w:rPr>
          <w:rFonts w:eastAsia="Calibri"/>
          <w:lang w:eastAsia="bg-BG"/>
        </w:rPr>
        <w:t xml:space="preserve"> </w:t>
      </w:r>
      <w:proofErr w:type="spellStart"/>
      <w:r w:rsidRPr="008577E0">
        <w:rPr>
          <w:rFonts w:eastAsia="Calibri"/>
          <w:lang w:eastAsia="bg-BG"/>
        </w:rPr>
        <w:t>прилагани</w:t>
      </w:r>
      <w:proofErr w:type="spellEnd"/>
      <w:r w:rsidRPr="008577E0">
        <w:rPr>
          <w:rFonts w:eastAsia="Calibri"/>
          <w:lang w:eastAsia="bg-BG"/>
        </w:rPr>
        <w:t xml:space="preserve"> </w:t>
      </w:r>
      <w:proofErr w:type="spellStart"/>
      <w:r w:rsidRPr="008577E0">
        <w:rPr>
          <w:rFonts w:eastAsia="Calibri"/>
          <w:lang w:eastAsia="bg-BG"/>
        </w:rPr>
        <w:t>принципи</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осчетоводяване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разходите</w:t>
      </w:r>
      <w:proofErr w:type="spellEnd"/>
      <w:r w:rsidRPr="008577E0">
        <w:rPr>
          <w:rFonts w:eastAsia="Calibri"/>
          <w:lang w:eastAsia="bg-BG"/>
        </w:rPr>
        <w:t xml:space="preserve">,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могат</w:t>
      </w:r>
      <w:proofErr w:type="spellEnd"/>
      <w:r w:rsidRPr="008577E0">
        <w:rPr>
          <w:rFonts w:eastAsia="Calibri"/>
          <w:lang w:eastAsia="bg-BG"/>
        </w:rPr>
        <w:t xml:space="preserve"> </w:t>
      </w:r>
      <w:proofErr w:type="spellStart"/>
      <w:r w:rsidRPr="008577E0">
        <w:rPr>
          <w:rFonts w:eastAsia="Calibri"/>
          <w:lang w:eastAsia="bg-BG"/>
        </w:rPr>
        <w:t>да</w:t>
      </w:r>
      <w:proofErr w:type="spellEnd"/>
      <w:r w:rsidRPr="008577E0">
        <w:rPr>
          <w:rFonts w:eastAsia="Calibri"/>
          <w:lang w:eastAsia="bg-BG"/>
        </w:rPr>
        <w:t xml:space="preserve"> </w:t>
      </w:r>
      <w:proofErr w:type="spellStart"/>
      <w:r w:rsidRPr="008577E0">
        <w:rPr>
          <w:rFonts w:eastAsia="Calibri"/>
          <w:lang w:eastAsia="bg-BG"/>
        </w:rPr>
        <w:t>бъдат</w:t>
      </w:r>
      <w:proofErr w:type="spellEnd"/>
      <w:r w:rsidRPr="008577E0">
        <w:rPr>
          <w:rFonts w:eastAsia="Calibri"/>
          <w:lang w:eastAsia="bg-BG"/>
        </w:rPr>
        <w:t xml:space="preserve"> </w:t>
      </w:r>
      <w:proofErr w:type="spellStart"/>
      <w:r w:rsidRPr="008577E0">
        <w:rPr>
          <w:rFonts w:eastAsia="Calibri"/>
          <w:lang w:eastAsia="bg-BG"/>
        </w:rPr>
        <w:t>обективно</w:t>
      </w:r>
      <w:proofErr w:type="spellEnd"/>
      <w:r w:rsidRPr="008577E0">
        <w:rPr>
          <w:rFonts w:eastAsia="Calibri"/>
          <w:lang w:eastAsia="bg-BG"/>
        </w:rPr>
        <w:t xml:space="preserve"> </w:t>
      </w:r>
      <w:proofErr w:type="spellStart"/>
      <w:r w:rsidRPr="008577E0">
        <w:rPr>
          <w:rFonts w:eastAsia="Calibri"/>
          <w:lang w:eastAsia="bg-BG"/>
        </w:rPr>
        <w:t>оправдани</w:t>
      </w:r>
      <w:proofErr w:type="spellEnd"/>
      <w:r w:rsidRPr="008577E0">
        <w:rPr>
          <w:rFonts w:eastAsia="Calibri"/>
          <w:lang w:eastAsia="bg-BG"/>
        </w:rPr>
        <w:t>.</w:t>
      </w:r>
    </w:p>
    <w:p w14:paraId="617F02AC"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Подаването</w:t>
      </w:r>
      <w:proofErr w:type="spellEnd"/>
      <w:r w:rsidRPr="008577E0">
        <w:rPr>
          <w:rFonts w:eastAsia="Calibri"/>
          <w:lang w:eastAsia="bg-BG"/>
        </w:rPr>
        <w:t xml:space="preserve"> </w:t>
      </w:r>
      <w:proofErr w:type="spellStart"/>
      <w:r w:rsidRPr="008577E0">
        <w:rPr>
          <w:rFonts w:eastAsia="Calibri"/>
          <w:lang w:eastAsia="bg-BG"/>
        </w:rPr>
        <w:t>към</w:t>
      </w:r>
      <w:proofErr w:type="spellEnd"/>
      <w:r w:rsidRPr="008577E0">
        <w:rPr>
          <w:rFonts w:eastAsia="Calibri"/>
          <w:lang w:eastAsia="bg-BG"/>
        </w:rPr>
        <w:t xml:space="preserve"> ФНИ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проектни</w:t>
      </w:r>
      <w:proofErr w:type="spellEnd"/>
      <w:r w:rsidRPr="008577E0">
        <w:rPr>
          <w:rFonts w:eastAsia="Calibri"/>
          <w:lang w:eastAsia="bg-BG"/>
        </w:rPr>
        <w:t xml:space="preserve"> </w:t>
      </w:r>
      <w:proofErr w:type="spellStart"/>
      <w:r w:rsidRPr="008577E0">
        <w:rPr>
          <w:rFonts w:eastAsia="Calibri"/>
          <w:lang w:eastAsia="bg-BG"/>
        </w:rPr>
        <w:t>предложения</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подкрепа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w:t>
      </w:r>
      <w:proofErr w:type="spellStart"/>
      <w:r w:rsidRPr="008577E0">
        <w:rPr>
          <w:rFonts w:eastAsia="Calibri"/>
          <w:lang w:eastAsia="bg-BG"/>
        </w:rPr>
        <w:t>провеждани</w:t>
      </w:r>
      <w:proofErr w:type="spellEnd"/>
      <w:r w:rsidRPr="008577E0">
        <w:rPr>
          <w:rFonts w:eastAsia="Calibri"/>
          <w:lang w:eastAsia="bg-BG"/>
        </w:rPr>
        <w:t xml:space="preserve"> в </w:t>
      </w:r>
      <w:proofErr w:type="spellStart"/>
      <w:r w:rsidRPr="008577E0">
        <w:rPr>
          <w:rFonts w:eastAsia="Calibri"/>
          <w:lang w:eastAsia="bg-BG"/>
        </w:rPr>
        <w:t>Република</w:t>
      </w:r>
      <w:proofErr w:type="spellEnd"/>
      <w:r w:rsidRPr="008577E0">
        <w:rPr>
          <w:rFonts w:eastAsia="Calibri"/>
          <w:lang w:eastAsia="bg-BG"/>
        </w:rPr>
        <w:t xml:space="preserve"> </w:t>
      </w:r>
      <w:proofErr w:type="spellStart"/>
      <w:r w:rsidRPr="008577E0">
        <w:rPr>
          <w:rFonts w:eastAsia="Calibri"/>
          <w:lang w:eastAsia="bg-BG"/>
        </w:rPr>
        <w:t>България</w:t>
      </w:r>
      <w:proofErr w:type="spellEnd"/>
      <w:r w:rsidRPr="008577E0">
        <w:rPr>
          <w:rFonts w:eastAsia="Calibri"/>
          <w:lang w:eastAsia="bg-BG"/>
        </w:rPr>
        <w:t xml:space="preserve">, </w:t>
      </w:r>
      <w:r w:rsidRPr="008577E0">
        <w:rPr>
          <w:rFonts w:eastAsia="Calibri"/>
          <w:b/>
          <w:lang w:eastAsia="bg-BG"/>
        </w:rPr>
        <w:t xml:space="preserve">е </w:t>
      </w:r>
      <w:proofErr w:type="spellStart"/>
      <w:r w:rsidRPr="008577E0">
        <w:rPr>
          <w:rFonts w:eastAsia="Calibri"/>
          <w:b/>
          <w:lang w:eastAsia="bg-BG"/>
        </w:rPr>
        <w:t>възможно</w:t>
      </w:r>
      <w:proofErr w:type="spellEnd"/>
      <w:r w:rsidRPr="008577E0">
        <w:rPr>
          <w:rFonts w:eastAsia="Calibri"/>
          <w:b/>
          <w:lang w:eastAsia="bg-BG"/>
        </w:rPr>
        <w:t xml:space="preserve"> по </w:t>
      </w:r>
      <w:proofErr w:type="spellStart"/>
      <w:r w:rsidRPr="008577E0">
        <w:rPr>
          <w:rFonts w:eastAsia="Calibri"/>
          <w:b/>
          <w:lang w:eastAsia="bg-BG"/>
        </w:rPr>
        <w:t>всяко</w:t>
      </w:r>
      <w:proofErr w:type="spellEnd"/>
      <w:r w:rsidRPr="008577E0">
        <w:rPr>
          <w:rFonts w:eastAsia="Calibri"/>
          <w:b/>
          <w:lang w:eastAsia="bg-BG"/>
        </w:rPr>
        <w:t xml:space="preserve"> </w:t>
      </w:r>
      <w:proofErr w:type="spellStart"/>
      <w:r w:rsidRPr="008577E0">
        <w:rPr>
          <w:rFonts w:eastAsia="Calibri"/>
          <w:b/>
          <w:lang w:eastAsia="bg-BG"/>
        </w:rPr>
        <w:t>време</w:t>
      </w:r>
      <w:proofErr w:type="spellEnd"/>
      <w:r w:rsidRPr="008577E0">
        <w:rPr>
          <w:rFonts w:eastAsia="Calibri"/>
          <w:b/>
          <w:lang w:eastAsia="bg-BG"/>
        </w:rPr>
        <w:t xml:space="preserve"> </w:t>
      </w:r>
      <w:proofErr w:type="spellStart"/>
      <w:r w:rsidRPr="008577E0">
        <w:rPr>
          <w:rFonts w:eastAsia="Calibri"/>
          <w:b/>
          <w:lang w:eastAsia="bg-BG"/>
        </w:rPr>
        <w:t>на</w:t>
      </w:r>
      <w:proofErr w:type="spellEnd"/>
      <w:r w:rsidRPr="008577E0">
        <w:rPr>
          <w:rFonts w:eastAsia="Calibri"/>
          <w:b/>
          <w:lang w:eastAsia="bg-BG"/>
        </w:rPr>
        <w:t xml:space="preserve"> </w:t>
      </w:r>
      <w:proofErr w:type="spellStart"/>
      <w:r w:rsidRPr="008577E0">
        <w:rPr>
          <w:rFonts w:eastAsia="Calibri"/>
          <w:b/>
          <w:lang w:eastAsia="bg-BG"/>
        </w:rPr>
        <w:t>годината</w:t>
      </w:r>
      <w:proofErr w:type="spellEnd"/>
      <w:r w:rsidRPr="008577E0">
        <w:rPr>
          <w:rFonts w:eastAsia="Calibri"/>
          <w:b/>
          <w:lang w:eastAsia="bg-BG"/>
        </w:rPr>
        <w:t xml:space="preserve">, а </w:t>
      </w:r>
      <w:proofErr w:type="spellStart"/>
      <w:r w:rsidRPr="008577E0">
        <w:rPr>
          <w:rFonts w:eastAsia="Calibri"/>
          <w:b/>
          <w:lang w:eastAsia="bg-BG"/>
        </w:rPr>
        <w:t>разглеждането</w:t>
      </w:r>
      <w:proofErr w:type="spellEnd"/>
      <w:r w:rsidRPr="008577E0">
        <w:rPr>
          <w:rFonts w:eastAsia="Calibri"/>
          <w:b/>
          <w:lang w:eastAsia="bg-BG"/>
        </w:rPr>
        <w:t xml:space="preserve"> </w:t>
      </w:r>
      <w:proofErr w:type="spellStart"/>
      <w:r w:rsidRPr="008577E0">
        <w:rPr>
          <w:rFonts w:eastAsia="Calibri"/>
          <w:b/>
          <w:lang w:eastAsia="bg-BG"/>
        </w:rPr>
        <w:t>им</w:t>
      </w:r>
      <w:proofErr w:type="spellEnd"/>
      <w:r w:rsidRPr="008577E0">
        <w:rPr>
          <w:rFonts w:eastAsia="Calibri"/>
          <w:b/>
          <w:lang w:eastAsia="bg-BG"/>
        </w:rPr>
        <w:t xml:space="preserve"> </w:t>
      </w:r>
      <w:proofErr w:type="spellStart"/>
      <w:r w:rsidRPr="008577E0">
        <w:rPr>
          <w:rFonts w:eastAsia="Calibri"/>
          <w:b/>
          <w:lang w:eastAsia="bg-BG"/>
        </w:rPr>
        <w:t>се</w:t>
      </w:r>
      <w:proofErr w:type="spellEnd"/>
      <w:r w:rsidRPr="008577E0">
        <w:rPr>
          <w:rFonts w:eastAsia="Calibri"/>
          <w:b/>
          <w:lang w:eastAsia="bg-BG"/>
        </w:rPr>
        <w:t xml:space="preserve"> </w:t>
      </w:r>
      <w:proofErr w:type="spellStart"/>
      <w:r w:rsidRPr="008577E0">
        <w:rPr>
          <w:rFonts w:eastAsia="Calibri"/>
          <w:b/>
          <w:lang w:eastAsia="bg-BG"/>
        </w:rPr>
        <w:t>извършва</w:t>
      </w:r>
      <w:proofErr w:type="spellEnd"/>
      <w:r w:rsidRPr="008577E0">
        <w:rPr>
          <w:rFonts w:eastAsia="Calibri"/>
          <w:b/>
          <w:lang w:eastAsia="bg-BG"/>
        </w:rPr>
        <w:t xml:space="preserve"> </w:t>
      </w:r>
      <w:proofErr w:type="spellStart"/>
      <w:r w:rsidRPr="008577E0">
        <w:rPr>
          <w:rFonts w:eastAsia="Calibri"/>
          <w:b/>
          <w:lang w:eastAsia="bg-BG"/>
        </w:rPr>
        <w:t>три</w:t>
      </w:r>
      <w:proofErr w:type="spellEnd"/>
      <w:r w:rsidRPr="008577E0">
        <w:rPr>
          <w:rFonts w:eastAsia="Calibri"/>
          <w:b/>
          <w:lang w:eastAsia="bg-BG"/>
        </w:rPr>
        <w:t xml:space="preserve"> </w:t>
      </w:r>
      <w:proofErr w:type="spellStart"/>
      <w:r w:rsidRPr="008577E0">
        <w:rPr>
          <w:rFonts w:eastAsia="Calibri"/>
          <w:b/>
          <w:lang w:eastAsia="bg-BG"/>
        </w:rPr>
        <w:t>или</w:t>
      </w:r>
      <w:proofErr w:type="spellEnd"/>
      <w:r w:rsidRPr="008577E0">
        <w:rPr>
          <w:rFonts w:eastAsia="Calibri"/>
          <w:b/>
          <w:lang w:eastAsia="bg-BG"/>
        </w:rPr>
        <w:t xml:space="preserve"> </w:t>
      </w:r>
      <w:proofErr w:type="spellStart"/>
      <w:r w:rsidRPr="008577E0">
        <w:rPr>
          <w:rFonts w:eastAsia="Calibri"/>
          <w:b/>
          <w:lang w:eastAsia="bg-BG"/>
        </w:rPr>
        <w:t>четири</w:t>
      </w:r>
      <w:proofErr w:type="spellEnd"/>
      <w:r w:rsidRPr="008577E0">
        <w:rPr>
          <w:rFonts w:eastAsia="Calibri"/>
          <w:b/>
          <w:lang w:eastAsia="bg-BG"/>
        </w:rPr>
        <w:t xml:space="preserve"> </w:t>
      </w:r>
      <w:proofErr w:type="spellStart"/>
      <w:r w:rsidRPr="008577E0">
        <w:rPr>
          <w:rFonts w:eastAsia="Calibri"/>
          <w:b/>
          <w:lang w:eastAsia="bg-BG"/>
        </w:rPr>
        <w:t>пъти</w:t>
      </w:r>
      <w:proofErr w:type="spellEnd"/>
      <w:r w:rsidRPr="008577E0">
        <w:rPr>
          <w:rFonts w:eastAsia="Calibri"/>
          <w:b/>
          <w:lang w:eastAsia="bg-BG"/>
        </w:rPr>
        <w:t xml:space="preserve"> </w:t>
      </w:r>
      <w:proofErr w:type="spellStart"/>
      <w:r w:rsidRPr="008577E0">
        <w:rPr>
          <w:rFonts w:eastAsia="Calibri"/>
          <w:b/>
          <w:lang w:eastAsia="bg-BG"/>
        </w:rPr>
        <w:t>годишно</w:t>
      </w:r>
      <w:proofErr w:type="spellEnd"/>
      <w:r w:rsidRPr="008577E0">
        <w:rPr>
          <w:rFonts w:eastAsia="Calibri"/>
          <w:b/>
          <w:lang w:eastAsia="bg-BG"/>
        </w:rPr>
        <w:t xml:space="preserve"> (в </w:t>
      </w:r>
      <w:proofErr w:type="spellStart"/>
      <w:r w:rsidRPr="008577E0">
        <w:rPr>
          <w:rFonts w:eastAsia="Calibri"/>
          <w:b/>
          <w:lang w:eastAsia="bg-BG"/>
        </w:rPr>
        <w:t>зависимост</w:t>
      </w:r>
      <w:proofErr w:type="spellEnd"/>
      <w:r w:rsidRPr="008577E0">
        <w:rPr>
          <w:rFonts w:eastAsia="Calibri"/>
          <w:b/>
          <w:lang w:eastAsia="bg-BG"/>
        </w:rPr>
        <w:t xml:space="preserve"> </w:t>
      </w:r>
      <w:proofErr w:type="spellStart"/>
      <w:r w:rsidRPr="008577E0">
        <w:rPr>
          <w:rFonts w:eastAsia="Calibri"/>
          <w:b/>
          <w:lang w:eastAsia="bg-BG"/>
        </w:rPr>
        <w:t>от</w:t>
      </w:r>
      <w:proofErr w:type="spellEnd"/>
      <w:r w:rsidRPr="008577E0">
        <w:rPr>
          <w:rFonts w:eastAsia="Calibri"/>
          <w:b/>
          <w:lang w:eastAsia="bg-BG"/>
        </w:rPr>
        <w:t xml:space="preserve"> </w:t>
      </w:r>
      <w:proofErr w:type="spellStart"/>
      <w:r w:rsidRPr="008577E0">
        <w:rPr>
          <w:rFonts w:eastAsia="Calibri"/>
          <w:b/>
          <w:lang w:eastAsia="bg-BG"/>
        </w:rPr>
        <w:t>броя</w:t>
      </w:r>
      <w:proofErr w:type="spellEnd"/>
      <w:r w:rsidRPr="008577E0">
        <w:rPr>
          <w:rFonts w:eastAsia="Calibri"/>
          <w:b/>
          <w:lang w:eastAsia="bg-BG"/>
        </w:rPr>
        <w:t xml:space="preserve"> </w:t>
      </w:r>
      <w:proofErr w:type="spellStart"/>
      <w:r w:rsidRPr="008577E0">
        <w:rPr>
          <w:rFonts w:eastAsia="Calibri"/>
          <w:b/>
          <w:lang w:eastAsia="bg-BG"/>
        </w:rPr>
        <w:t>на</w:t>
      </w:r>
      <w:proofErr w:type="spellEnd"/>
      <w:r w:rsidRPr="008577E0">
        <w:rPr>
          <w:rFonts w:eastAsia="Calibri"/>
          <w:b/>
          <w:lang w:eastAsia="bg-BG"/>
        </w:rPr>
        <w:t xml:space="preserve"> </w:t>
      </w:r>
      <w:proofErr w:type="spellStart"/>
      <w:r w:rsidRPr="008577E0">
        <w:rPr>
          <w:rFonts w:eastAsia="Calibri"/>
          <w:b/>
          <w:lang w:eastAsia="bg-BG"/>
        </w:rPr>
        <w:t>постъпилите</w:t>
      </w:r>
      <w:proofErr w:type="spellEnd"/>
      <w:r w:rsidRPr="008577E0">
        <w:rPr>
          <w:rFonts w:eastAsia="Calibri"/>
          <w:b/>
          <w:lang w:eastAsia="bg-BG"/>
        </w:rPr>
        <w:t xml:space="preserve"> </w:t>
      </w:r>
      <w:proofErr w:type="spellStart"/>
      <w:r w:rsidRPr="008577E0">
        <w:rPr>
          <w:rFonts w:eastAsia="Calibri"/>
          <w:b/>
          <w:lang w:eastAsia="bg-BG"/>
        </w:rPr>
        <w:t>проектни</w:t>
      </w:r>
      <w:proofErr w:type="spellEnd"/>
      <w:r w:rsidRPr="008577E0">
        <w:rPr>
          <w:rFonts w:eastAsia="Calibri"/>
          <w:b/>
          <w:lang w:eastAsia="bg-BG"/>
        </w:rPr>
        <w:t xml:space="preserve"> </w:t>
      </w:r>
      <w:proofErr w:type="spellStart"/>
      <w:r w:rsidRPr="008577E0">
        <w:rPr>
          <w:rFonts w:eastAsia="Calibri"/>
          <w:b/>
          <w:lang w:eastAsia="bg-BG"/>
        </w:rPr>
        <w:t>предложения</w:t>
      </w:r>
      <w:proofErr w:type="spellEnd"/>
      <w:r w:rsidRPr="008577E0">
        <w:rPr>
          <w:rFonts w:eastAsia="Calibri"/>
          <w:b/>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Временна</w:t>
      </w:r>
      <w:proofErr w:type="spellEnd"/>
      <w:r w:rsidRPr="008577E0">
        <w:rPr>
          <w:rFonts w:eastAsia="Calibri"/>
          <w:lang w:eastAsia="bg-BG"/>
        </w:rPr>
        <w:t xml:space="preserve"> </w:t>
      </w:r>
      <w:proofErr w:type="spellStart"/>
      <w:r w:rsidRPr="008577E0">
        <w:rPr>
          <w:rFonts w:eastAsia="Calibri"/>
          <w:lang w:eastAsia="bg-BG"/>
        </w:rPr>
        <w:t>научно-експертна</w:t>
      </w:r>
      <w:proofErr w:type="spellEnd"/>
      <w:r w:rsidRPr="008577E0">
        <w:rPr>
          <w:rFonts w:eastAsia="Calibri"/>
          <w:lang w:eastAsia="bg-BG"/>
        </w:rPr>
        <w:t xml:space="preserve"> </w:t>
      </w:r>
      <w:proofErr w:type="spellStart"/>
      <w:r w:rsidRPr="008577E0">
        <w:rPr>
          <w:rFonts w:eastAsia="Calibri"/>
          <w:lang w:eastAsia="bg-BG"/>
        </w:rPr>
        <w:t>комисия</w:t>
      </w:r>
      <w:proofErr w:type="spellEnd"/>
      <w:r w:rsidRPr="008577E0">
        <w:rPr>
          <w:rFonts w:eastAsia="Calibri"/>
          <w:lang w:eastAsia="bg-BG"/>
        </w:rPr>
        <w:t xml:space="preserve"> (ВНЕК), </w:t>
      </w:r>
      <w:proofErr w:type="spellStart"/>
      <w:r w:rsidRPr="008577E0">
        <w:rPr>
          <w:rFonts w:eastAsia="Calibri"/>
          <w:lang w:eastAsia="bg-BG"/>
        </w:rPr>
        <w:t>отговаряща</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изпълнението</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настоящата</w:t>
      </w:r>
      <w:proofErr w:type="spellEnd"/>
      <w:r w:rsidRPr="008577E0">
        <w:rPr>
          <w:rFonts w:eastAsia="Calibri"/>
          <w:lang w:eastAsia="bg-BG"/>
        </w:rPr>
        <w:t xml:space="preserve"> </w:t>
      </w:r>
      <w:proofErr w:type="spellStart"/>
      <w:r w:rsidRPr="008577E0">
        <w:rPr>
          <w:rFonts w:eastAsia="Calibri"/>
          <w:lang w:eastAsia="bg-BG"/>
        </w:rPr>
        <w:t>процедура</w:t>
      </w:r>
      <w:proofErr w:type="spellEnd"/>
      <w:r w:rsidRPr="008577E0">
        <w:rPr>
          <w:rFonts w:eastAsia="Calibri"/>
          <w:lang w:eastAsia="bg-BG"/>
        </w:rPr>
        <w:t xml:space="preserve">, </w:t>
      </w:r>
      <w:proofErr w:type="spellStart"/>
      <w:r w:rsidRPr="008577E0">
        <w:rPr>
          <w:rFonts w:eastAsia="Calibri"/>
          <w:lang w:eastAsia="bg-BG"/>
        </w:rPr>
        <w:t>определена</w:t>
      </w:r>
      <w:proofErr w:type="spellEnd"/>
      <w:r w:rsidRPr="008577E0">
        <w:rPr>
          <w:rFonts w:eastAsia="Calibri"/>
          <w:lang w:eastAsia="bg-BG"/>
        </w:rPr>
        <w:t xml:space="preserve"> с </w:t>
      </w:r>
      <w:proofErr w:type="spellStart"/>
      <w:r w:rsidRPr="008577E0">
        <w:rPr>
          <w:rFonts w:eastAsia="Calibri"/>
          <w:lang w:eastAsia="bg-BG"/>
        </w:rPr>
        <w:t>решение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ИС </w:t>
      </w:r>
      <w:proofErr w:type="spellStart"/>
      <w:r w:rsidRPr="008577E0">
        <w:rPr>
          <w:rFonts w:eastAsia="Calibri"/>
          <w:lang w:eastAsia="bg-BG"/>
        </w:rPr>
        <w:t>на</w:t>
      </w:r>
      <w:proofErr w:type="spellEnd"/>
      <w:r w:rsidRPr="008577E0">
        <w:rPr>
          <w:rFonts w:eastAsia="Calibri"/>
          <w:lang w:eastAsia="bg-BG"/>
        </w:rPr>
        <w:t xml:space="preserve"> ФНИ и </w:t>
      </w:r>
      <w:proofErr w:type="spellStart"/>
      <w:r w:rsidRPr="008577E0">
        <w:rPr>
          <w:rFonts w:eastAsia="Calibri"/>
          <w:lang w:eastAsia="bg-BG"/>
        </w:rPr>
        <w:t>назначена</w:t>
      </w:r>
      <w:proofErr w:type="spellEnd"/>
      <w:r w:rsidRPr="008577E0">
        <w:rPr>
          <w:rFonts w:eastAsia="Calibri"/>
          <w:lang w:eastAsia="bg-BG"/>
        </w:rPr>
        <w:t xml:space="preserve"> </w:t>
      </w:r>
      <w:proofErr w:type="spellStart"/>
      <w:r w:rsidRPr="008577E0">
        <w:rPr>
          <w:rFonts w:eastAsia="Calibri"/>
          <w:lang w:eastAsia="bg-BG"/>
        </w:rPr>
        <w:t>със</w:t>
      </w:r>
      <w:proofErr w:type="spellEnd"/>
      <w:r w:rsidRPr="008577E0">
        <w:rPr>
          <w:rFonts w:eastAsia="Calibri"/>
          <w:lang w:eastAsia="bg-BG"/>
        </w:rPr>
        <w:t xml:space="preserve"> </w:t>
      </w:r>
      <w:proofErr w:type="spellStart"/>
      <w:r w:rsidRPr="008577E0">
        <w:rPr>
          <w:rFonts w:eastAsia="Calibri"/>
          <w:lang w:eastAsia="bg-BG"/>
        </w:rPr>
        <w:t>заповед</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Управителя</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ФНИ.</w:t>
      </w:r>
    </w:p>
    <w:p w14:paraId="60967B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II. </w:t>
      </w:r>
      <w:proofErr w:type="spellStart"/>
      <w:r w:rsidRPr="008577E0">
        <w:rPr>
          <w:rFonts w:eastAsia="Calibri"/>
          <w:lang w:eastAsia="bg-BG"/>
        </w:rPr>
        <w:t>Специфични</w:t>
      </w:r>
      <w:proofErr w:type="spellEnd"/>
      <w:r w:rsidRPr="008577E0">
        <w:rPr>
          <w:rFonts w:eastAsia="Calibri"/>
          <w:lang w:eastAsia="bg-BG"/>
        </w:rPr>
        <w:t xml:space="preserve"> </w:t>
      </w:r>
      <w:proofErr w:type="spellStart"/>
      <w:r w:rsidRPr="008577E0">
        <w:rPr>
          <w:rFonts w:eastAsia="Calibri"/>
          <w:lang w:eastAsia="bg-BG"/>
        </w:rPr>
        <w:t>условия</w:t>
      </w:r>
      <w:proofErr w:type="spellEnd"/>
    </w:p>
    <w:p w14:paraId="0801DB0E"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Предоставяното</w:t>
      </w:r>
      <w:proofErr w:type="spellEnd"/>
      <w:r w:rsidRPr="008577E0">
        <w:rPr>
          <w:rFonts w:eastAsia="Calibri"/>
          <w:lang w:eastAsia="bg-BG"/>
        </w:rPr>
        <w:t xml:space="preserve"> </w:t>
      </w:r>
      <w:proofErr w:type="spellStart"/>
      <w:r w:rsidRPr="008577E0">
        <w:rPr>
          <w:rFonts w:eastAsia="Calibri"/>
          <w:lang w:eastAsia="bg-BG"/>
        </w:rPr>
        <w:t>национално</w:t>
      </w:r>
      <w:proofErr w:type="spellEnd"/>
      <w:r w:rsidRPr="008577E0">
        <w:rPr>
          <w:rFonts w:eastAsia="Calibri"/>
          <w:lang w:eastAsia="bg-BG"/>
        </w:rPr>
        <w:t xml:space="preserve"> </w:t>
      </w:r>
      <w:proofErr w:type="spellStart"/>
      <w:r w:rsidRPr="008577E0">
        <w:rPr>
          <w:rFonts w:eastAsia="Calibri"/>
          <w:lang w:eastAsia="bg-BG"/>
        </w:rPr>
        <w:t>съфинансиране</w:t>
      </w:r>
      <w:proofErr w:type="spellEnd"/>
      <w:r w:rsidRPr="008577E0">
        <w:rPr>
          <w:rFonts w:eastAsia="Calibri"/>
          <w:lang w:eastAsia="bg-BG"/>
        </w:rPr>
        <w:t xml:space="preserve"> по </w:t>
      </w:r>
      <w:proofErr w:type="spellStart"/>
      <w:r w:rsidRPr="008577E0">
        <w:rPr>
          <w:rFonts w:eastAsia="Calibri"/>
          <w:lang w:eastAsia="bg-BG"/>
        </w:rPr>
        <w:t>настоящата</w:t>
      </w:r>
      <w:proofErr w:type="spellEnd"/>
      <w:r w:rsidRPr="008577E0">
        <w:rPr>
          <w:rFonts w:eastAsia="Calibri"/>
          <w:lang w:eastAsia="bg-BG"/>
        </w:rPr>
        <w:t xml:space="preserve"> </w:t>
      </w:r>
      <w:proofErr w:type="spellStart"/>
      <w:r w:rsidRPr="008577E0">
        <w:rPr>
          <w:rFonts w:eastAsia="Calibri"/>
          <w:lang w:eastAsia="bg-BG"/>
        </w:rPr>
        <w:t>процедура</w:t>
      </w:r>
      <w:proofErr w:type="spellEnd"/>
      <w:r w:rsidRPr="008577E0">
        <w:rPr>
          <w:rFonts w:eastAsia="Calibri"/>
          <w:lang w:eastAsia="bg-BG"/>
        </w:rPr>
        <w:t xml:space="preserve"> е </w:t>
      </w:r>
      <w:proofErr w:type="spellStart"/>
      <w:r w:rsidRPr="008577E0">
        <w:rPr>
          <w:rFonts w:eastAsia="Calibri"/>
          <w:lang w:eastAsia="bg-BG"/>
        </w:rPr>
        <w:t>насочено</w:t>
      </w:r>
      <w:proofErr w:type="spellEnd"/>
      <w:r w:rsidRPr="008577E0">
        <w:rPr>
          <w:rFonts w:eastAsia="Calibri"/>
          <w:lang w:eastAsia="bg-BG"/>
        </w:rPr>
        <w:t xml:space="preserve"> </w:t>
      </w:r>
      <w:proofErr w:type="spellStart"/>
      <w:r w:rsidRPr="008577E0">
        <w:rPr>
          <w:rFonts w:eastAsia="Calibri"/>
          <w:lang w:eastAsia="bg-BG"/>
        </w:rPr>
        <w:t>само</w:t>
      </w:r>
      <w:proofErr w:type="spellEnd"/>
      <w:r w:rsidRPr="008577E0">
        <w:rPr>
          <w:rFonts w:eastAsia="Calibri"/>
          <w:lang w:eastAsia="bg-BG"/>
        </w:rPr>
        <w:t xml:space="preserve"> </w:t>
      </w:r>
      <w:proofErr w:type="spellStart"/>
      <w:r w:rsidRPr="008577E0">
        <w:rPr>
          <w:rFonts w:eastAsia="Calibri"/>
          <w:lang w:eastAsia="bg-BG"/>
        </w:rPr>
        <w:t>към</w:t>
      </w:r>
      <w:proofErr w:type="spellEnd"/>
      <w:r w:rsidRPr="008577E0">
        <w:rPr>
          <w:rFonts w:eastAsia="Calibri"/>
          <w:lang w:eastAsia="bg-BG"/>
        </w:rPr>
        <w:t xml:space="preserve"> </w:t>
      </w:r>
      <w:proofErr w:type="spellStart"/>
      <w:r w:rsidRPr="008577E0">
        <w:rPr>
          <w:rFonts w:eastAsia="Calibri"/>
          <w:lang w:eastAsia="bg-BG"/>
        </w:rPr>
        <w:t>подкрепа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научни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провеждат</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територията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Република</w:t>
      </w:r>
      <w:proofErr w:type="spellEnd"/>
      <w:r w:rsidRPr="008577E0">
        <w:rPr>
          <w:rFonts w:eastAsia="Calibri"/>
          <w:lang w:eastAsia="bg-BG"/>
        </w:rPr>
        <w:t xml:space="preserve"> </w:t>
      </w:r>
      <w:proofErr w:type="spellStart"/>
      <w:r w:rsidRPr="008577E0">
        <w:rPr>
          <w:rFonts w:eastAsia="Calibri"/>
          <w:lang w:eastAsia="bg-BG"/>
        </w:rPr>
        <w:t>България</w:t>
      </w:r>
      <w:proofErr w:type="spellEnd"/>
      <w:r w:rsidRPr="008577E0">
        <w:rPr>
          <w:rFonts w:eastAsia="Calibri"/>
          <w:lang w:eastAsia="bg-BG"/>
        </w:rPr>
        <w:t xml:space="preserve"> и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ръководят</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български</w:t>
      </w:r>
      <w:proofErr w:type="spellEnd"/>
      <w:r w:rsidRPr="008577E0">
        <w:rPr>
          <w:rFonts w:eastAsia="Calibri"/>
          <w:lang w:eastAsia="bg-BG"/>
        </w:rPr>
        <w:t xml:space="preserve"> </w:t>
      </w:r>
      <w:proofErr w:type="spellStart"/>
      <w:r w:rsidRPr="008577E0">
        <w:rPr>
          <w:rFonts w:eastAsia="Calibri"/>
          <w:lang w:eastAsia="bg-BG"/>
        </w:rPr>
        <w:t>учени</w:t>
      </w:r>
      <w:proofErr w:type="spellEnd"/>
      <w:r w:rsidRPr="008577E0">
        <w:rPr>
          <w:rFonts w:eastAsia="Calibri"/>
          <w:lang w:eastAsia="bg-BG"/>
        </w:rPr>
        <w:t xml:space="preserve">, </w:t>
      </w:r>
      <w:proofErr w:type="spellStart"/>
      <w:r w:rsidRPr="008577E0">
        <w:rPr>
          <w:rFonts w:eastAsia="Calibri"/>
          <w:lang w:eastAsia="bg-BG"/>
        </w:rPr>
        <w:t>участващи</w:t>
      </w:r>
      <w:proofErr w:type="spellEnd"/>
      <w:r w:rsidRPr="008577E0">
        <w:rPr>
          <w:rFonts w:eastAsia="Calibri"/>
          <w:lang w:eastAsia="bg-BG"/>
        </w:rPr>
        <w:t xml:space="preserve"> </w:t>
      </w:r>
      <w:proofErr w:type="spellStart"/>
      <w:r w:rsidRPr="008577E0">
        <w:rPr>
          <w:rFonts w:eastAsia="Calibri"/>
          <w:lang w:eastAsia="bg-BG"/>
        </w:rPr>
        <w:t>като</w:t>
      </w:r>
      <w:proofErr w:type="spellEnd"/>
      <w:r w:rsidRPr="008577E0">
        <w:rPr>
          <w:rFonts w:eastAsia="Calibri"/>
          <w:lang w:eastAsia="bg-BG"/>
        </w:rPr>
        <w:t xml:space="preserve"> </w:t>
      </w:r>
      <w:proofErr w:type="spellStart"/>
      <w:r w:rsidRPr="008577E0">
        <w:rPr>
          <w:rFonts w:eastAsia="Calibri"/>
          <w:lang w:eastAsia="bg-BG"/>
        </w:rPr>
        <w:t>членове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управителния</w:t>
      </w:r>
      <w:proofErr w:type="spellEnd"/>
      <w:r w:rsidRPr="008577E0">
        <w:rPr>
          <w:rFonts w:eastAsia="Calibri"/>
          <w:lang w:eastAsia="bg-BG"/>
        </w:rPr>
        <w:t xml:space="preserve">, </w:t>
      </w:r>
      <w:proofErr w:type="spellStart"/>
      <w:r w:rsidRPr="008577E0">
        <w:rPr>
          <w:rFonts w:eastAsia="Calibri"/>
          <w:lang w:eastAsia="bg-BG"/>
        </w:rPr>
        <w:t>организационния</w:t>
      </w:r>
      <w:proofErr w:type="spellEnd"/>
      <w:r w:rsidRPr="008577E0">
        <w:rPr>
          <w:rFonts w:eastAsia="Calibri"/>
          <w:lang w:eastAsia="bg-BG"/>
        </w:rPr>
        <w:t xml:space="preserve"> </w:t>
      </w:r>
      <w:proofErr w:type="spellStart"/>
      <w:r w:rsidRPr="008577E0">
        <w:rPr>
          <w:rFonts w:eastAsia="Calibri"/>
          <w:lang w:eastAsia="bg-BG"/>
        </w:rPr>
        <w:t>или</w:t>
      </w:r>
      <w:proofErr w:type="spellEnd"/>
      <w:r w:rsidRPr="008577E0">
        <w:rPr>
          <w:rFonts w:eastAsia="Calibri"/>
          <w:lang w:eastAsia="bg-BG"/>
        </w:rPr>
        <w:t xml:space="preserve"> </w:t>
      </w:r>
      <w:proofErr w:type="spellStart"/>
      <w:r w:rsidRPr="008577E0">
        <w:rPr>
          <w:rFonts w:eastAsia="Calibri"/>
          <w:lang w:eastAsia="bg-BG"/>
        </w:rPr>
        <w:t>програмно-техническия</w:t>
      </w:r>
      <w:proofErr w:type="spellEnd"/>
      <w:r w:rsidRPr="008577E0">
        <w:rPr>
          <w:rFonts w:eastAsia="Calibri"/>
          <w:lang w:eastAsia="bg-BG"/>
        </w:rPr>
        <w:t xml:space="preserve"> </w:t>
      </w:r>
      <w:proofErr w:type="spellStart"/>
      <w:r w:rsidRPr="008577E0">
        <w:rPr>
          <w:rFonts w:eastAsia="Calibri"/>
          <w:lang w:eastAsia="bg-BG"/>
        </w:rPr>
        <w:t>комитети</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съответния</w:t>
      </w:r>
      <w:proofErr w:type="spellEnd"/>
      <w:r w:rsidRPr="008577E0">
        <w:rPr>
          <w:rFonts w:eastAsia="Calibri"/>
          <w:lang w:eastAsia="bg-BG"/>
        </w:rPr>
        <w:t xml:space="preserve"> </w:t>
      </w:r>
      <w:proofErr w:type="spellStart"/>
      <w:r w:rsidRPr="008577E0">
        <w:rPr>
          <w:rFonts w:eastAsia="Calibri"/>
          <w:lang w:eastAsia="bg-BG"/>
        </w:rPr>
        <w:t>форум</w:t>
      </w:r>
      <w:proofErr w:type="spellEnd"/>
      <w:r w:rsidRPr="008577E0">
        <w:rPr>
          <w:rFonts w:eastAsia="Calibri"/>
          <w:lang w:eastAsia="bg-BG"/>
        </w:rPr>
        <w:t>.</w:t>
      </w:r>
    </w:p>
    <w:p w14:paraId="4A3D550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III. </w:t>
      </w:r>
      <w:proofErr w:type="spellStart"/>
      <w:r w:rsidRPr="008577E0">
        <w:rPr>
          <w:rFonts w:eastAsia="Calibri"/>
          <w:lang w:eastAsia="bg-BG"/>
        </w:rPr>
        <w:t>Кандидатстване</w:t>
      </w:r>
      <w:proofErr w:type="spellEnd"/>
    </w:p>
    <w:p w14:paraId="2DF4603D"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Колектив</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българска</w:t>
      </w:r>
      <w:proofErr w:type="spellEnd"/>
      <w:r w:rsidRPr="008577E0">
        <w:rPr>
          <w:rFonts w:eastAsia="Calibri"/>
          <w:lang w:eastAsia="bg-BG"/>
        </w:rPr>
        <w:t xml:space="preserve"> </w:t>
      </w:r>
      <w:proofErr w:type="spellStart"/>
      <w:r w:rsidRPr="008577E0">
        <w:rPr>
          <w:rFonts w:eastAsia="Calibri"/>
          <w:lang w:eastAsia="bg-BG"/>
        </w:rPr>
        <w:t>организация</w:t>
      </w:r>
      <w:proofErr w:type="spellEnd"/>
      <w:r w:rsidRPr="008577E0">
        <w:rPr>
          <w:rFonts w:eastAsia="Calibri"/>
          <w:lang w:eastAsia="bg-BG"/>
        </w:rPr>
        <w:t xml:space="preserve">, </w:t>
      </w:r>
      <w:proofErr w:type="spellStart"/>
      <w:r w:rsidRPr="008577E0">
        <w:rPr>
          <w:rFonts w:eastAsia="Calibri"/>
          <w:lang w:eastAsia="bg-BG"/>
        </w:rPr>
        <w:t>отговарящ</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посочените</w:t>
      </w:r>
      <w:proofErr w:type="spellEnd"/>
      <w:r w:rsidRPr="008577E0">
        <w:rPr>
          <w:rFonts w:eastAsia="Calibri"/>
          <w:lang w:eastAsia="bg-BG"/>
        </w:rPr>
        <w:t xml:space="preserve"> по-</w:t>
      </w:r>
      <w:proofErr w:type="spellStart"/>
      <w:r w:rsidRPr="008577E0">
        <w:rPr>
          <w:rFonts w:eastAsia="Calibri"/>
          <w:lang w:eastAsia="bg-BG"/>
        </w:rPr>
        <w:t>горе</w:t>
      </w:r>
      <w:proofErr w:type="spellEnd"/>
      <w:r w:rsidRPr="008577E0">
        <w:rPr>
          <w:rFonts w:eastAsia="Calibri"/>
          <w:lang w:eastAsia="bg-BG"/>
        </w:rPr>
        <w:t xml:space="preserve"> </w:t>
      </w:r>
      <w:proofErr w:type="spellStart"/>
      <w:r w:rsidRPr="008577E0">
        <w:rPr>
          <w:rFonts w:eastAsia="Calibri"/>
          <w:lang w:eastAsia="bg-BG"/>
        </w:rPr>
        <w:t>условия</w:t>
      </w:r>
      <w:proofErr w:type="spellEnd"/>
      <w:r w:rsidRPr="008577E0">
        <w:rPr>
          <w:rFonts w:eastAsia="Calibri"/>
          <w:lang w:eastAsia="bg-BG"/>
        </w:rPr>
        <w:t xml:space="preserve">, </w:t>
      </w:r>
      <w:proofErr w:type="spellStart"/>
      <w:r w:rsidRPr="008577E0">
        <w:rPr>
          <w:rFonts w:eastAsia="Calibri"/>
          <w:lang w:eastAsia="bg-BG"/>
        </w:rPr>
        <w:t>ръководен</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учен</w:t>
      </w:r>
      <w:proofErr w:type="spellEnd"/>
      <w:r w:rsidRPr="008577E0">
        <w:rPr>
          <w:rFonts w:eastAsia="Calibri"/>
          <w:lang w:eastAsia="bg-BG"/>
        </w:rPr>
        <w:t xml:space="preserve">, </w:t>
      </w:r>
      <w:proofErr w:type="spellStart"/>
      <w:r w:rsidRPr="008577E0">
        <w:rPr>
          <w:rFonts w:eastAsia="Calibri"/>
          <w:lang w:eastAsia="bg-BG"/>
        </w:rPr>
        <w:t>който</w:t>
      </w:r>
      <w:proofErr w:type="spellEnd"/>
      <w:r w:rsidRPr="008577E0">
        <w:rPr>
          <w:rFonts w:eastAsia="Calibri"/>
          <w:lang w:eastAsia="bg-BG"/>
        </w:rPr>
        <w:t xml:space="preserve"> е </w:t>
      </w:r>
      <w:proofErr w:type="spellStart"/>
      <w:r w:rsidRPr="008577E0">
        <w:rPr>
          <w:rFonts w:eastAsia="Calibri"/>
          <w:lang w:eastAsia="bg-BG"/>
        </w:rPr>
        <w:t>член</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управителния</w:t>
      </w:r>
      <w:proofErr w:type="spellEnd"/>
      <w:r w:rsidRPr="008577E0">
        <w:rPr>
          <w:rFonts w:eastAsia="Calibri"/>
          <w:lang w:eastAsia="bg-BG"/>
        </w:rPr>
        <w:t xml:space="preserve">, </w:t>
      </w:r>
      <w:proofErr w:type="spellStart"/>
      <w:r w:rsidRPr="008577E0">
        <w:rPr>
          <w:rFonts w:eastAsia="Calibri"/>
          <w:lang w:eastAsia="bg-BG"/>
        </w:rPr>
        <w:t>организационния</w:t>
      </w:r>
      <w:proofErr w:type="spellEnd"/>
      <w:r w:rsidRPr="008577E0">
        <w:rPr>
          <w:rFonts w:eastAsia="Calibri"/>
          <w:lang w:eastAsia="bg-BG"/>
        </w:rPr>
        <w:t xml:space="preserve"> </w:t>
      </w:r>
      <w:proofErr w:type="spellStart"/>
      <w:r w:rsidRPr="008577E0">
        <w:rPr>
          <w:rFonts w:eastAsia="Calibri"/>
          <w:lang w:eastAsia="bg-BG"/>
        </w:rPr>
        <w:t>или</w:t>
      </w:r>
      <w:proofErr w:type="spellEnd"/>
      <w:r w:rsidRPr="008577E0">
        <w:rPr>
          <w:rFonts w:eastAsia="Calibri"/>
          <w:lang w:eastAsia="bg-BG"/>
        </w:rPr>
        <w:t xml:space="preserve"> </w:t>
      </w:r>
      <w:proofErr w:type="spellStart"/>
      <w:r w:rsidRPr="008577E0">
        <w:rPr>
          <w:rFonts w:eastAsia="Calibri"/>
          <w:lang w:eastAsia="bg-BG"/>
        </w:rPr>
        <w:t>програмно-техническия</w:t>
      </w:r>
      <w:proofErr w:type="spellEnd"/>
      <w:r w:rsidRPr="008577E0">
        <w:rPr>
          <w:rFonts w:eastAsia="Calibri"/>
          <w:lang w:eastAsia="bg-BG"/>
        </w:rPr>
        <w:t xml:space="preserve"> </w:t>
      </w:r>
      <w:proofErr w:type="spellStart"/>
      <w:r w:rsidRPr="008577E0">
        <w:rPr>
          <w:rFonts w:eastAsia="Calibri"/>
          <w:lang w:eastAsia="bg-BG"/>
        </w:rPr>
        <w:t>комитети</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съответния</w:t>
      </w:r>
      <w:proofErr w:type="spellEnd"/>
      <w:r w:rsidRPr="008577E0">
        <w:rPr>
          <w:rFonts w:eastAsia="Calibri"/>
          <w:lang w:eastAsia="bg-BG"/>
        </w:rPr>
        <w:t xml:space="preserve"> </w:t>
      </w:r>
      <w:proofErr w:type="spellStart"/>
      <w:r w:rsidRPr="008577E0">
        <w:rPr>
          <w:rFonts w:eastAsia="Calibri"/>
          <w:lang w:eastAsia="bg-BG"/>
        </w:rPr>
        <w:t>форум</w:t>
      </w:r>
      <w:proofErr w:type="spellEnd"/>
      <w:r w:rsidRPr="008577E0">
        <w:rPr>
          <w:rFonts w:eastAsia="Calibri"/>
          <w:lang w:eastAsia="bg-BG"/>
        </w:rPr>
        <w:t xml:space="preserve">, </w:t>
      </w:r>
      <w:proofErr w:type="spellStart"/>
      <w:r w:rsidRPr="008577E0">
        <w:rPr>
          <w:rFonts w:eastAsia="Calibri"/>
          <w:lang w:eastAsia="bg-BG"/>
        </w:rPr>
        <w:t>подава</w:t>
      </w:r>
      <w:proofErr w:type="spellEnd"/>
      <w:r w:rsidRPr="008577E0">
        <w:rPr>
          <w:rFonts w:eastAsia="Calibri"/>
          <w:lang w:eastAsia="bg-BG"/>
        </w:rPr>
        <w:t xml:space="preserve"> </w:t>
      </w:r>
      <w:proofErr w:type="spellStart"/>
      <w:r w:rsidRPr="008577E0">
        <w:rPr>
          <w:rFonts w:eastAsia="Calibri"/>
          <w:lang w:eastAsia="bg-BG"/>
        </w:rPr>
        <w:t>във</w:t>
      </w:r>
      <w:proofErr w:type="spellEnd"/>
      <w:r w:rsidRPr="008577E0">
        <w:rPr>
          <w:rFonts w:eastAsia="Calibri"/>
          <w:lang w:eastAsia="bg-BG"/>
        </w:rPr>
        <w:t xml:space="preserve"> ФНИ </w:t>
      </w:r>
      <w:proofErr w:type="spellStart"/>
      <w:r w:rsidRPr="008577E0">
        <w:rPr>
          <w:rFonts w:eastAsia="Calibri"/>
          <w:lang w:eastAsia="bg-BG"/>
        </w:rPr>
        <w:t>проектно</w:t>
      </w:r>
      <w:proofErr w:type="spellEnd"/>
      <w:r w:rsidRPr="008577E0">
        <w:rPr>
          <w:rFonts w:eastAsia="Calibri"/>
          <w:lang w:eastAsia="bg-BG"/>
        </w:rPr>
        <w:t xml:space="preserve"> </w:t>
      </w:r>
      <w:proofErr w:type="spellStart"/>
      <w:r w:rsidRPr="008577E0">
        <w:rPr>
          <w:rFonts w:eastAsia="Calibri"/>
          <w:lang w:eastAsia="bg-BG"/>
        </w:rPr>
        <w:t>предложение</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предоставяне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национално</w:t>
      </w:r>
      <w:proofErr w:type="spellEnd"/>
      <w:r w:rsidRPr="008577E0">
        <w:rPr>
          <w:rFonts w:eastAsia="Calibri"/>
          <w:lang w:eastAsia="bg-BG"/>
        </w:rPr>
        <w:t xml:space="preserve"> </w:t>
      </w:r>
      <w:proofErr w:type="spellStart"/>
      <w:r w:rsidRPr="008577E0">
        <w:rPr>
          <w:rFonts w:eastAsia="Calibri"/>
          <w:lang w:eastAsia="bg-BG"/>
        </w:rPr>
        <w:t>съфинансиране</w:t>
      </w:r>
      <w:proofErr w:type="spellEnd"/>
      <w:r w:rsidRPr="008577E0">
        <w:rPr>
          <w:rFonts w:eastAsia="Calibri"/>
          <w:lang w:eastAsia="bg-BG"/>
        </w:rPr>
        <w:t>.</w:t>
      </w:r>
    </w:p>
    <w:p w14:paraId="131CC47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С </w:t>
      </w:r>
      <w:proofErr w:type="spellStart"/>
      <w:r w:rsidRPr="008577E0">
        <w:rPr>
          <w:rFonts w:eastAsia="Calibri"/>
          <w:lang w:eastAsia="bg-BG"/>
        </w:rPr>
        <w:t>цел</w:t>
      </w:r>
      <w:proofErr w:type="spellEnd"/>
      <w:r w:rsidRPr="008577E0">
        <w:rPr>
          <w:rFonts w:eastAsia="Calibri"/>
          <w:lang w:eastAsia="bg-BG"/>
        </w:rPr>
        <w:t xml:space="preserve"> </w:t>
      </w:r>
      <w:proofErr w:type="spellStart"/>
      <w:r w:rsidRPr="008577E0">
        <w:rPr>
          <w:rFonts w:eastAsia="Calibri"/>
          <w:lang w:eastAsia="bg-BG"/>
        </w:rPr>
        <w:t>осигуряване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достатъчно</w:t>
      </w:r>
      <w:proofErr w:type="spellEnd"/>
      <w:r w:rsidRPr="008577E0">
        <w:rPr>
          <w:rFonts w:eastAsia="Calibri"/>
          <w:lang w:eastAsia="bg-BG"/>
        </w:rPr>
        <w:t xml:space="preserve"> </w:t>
      </w:r>
      <w:proofErr w:type="spellStart"/>
      <w:r w:rsidRPr="008577E0">
        <w:rPr>
          <w:rFonts w:eastAsia="Calibri"/>
          <w:lang w:eastAsia="bg-BG"/>
        </w:rPr>
        <w:t>време</w:t>
      </w:r>
      <w:proofErr w:type="spellEnd"/>
      <w:r w:rsidRPr="008577E0">
        <w:rPr>
          <w:rFonts w:eastAsia="Calibri"/>
          <w:lang w:eastAsia="bg-BG"/>
        </w:rPr>
        <w:t xml:space="preserve"> (</w:t>
      </w:r>
      <w:proofErr w:type="spellStart"/>
      <w:r w:rsidRPr="008577E0">
        <w:rPr>
          <w:rFonts w:eastAsia="Calibri"/>
          <w:lang w:eastAsia="bg-BG"/>
        </w:rPr>
        <w:t>преди</w:t>
      </w:r>
      <w:proofErr w:type="spellEnd"/>
      <w:r w:rsidRPr="008577E0">
        <w:rPr>
          <w:rFonts w:eastAsia="Calibri"/>
          <w:lang w:eastAsia="bg-BG"/>
        </w:rPr>
        <w:t xml:space="preserve"> </w:t>
      </w:r>
      <w:proofErr w:type="spellStart"/>
      <w:r w:rsidRPr="008577E0">
        <w:rPr>
          <w:rFonts w:eastAsia="Calibri"/>
          <w:lang w:eastAsia="bg-BG"/>
        </w:rPr>
        <w:t>провеждането</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форума</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разглеждане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проектното</w:t>
      </w:r>
      <w:proofErr w:type="spellEnd"/>
      <w:r w:rsidRPr="008577E0">
        <w:rPr>
          <w:rFonts w:eastAsia="Calibri"/>
          <w:lang w:eastAsia="bg-BG"/>
        </w:rPr>
        <w:t xml:space="preserve"> </w:t>
      </w:r>
      <w:proofErr w:type="spellStart"/>
      <w:r w:rsidRPr="008577E0">
        <w:rPr>
          <w:rFonts w:eastAsia="Calibri"/>
          <w:lang w:eastAsia="bg-BG"/>
        </w:rPr>
        <w:t>предложение</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w:t>
      </w:r>
      <w:proofErr w:type="spellStart"/>
      <w:r w:rsidRPr="008577E0">
        <w:rPr>
          <w:rFonts w:eastAsia="Calibri"/>
          <w:lang w:eastAsia="bg-BG"/>
        </w:rPr>
        <w:t>страна</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ВНЕК и ИС </w:t>
      </w:r>
      <w:proofErr w:type="spellStart"/>
      <w:r w:rsidRPr="008577E0">
        <w:rPr>
          <w:rFonts w:eastAsia="Calibri"/>
          <w:lang w:eastAsia="bg-BG"/>
        </w:rPr>
        <w:t>на</w:t>
      </w:r>
      <w:proofErr w:type="spellEnd"/>
      <w:r w:rsidRPr="008577E0">
        <w:rPr>
          <w:rFonts w:eastAsia="Calibri"/>
          <w:lang w:eastAsia="bg-BG"/>
        </w:rPr>
        <w:t xml:space="preserve"> ФНИ и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подписване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договор</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съфинансиране</w:t>
      </w:r>
      <w:proofErr w:type="spellEnd"/>
      <w:r w:rsidRPr="008577E0">
        <w:rPr>
          <w:rFonts w:eastAsia="Calibri"/>
          <w:lang w:eastAsia="bg-BG"/>
        </w:rPr>
        <w:t xml:space="preserve"> с ФНИ, </w:t>
      </w:r>
      <w:proofErr w:type="spellStart"/>
      <w:r w:rsidRPr="008577E0">
        <w:rPr>
          <w:rFonts w:eastAsia="Calibri"/>
          <w:lang w:eastAsia="bg-BG"/>
        </w:rPr>
        <w:t>проектното</w:t>
      </w:r>
      <w:proofErr w:type="spellEnd"/>
      <w:r w:rsidRPr="008577E0">
        <w:rPr>
          <w:rFonts w:eastAsia="Calibri"/>
          <w:lang w:eastAsia="bg-BG"/>
        </w:rPr>
        <w:t xml:space="preserve"> </w:t>
      </w:r>
      <w:proofErr w:type="spellStart"/>
      <w:r w:rsidRPr="008577E0">
        <w:rPr>
          <w:rFonts w:eastAsia="Calibri"/>
          <w:lang w:eastAsia="bg-BG"/>
        </w:rPr>
        <w:t>предложение</w:t>
      </w:r>
      <w:proofErr w:type="spellEnd"/>
      <w:r w:rsidRPr="008577E0">
        <w:rPr>
          <w:rFonts w:eastAsia="Calibri"/>
          <w:lang w:eastAsia="bg-BG"/>
        </w:rPr>
        <w:t xml:space="preserve"> </w:t>
      </w:r>
      <w:proofErr w:type="spellStart"/>
      <w:r w:rsidRPr="008577E0">
        <w:rPr>
          <w:rFonts w:eastAsia="Calibri"/>
          <w:lang w:eastAsia="bg-BG"/>
        </w:rPr>
        <w:t>трябва</w:t>
      </w:r>
      <w:proofErr w:type="spellEnd"/>
      <w:r w:rsidRPr="008577E0">
        <w:rPr>
          <w:rFonts w:eastAsia="Calibri"/>
          <w:lang w:eastAsia="bg-BG"/>
        </w:rPr>
        <w:t xml:space="preserve"> </w:t>
      </w:r>
      <w:proofErr w:type="spellStart"/>
      <w:r w:rsidRPr="008577E0">
        <w:rPr>
          <w:rFonts w:eastAsia="Calibri"/>
          <w:lang w:eastAsia="bg-BG"/>
        </w:rPr>
        <w:t>да</w:t>
      </w:r>
      <w:proofErr w:type="spellEnd"/>
      <w:r w:rsidRPr="008577E0">
        <w:rPr>
          <w:rFonts w:eastAsia="Calibri"/>
          <w:lang w:eastAsia="bg-BG"/>
        </w:rPr>
        <w:t xml:space="preserve"> </w:t>
      </w:r>
      <w:proofErr w:type="spellStart"/>
      <w:r w:rsidRPr="008577E0">
        <w:rPr>
          <w:rFonts w:eastAsia="Calibri"/>
          <w:lang w:eastAsia="bg-BG"/>
        </w:rPr>
        <w:t>бъде</w:t>
      </w:r>
      <w:proofErr w:type="spellEnd"/>
      <w:r w:rsidRPr="008577E0">
        <w:rPr>
          <w:rFonts w:eastAsia="Calibri"/>
          <w:lang w:eastAsia="bg-BG"/>
        </w:rPr>
        <w:t xml:space="preserve"> </w:t>
      </w:r>
      <w:proofErr w:type="spellStart"/>
      <w:r w:rsidRPr="008577E0">
        <w:rPr>
          <w:rFonts w:eastAsia="Calibri"/>
          <w:lang w:eastAsia="bg-BG"/>
        </w:rPr>
        <w:t>подадено</w:t>
      </w:r>
      <w:proofErr w:type="spellEnd"/>
      <w:r w:rsidRPr="008577E0">
        <w:rPr>
          <w:rFonts w:eastAsia="Calibri"/>
          <w:lang w:eastAsia="bg-BG"/>
        </w:rPr>
        <w:t xml:space="preserve"> </w:t>
      </w:r>
      <w:proofErr w:type="spellStart"/>
      <w:r w:rsidRPr="008577E0">
        <w:rPr>
          <w:rFonts w:eastAsia="Calibri"/>
          <w:lang w:eastAsia="bg-BG"/>
        </w:rPr>
        <w:t>съгласно</w:t>
      </w:r>
      <w:proofErr w:type="spellEnd"/>
      <w:r w:rsidRPr="008577E0">
        <w:rPr>
          <w:rFonts w:eastAsia="Calibri"/>
          <w:lang w:eastAsia="bg-BG"/>
        </w:rPr>
        <w:t xml:space="preserve"> </w:t>
      </w:r>
      <w:proofErr w:type="spellStart"/>
      <w:r w:rsidRPr="008577E0">
        <w:rPr>
          <w:rFonts w:eastAsia="Calibri"/>
          <w:lang w:eastAsia="bg-BG"/>
        </w:rPr>
        <w:t>следните</w:t>
      </w:r>
      <w:proofErr w:type="spellEnd"/>
      <w:r w:rsidRPr="008577E0">
        <w:rPr>
          <w:rFonts w:eastAsia="Calibri"/>
          <w:lang w:eastAsia="bg-BG"/>
        </w:rPr>
        <w:t xml:space="preserve"> </w:t>
      </w:r>
      <w:proofErr w:type="spellStart"/>
      <w:r w:rsidRPr="008577E0">
        <w:rPr>
          <w:rFonts w:eastAsia="Calibri"/>
          <w:lang w:eastAsia="bg-BG"/>
        </w:rPr>
        <w:t>срокове</w:t>
      </w:r>
      <w:proofErr w:type="spellEnd"/>
      <w:r w:rsidRPr="008577E0">
        <w:rPr>
          <w:rFonts w:eastAsia="Calibri"/>
          <w:lang w:eastAsia="bg-BG"/>
        </w:rPr>
        <w:t>:</w:t>
      </w:r>
    </w:p>
    <w:p w14:paraId="51A943C5"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proofErr w:type="spellStart"/>
      <w:r w:rsidRPr="008577E0">
        <w:rPr>
          <w:rFonts w:eastAsia="Calibri"/>
          <w:lang w:eastAsia="bg-BG"/>
        </w:rPr>
        <w:t>до</w:t>
      </w:r>
      <w:proofErr w:type="spellEnd"/>
      <w:r w:rsidRPr="008577E0">
        <w:rPr>
          <w:rFonts w:eastAsia="Calibri"/>
          <w:lang w:eastAsia="bg-BG"/>
        </w:rPr>
        <w:t xml:space="preserve"> 1 </w:t>
      </w:r>
      <w:proofErr w:type="spellStart"/>
      <w:r w:rsidRPr="008577E0">
        <w:rPr>
          <w:rFonts w:eastAsia="Calibri"/>
          <w:lang w:eastAsia="bg-BG"/>
        </w:rPr>
        <w:t>април</w:t>
      </w:r>
      <w:proofErr w:type="spellEnd"/>
      <w:r w:rsidRPr="008577E0">
        <w:rPr>
          <w:rFonts w:eastAsia="Calibri"/>
          <w:lang w:eastAsia="bg-BG"/>
        </w:rPr>
        <w:t xml:space="preserve"> –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провеждат</w:t>
      </w:r>
      <w:proofErr w:type="spellEnd"/>
      <w:r w:rsidRPr="008577E0">
        <w:rPr>
          <w:rFonts w:eastAsia="Calibri"/>
          <w:lang w:eastAsia="bg-BG"/>
        </w:rPr>
        <w:t xml:space="preserve"> в </w:t>
      </w:r>
      <w:proofErr w:type="spellStart"/>
      <w:r w:rsidRPr="008577E0">
        <w:rPr>
          <w:rFonts w:eastAsia="Calibri"/>
          <w:lang w:eastAsia="bg-BG"/>
        </w:rPr>
        <w:t>периода</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1 </w:t>
      </w:r>
      <w:proofErr w:type="spellStart"/>
      <w:r w:rsidRPr="008577E0">
        <w:rPr>
          <w:rFonts w:eastAsia="Calibri"/>
          <w:lang w:eastAsia="bg-BG"/>
        </w:rPr>
        <w:t>юли</w:t>
      </w:r>
      <w:proofErr w:type="spellEnd"/>
      <w:r w:rsidRPr="008577E0">
        <w:rPr>
          <w:rFonts w:eastAsia="Calibri"/>
          <w:lang w:eastAsia="bg-BG"/>
        </w:rPr>
        <w:t xml:space="preserve"> </w:t>
      </w:r>
      <w:proofErr w:type="spellStart"/>
      <w:r w:rsidRPr="008577E0">
        <w:rPr>
          <w:rFonts w:eastAsia="Calibri"/>
          <w:lang w:eastAsia="bg-BG"/>
        </w:rPr>
        <w:t>до</w:t>
      </w:r>
      <w:proofErr w:type="spellEnd"/>
      <w:r w:rsidRPr="008577E0">
        <w:rPr>
          <w:rFonts w:eastAsia="Calibri"/>
          <w:lang w:eastAsia="bg-BG"/>
        </w:rPr>
        <w:t xml:space="preserve"> 30 </w:t>
      </w:r>
      <w:proofErr w:type="spellStart"/>
      <w:r w:rsidRPr="008577E0">
        <w:rPr>
          <w:rFonts w:eastAsia="Calibri"/>
          <w:lang w:eastAsia="bg-BG"/>
        </w:rPr>
        <w:t>септември</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същата</w:t>
      </w:r>
      <w:proofErr w:type="spellEnd"/>
      <w:r w:rsidRPr="008577E0">
        <w:rPr>
          <w:rFonts w:eastAsia="Calibri"/>
          <w:lang w:eastAsia="bg-BG"/>
        </w:rPr>
        <w:t xml:space="preserve"> </w:t>
      </w:r>
      <w:proofErr w:type="spellStart"/>
      <w:r w:rsidRPr="008577E0">
        <w:rPr>
          <w:rFonts w:eastAsia="Calibri"/>
          <w:lang w:eastAsia="bg-BG"/>
        </w:rPr>
        <w:t>година</w:t>
      </w:r>
      <w:proofErr w:type="spellEnd"/>
      <w:r w:rsidRPr="008577E0">
        <w:rPr>
          <w:rFonts w:eastAsia="Calibri"/>
          <w:lang w:eastAsia="bg-BG"/>
        </w:rPr>
        <w:t>.</w:t>
      </w:r>
    </w:p>
    <w:p w14:paraId="6599CE28"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proofErr w:type="spellStart"/>
      <w:r w:rsidRPr="008577E0">
        <w:rPr>
          <w:rFonts w:eastAsia="Calibri"/>
          <w:lang w:eastAsia="bg-BG"/>
        </w:rPr>
        <w:t>до</w:t>
      </w:r>
      <w:proofErr w:type="spellEnd"/>
      <w:r w:rsidRPr="008577E0">
        <w:rPr>
          <w:rFonts w:eastAsia="Calibri"/>
          <w:lang w:eastAsia="bg-BG"/>
        </w:rPr>
        <w:t xml:space="preserve"> 1 </w:t>
      </w:r>
      <w:proofErr w:type="spellStart"/>
      <w:r w:rsidRPr="008577E0">
        <w:rPr>
          <w:rFonts w:eastAsia="Calibri"/>
          <w:lang w:eastAsia="bg-BG"/>
        </w:rPr>
        <w:t>юли</w:t>
      </w:r>
      <w:proofErr w:type="spellEnd"/>
      <w:r w:rsidRPr="008577E0">
        <w:rPr>
          <w:rFonts w:eastAsia="Calibri"/>
          <w:lang w:eastAsia="bg-BG"/>
        </w:rPr>
        <w:t xml:space="preserve"> –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провеждат</w:t>
      </w:r>
      <w:proofErr w:type="spellEnd"/>
      <w:r w:rsidRPr="008577E0">
        <w:rPr>
          <w:rFonts w:eastAsia="Calibri"/>
          <w:lang w:eastAsia="bg-BG"/>
        </w:rPr>
        <w:t xml:space="preserve"> в </w:t>
      </w:r>
      <w:proofErr w:type="spellStart"/>
      <w:r w:rsidRPr="008577E0">
        <w:rPr>
          <w:rFonts w:eastAsia="Calibri"/>
          <w:lang w:eastAsia="bg-BG"/>
        </w:rPr>
        <w:t>периода</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1 </w:t>
      </w:r>
      <w:proofErr w:type="spellStart"/>
      <w:r w:rsidRPr="008577E0">
        <w:rPr>
          <w:rFonts w:eastAsia="Calibri"/>
          <w:lang w:eastAsia="bg-BG"/>
        </w:rPr>
        <w:t>октомври</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същата</w:t>
      </w:r>
      <w:proofErr w:type="spellEnd"/>
      <w:r w:rsidRPr="008577E0">
        <w:rPr>
          <w:rFonts w:eastAsia="Calibri"/>
          <w:lang w:eastAsia="bg-BG"/>
        </w:rPr>
        <w:t xml:space="preserve"> </w:t>
      </w:r>
      <w:proofErr w:type="spellStart"/>
      <w:r w:rsidRPr="008577E0">
        <w:rPr>
          <w:rFonts w:eastAsia="Calibri"/>
          <w:lang w:eastAsia="bg-BG"/>
        </w:rPr>
        <w:t>година</w:t>
      </w:r>
      <w:proofErr w:type="spellEnd"/>
      <w:r w:rsidRPr="008577E0">
        <w:rPr>
          <w:rFonts w:eastAsia="Calibri"/>
          <w:lang w:eastAsia="bg-BG"/>
        </w:rPr>
        <w:t xml:space="preserve"> </w:t>
      </w:r>
      <w:proofErr w:type="spellStart"/>
      <w:r w:rsidRPr="008577E0">
        <w:rPr>
          <w:rFonts w:eastAsia="Calibri"/>
          <w:lang w:eastAsia="bg-BG"/>
        </w:rPr>
        <w:t>до</w:t>
      </w:r>
      <w:proofErr w:type="spellEnd"/>
      <w:r w:rsidRPr="008577E0">
        <w:rPr>
          <w:rFonts w:eastAsia="Calibri"/>
          <w:lang w:eastAsia="bg-BG"/>
        </w:rPr>
        <w:t xml:space="preserve"> 31 </w:t>
      </w:r>
      <w:proofErr w:type="spellStart"/>
      <w:r w:rsidRPr="008577E0">
        <w:rPr>
          <w:rFonts w:eastAsia="Calibri"/>
          <w:lang w:eastAsia="bg-BG"/>
        </w:rPr>
        <w:t>март</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следващата</w:t>
      </w:r>
      <w:proofErr w:type="spellEnd"/>
      <w:r w:rsidRPr="008577E0">
        <w:rPr>
          <w:rFonts w:eastAsia="Calibri"/>
          <w:lang w:eastAsia="bg-BG"/>
        </w:rPr>
        <w:t xml:space="preserve"> </w:t>
      </w:r>
      <w:proofErr w:type="spellStart"/>
      <w:r w:rsidRPr="008577E0">
        <w:rPr>
          <w:rFonts w:eastAsia="Calibri"/>
          <w:lang w:eastAsia="bg-BG"/>
        </w:rPr>
        <w:t>година</w:t>
      </w:r>
      <w:proofErr w:type="spellEnd"/>
      <w:r w:rsidRPr="008577E0">
        <w:rPr>
          <w:rFonts w:eastAsia="Calibri"/>
          <w:lang w:eastAsia="bg-BG"/>
        </w:rPr>
        <w:t>.</w:t>
      </w:r>
    </w:p>
    <w:p w14:paraId="5886BC75"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proofErr w:type="spellStart"/>
      <w:r w:rsidRPr="008577E0">
        <w:rPr>
          <w:rFonts w:eastAsia="Calibri"/>
          <w:lang w:eastAsia="bg-BG"/>
        </w:rPr>
        <w:t>до</w:t>
      </w:r>
      <w:proofErr w:type="spellEnd"/>
      <w:r w:rsidRPr="008577E0">
        <w:rPr>
          <w:rFonts w:eastAsia="Calibri"/>
          <w:lang w:eastAsia="bg-BG"/>
        </w:rPr>
        <w:t xml:space="preserve"> 1 </w:t>
      </w:r>
      <w:proofErr w:type="spellStart"/>
      <w:r w:rsidRPr="008577E0">
        <w:rPr>
          <w:rFonts w:eastAsia="Calibri"/>
          <w:lang w:eastAsia="bg-BG"/>
        </w:rPr>
        <w:t>ноември</w:t>
      </w:r>
      <w:proofErr w:type="spellEnd"/>
      <w:r w:rsidRPr="008577E0">
        <w:rPr>
          <w:rFonts w:eastAsia="Calibri"/>
          <w:lang w:eastAsia="bg-BG"/>
        </w:rPr>
        <w:t xml:space="preserve"> –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международни</w:t>
      </w:r>
      <w:proofErr w:type="spellEnd"/>
      <w:r w:rsidRPr="008577E0">
        <w:rPr>
          <w:rFonts w:eastAsia="Calibri"/>
          <w:lang w:eastAsia="bg-BG"/>
        </w:rPr>
        <w:t xml:space="preserve"> </w:t>
      </w:r>
      <w:proofErr w:type="spellStart"/>
      <w:r w:rsidRPr="008577E0">
        <w:rPr>
          <w:rFonts w:eastAsia="Calibri"/>
          <w:lang w:eastAsia="bg-BG"/>
        </w:rPr>
        <w:t>форуми</w:t>
      </w:r>
      <w:proofErr w:type="spellEnd"/>
      <w:r w:rsidRPr="008577E0">
        <w:rPr>
          <w:rFonts w:eastAsia="Calibri"/>
          <w:lang w:eastAsia="bg-BG"/>
        </w:rPr>
        <w:t xml:space="preserve">, </w:t>
      </w:r>
      <w:proofErr w:type="spellStart"/>
      <w:r w:rsidRPr="008577E0">
        <w:rPr>
          <w:rFonts w:eastAsia="Calibri"/>
          <w:lang w:eastAsia="bg-BG"/>
        </w:rPr>
        <w:t>които</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провеждат</w:t>
      </w:r>
      <w:proofErr w:type="spellEnd"/>
      <w:r w:rsidRPr="008577E0">
        <w:rPr>
          <w:rFonts w:eastAsia="Calibri"/>
          <w:lang w:eastAsia="bg-BG"/>
        </w:rPr>
        <w:t xml:space="preserve"> в </w:t>
      </w:r>
      <w:proofErr w:type="spellStart"/>
      <w:r w:rsidRPr="008577E0">
        <w:rPr>
          <w:rFonts w:eastAsia="Calibri"/>
          <w:lang w:eastAsia="bg-BG"/>
        </w:rPr>
        <w:t>периода</w:t>
      </w:r>
      <w:proofErr w:type="spellEnd"/>
      <w:r w:rsidRPr="008577E0">
        <w:rPr>
          <w:rFonts w:eastAsia="Calibri"/>
          <w:lang w:eastAsia="bg-BG"/>
        </w:rPr>
        <w:t xml:space="preserve"> </w:t>
      </w:r>
      <w:proofErr w:type="spellStart"/>
      <w:r w:rsidRPr="008577E0">
        <w:rPr>
          <w:rFonts w:eastAsia="Calibri"/>
          <w:lang w:eastAsia="bg-BG"/>
        </w:rPr>
        <w:t>от</w:t>
      </w:r>
      <w:proofErr w:type="spellEnd"/>
      <w:r w:rsidRPr="008577E0">
        <w:rPr>
          <w:rFonts w:eastAsia="Calibri"/>
          <w:lang w:eastAsia="bg-BG"/>
        </w:rPr>
        <w:t xml:space="preserve"> 1 </w:t>
      </w:r>
      <w:proofErr w:type="spellStart"/>
      <w:r w:rsidRPr="008577E0">
        <w:rPr>
          <w:rFonts w:eastAsia="Calibri"/>
          <w:lang w:eastAsia="bg-BG"/>
        </w:rPr>
        <w:t>април</w:t>
      </w:r>
      <w:proofErr w:type="spellEnd"/>
      <w:r w:rsidRPr="008577E0">
        <w:rPr>
          <w:rFonts w:eastAsia="Calibri"/>
          <w:lang w:eastAsia="bg-BG"/>
        </w:rPr>
        <w:t xml:space="preserve"> </w:t>
      </w:r>
      <w:proofErr w:type="spellStart"/>
      <w:r w:rsidRPr="008577E0">
        <w:rPr>
          <w:rFonts w:eastAsia="Calibri"/>
          <w:lang w:eastAsia="bg-BG"/>
        </w:rPr>
        <w:t>до</w:t>
      </w:r>
      <w:proofErr w:type="spellEnd"/>
      <w:r w:rsidRPr="008577E0">
        <w:rPr>
          <w:rFonts w:eastAsia="Calibri"/>
          <w:lang w:eastAsia="bg-BG"/>
        </w:rPr>
        <w:t xml:space="preserve"> 30 </w:t>
      </w:r>
      <w:proofErr w:type="spellStart"/>
      <w:r w:rsidRPr="008577E0">
        <w:rPr>
          <w:rFonts w:eastAsia="Calibri"/>
          <w:lang w:eastAsia="bg-BG"/>
        </w:rPr>
        <w:t>юни</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следващата</w:t>
      </w:r>
      <w:proofErr w:type="spellEnd"/>
      <w:r w:rsidRPr="008577E0">
        <w:rPr>
          <w:rFonts w:eastAsia="Calibri"/>
          <w:lang w:eastAsia="bg-BG"/>
        </w:rPr>
        <w:t xml:space="preserve"> </w:t>
      </w:r>
      <w:proofErr w:type="spellStart"/>
      <w:r w:rsidRPr="008577E0">
        <w:rPr>
          <w:rFonts w:eastAsia="Calibri"/>
          <w:lang w:eastAsia="bg-BG"/>
        </w:rPr>
        <w:t>година</w:t>
      </w:r>
      <w:proofErr w:type="spellEnd"/>
      <w:r w:rsidRPr="008577E0">
        <w:rPr>
          <w:rFonts w:eastAsia="Calibri"/>
          <w:lang w:eastAsia="bg-BG"/>
        </w:rPr>
        <w:t>.</w:t>
      </w:r>
    </w:p>
    <w:p w14:paraId="43F8ABDF" w14:textId="77777777" w:rsidR="008577E0" w:rsidRPr="008577E0" w:rsidRDefault="008577E0" w:rsidP="008577E0">
      <w:pPr>
        <w:shd w:val="clear" w:color="auto" w:fill="FFFFFF"/>
        <w:spacing w:before="120" w:after="120" w:line="276" w:lineRule="auto"/>
        <w:jc w:val="both"/>
        <w:rPr>
          <w:rFonts w:eastAsia="Calibri"/>
          <w:lang w:eastAsia="bg-BG"/>
        </w:rPr>
      </w:pPr>
      <w:proofErr w:type="spellStart"/>
      <w:r w:rsidRPr="008577E0">
        <w:rPr>
          <w:rFonts w:eastAsia="Calibri"/>
          <w:lang w:eastAsia="bg-BG"/>
        </w:rPr>
        <w:t>Предложенията</w:t>
      </w:r>
      <w:proofErr w:type="spellEnd"/>
      <w:r w:rsidRPr="008577E0">
        <w:rPr>
          <w:rFonts w:eastAsia="Calibri"/>
          <w:lang w:eastAsia="bg-BG"/>
        </w:rPr>
        <w:t xml:space="preserve"> </w:t>
      </w:r>
      <w:proofErr w:type="spellStart"/>
      <w:r w:rsidRPr="008577E0">
        <w:rPr>
          <w:rFonts w:eastAsia="Calibri"/>
          <w:lang w:eastAsia="bg-BG"/>
        </w:rPr>
        <w:t>се</w:t>
      </w:r>
      <w:proofErr w:type="spellEnd"/>
      <w:r w:rsidRPr="008577E0">
        <w:rPr>
          <w:rFonts w:eastAsia="Calibri"/>
          <w:lang w:eastAsia="bg-BG"/>
        </w:rPr>
        <w:t xml:space="preserve"> </w:t>
      </w:r>
      <w:proofErr w:type="spellStart"/>
      <w:r w:rsidRPr="008577E0">
        <w:rPr>
          <w:rFonts w:eastAsia="Calibri"/>
          <w:lang w:eastAsia="bg-BG"/>
        </w:rPr>
        <w:t>подават</w:t>
      </w:r>
      <w:proofErr w:type="spellEnd"/>
      <w:r w:rsidRPr="008577E0">
        <w:rPr>
          <w:rFonts w:eastAsia="Calibri"/>
          <w:lang w:eastAsia="bg-BG"/>
        </w:rPr>
        <w:t xml:space="preserve"> </w:t>
      </w:r>
      <w:proofErr w:type="spellStart"/>
      <w:r w:rsidRPr="008577E0">
        <w:rPr>
          <w:rFonts w:eastAsia="Calibri"/>
          <w:lang w:eastAsia="bg-BG"/>
        </w:rPr>
        <w:t>електронно</w:t>
      </w:r>
      <w:proofErr w:type="spellEnd"/>
      <w:r w:rsidRPr="008577E0">
        <w:rPr>
          <w:rFonts w:eastAsia="Calibri"/>
          <w:lang w:eastAsia="bg-BG"/>
        </w:rPr>
        <w:t xml:space="preserve"> в </w:t>
      </w:r>
      <w:proofErr w:type="spellStart"/>
      <w:r w:rsidRPr="008577E0">
        <w:rPr>
          <w:rFonts w:eastAsia="Calibri"/>
          <w:lang w:eastAsia="bg-BG"/>
        </w:rPr>
        <w:t>Системата</w:t>
      </w:r>
      <w:proofErr w:type="spellEnd"/>
      <w:r w:rsidRPr="008577E0">
        <w:rPr>
          <w:rFonts w:eastAsia="Calibri"/>
          <w:lang w:eastAsia="bg-BG"/>
        </w:rPr>
        <w:t xml:space="preserve"> </w:t>
      </w:r>
      <w:proofErr w:type="spellStart"/>
      <w:r w:rsidRPr="008577E0">
        <w:rPr>
          <w:rFonts w:eastAsia="Calibri"/>
          <w:lang w:eastAsia="bg-BG"/>
        </w:rPr>
        <w:t>за</w:t>
      </w:r>
      <w:proofErr w:type="spellEnd"/>
      <w:r w:rsidRPr="008577E0">
        <w:rPr>
          <w:rFonts w:eastAsia="Calibri"/>
          <w:lang w:eastAsia="bg-BG"/>
        </w:rPr>
        <w:t xml:space="preserve"> </w:t>
      </w:r>
      <w:proofErr w:type="spellStart"/>
      <w:r w:rsidRPr="008577E0">
        <w:rPr>
          <w:rFonts w:eastAsia="Calibri"/>
          <w:lang w:eastAsia="bg-BG"/>
        </w:rPr>
        <w:t>управление</w:t>
      </w:r>
      <w:proofErr w:type="spellEnd"/>
      <w:r w:rsidRPr="008577E0">
        <w:rPr>
          <w:rFonts w:eastAsia="Calibri"/>
          <w:lang w:eastAsia="bg-BG"/>
        </w:rPr>
        <w:t xml:space="preserve">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националните</w:t>
      </w:r>
      <w:proofErr w:type="spellEnd"/>
      <w:r w:rsidRPr="008577E0">
        <w:rPr>
          <w:rFonts w:eastAsia="Calibri"/>
          <w:lang w:eastAsia="bg-BG"/>
        </w:rPr>
        <w:t xml:space="preserve"> </w:t>
      </w:r>
      <w:proofErr w:type="spellStart"/>
      <w:r w:rsidRPr="008577E0">
        <w:rPr>
          <w:rFonts w:eastAsia="Calibri"/>
          <w:lang w:eastAsia="bg-BG"/>
        </w:rPr>
        <w:t>инвестиции</w:t>
      </w:r>
      <w:proofErr w:type="spellEnd"/>
      <w:r w:rsidRPr="008577E0">
        <w:rPr>
          <w:rFonts w:eastAsia="Calibri"/>
          <w:lang w:eastAsia="bg-BG"/>
        </w:rPr>
        <w:t xml:space="preserve"> (СУНИ) </w:t>
      </w:r>
      <w:proofErr w:type="spellStart"/>
      <w:r w:rsidRPr="008577E0">
        <w:rPr>
          <w:rFonts w:eastAsia="Calibri"/>
          <w:lang w:eastAsia="bg-BG"/>
        </w:rPr>
        <w:t>на</w:t>
      </w:r>
      <w:proofErr w:type="spellEnd"/>
      <w:r w:rsidRPr="008577E0">
        <w:rPr>
          <w:rFonts w:eastAsia="Calibri"/>
          <w:lang w:eastAsia="bg-BG"/>
        </w:rPr>
        <w:t xml:space="preserve"> </w:t>
      </w:r>
      <w:proofErr w:type="spellStart"/>
      <w:r w:rsidRPr="008577E0">
        <w:rPr>
          <w:rFonts w:eastAsia="Calibri"/>
          <w:lang w:eastAsia="bg-BG"/>
        </w:rPr>
        <w:t>следния</w:t>
      </w:r>
      <w:proofErr w:type="spellEnd"/>
      <w:r w:rsidRPr="008577E0">
        <w:rPr>
          <w:rFonts w:eastAsia="Calibri"/>
          <w:lang w:eastAsia="bg-BG"/>
        </w:rPr>
        <w:t xml:space="preserve"> </w:t>
      </w:r>
      <w:proofErr w:type="spellStart"/>
      <w:r w:rsidRPr="008577E0">
        <w:rPr>
          <w:rFonts w:eastAsia="Calibri"/>
          <w:lang w:eastAsia="bg-BG"/>
        </w:rPr>
        <w:t>адрес</w:t>
      </w:r>
      <w:proofErr w:type="spellEnd"/>
      <w:r w:rsidRPr="008577E0">
        <w:rPr>
          <w:rFonts w:eastAsia="Calibri"/>
          <w:lang w:eastAsia="bg-BG"/>
        </w:rPr>
        <w:t>: </w:t>
      </w:r>
      <w:hyperlink r:id="rId70" w:history="1">
        <w:r w:rsidRPr="008577E0">
          <w:rPr>
            <w:rStyle w:val="Hyperlink"/>
            <w:rFonts w:eastAsia="Calibri"/>
            <w:lang w:eastAsia="bg-BG"/>
          </w:rPr>
          <w:t>https://enims.egov.bg</w:t>
        </w:r>
      </w:hyperlink>
    </w:p>
    <w:p w14:paraId="35E65BE9"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71" w:history="1">
        <w:r w:rsidRPr="008577E0">
          <w:rPr>
            <w:rStyle w:val="Hyperlink"/>
            <w:rFonts w:eastAsia="Calibri"/>
            <w:lang w:val="bg-BG" w:eastAsia="bg-BG"/>
          </w:rPr>
          <w:t>ТУК</w:t>
        </w:r>
      </w:hyperlink>
    </w:p>
    <w:p w14:paraId="6160C193" w14:textId="77777777" w:rsidR="00476F9B" w:rsidRDefault="00476F9B" w:rsidP="008577E0">
      <w:pPr>
        <w:shd w:val="clear" w:color="auto" w:fill="FFFFFF"/>
        <w:spacing w:before="120" w:after="12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57EF0CA0" w14:textId="77777777" w:rsidR="00476F9B" w:rsidRPr="00AB0EFA" w:rsidRDefault="00476F9B" w:rsidP="00CA622D">
      <w:pPr>
        <w:pStyle w:val="Heading2"/>
        <w:spacing w:line="276" w:lineRule="auto"/>
        <w:ind w:left="426"/>
        <w:jc w:val="both"/>
        <w:rPr>
          <w:rFonts w:eastAsia="Times New Roman"/>
          <w:lang w:eastAsia="bg-BG"/>
        </w:rPr>
      </w:pPr>
      <w:bookmarkStart w:id="37" w:name="_Toc503363227"/>
      <w:bookmarkStart w:id="38" w:name="_Toc161073588"/>
      <w:r w:rsidRPr="00AB0EFA">
        <w:rPr>
          <w:rFonts w:eastAsia="Times New Roman"/>
          <w:lang w:eastAsia="bg-BG"/>
        </w:rPr>
        <w:t>Национално съфинансиране за участие на български колективи в утвърдени проекти по COST</w:t>
      </w:r>
      <w:bookmarkEnd w:id="37"/>
      <w:bookmarkEnd w:id="38"/>
    </w:p>
    <w:p w14:paraId="08C4495E"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 </w:t>
      </w:r>
      <w:proofErr w:type="spellStart"/>
      <w:r w:rsidRPr="006845F5">
        <w:rPr>
          <w:rFonts w:eastAsia="Calibri"/>
          <w:lang w:eastAsia="bg-BG"/>
        </w:rPr>
        <w:t>Общи</w:t>
      </w:r>
      <w:proofErr w:type="spellEnd"/>
      <w:r w:rsidRPr="006845F5">
        <w:rPr>
          <w:rFonts w:eastAsia="Calibri"/>
          <w:lang w:eastAsia="bg-BG"/>
        </w:rPr>
        <w:t xml:space="preserve"> </w:t>
      </w:r>
      <w:proofErr w:type="spellStart"/>
      <w:r w:rsidRPr="006845F5">
        <w:rPr>
          <w:rFonts w:eastAsia="Calibri"/>
          <w:lang w:eastAsia="bg-BG"/>
        </w:rPr>
        <w:t>условия</w:t>
      </w:r>
      <w:proofErr w:type="spellEnd"/>
    </w:p>
    <w:p w14:paraId="6D3F5C8F"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Целта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процедурата</w:t>
      </w:r>
      <w:proofErr w:type="spellEnd"/>
      <w:r w:rsidRPr="006845F5">
        <w:rPr>
          <w:rFonts w:eastAsia="Calibri"/>
          <w:lang w:eastAsia="bg-BG"/>
        </w:rPr>
        <w:t xml:space="preserve"> е </w:t>
      </w:r>
      <w:proofErr w:type="spellStart"/>
      <w:r w:rsidRPr="006845F5">
        <w:rPr>
          <w:rFonts w:eastAsia="Calibri"/>
          <w:lang w:eastAsia="bg-BG"/>
        </w:rPr>
        <w:t>да</w:t>
      </w:r>
      <w:proofErr w:type="spellEnd"/>
      <w:r w:rsidRPr="006845F5">
        <w:rPr>
          <w:rFonts w:eastAsia="Calibri"/>
          <w:lang w:eastAsia="bg-BG"/>
        </w:rPr>
        <w:t xml:space="preserve"> </w:t>
      </w:r>
      <w:proofErr w:type="spellStart"/>
      <w:r w:rsidRPr="006845F5">
        <w:rPr>
          <w:rFonts w:eastAsia="Calibri"/>
          <w:lang w:eastAsia="bg-BG"/>
        </w:rPr>
        <w:t>създаде</w:t>
      </w:r>
      <w:proofErr w:type="spellEnd"/>
      <w:r w:rsidRPr="006845F5">
        <w:rPr>
          <w:rFonts w:eastAsia="Calibri"/>
          <w:lang w:eastAsia="bg-BG"/>
        </w:rPr>
        <w:t xml:space="preserve"> </w:t>
      </w:r>
      <w:proofErr w:type="spellStart"/>
      <w:r w:rsidRPr="006845F5">
        <w:rPr>
          <w:rFonts w:eastAsia="Calibri"/>
          <w:lang w:eastAsia="bg-BG"/>
        </w:rPr>
        <w:t>условия</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пълноценно</w:t>
      </w:r>
      <w:proofErr w:type="spellEnd"/>
      <w:r w:rsidRPr="006845F5">
        <w:rPr>
          <w:rFonts w:eastAsia="Calibri"/>
          <w:lang w:eastAsia="bg-BG"/>
        </w:rPr>
        <w:t xml:space="preserve"> и </w:t>
      </w:r>
      <w:proofErr w:type="spellStart"/>
      <w:r w:rsidRPr="006845F5">
        <w:rPr>
          <w:rFonts w:eastAsia="Calibri"/>
          <w:lang w:eastAsia="bg-BG"/>
        </w:rPr>
        <w:t>ефективно</w:t>
      </w:r>
      <w:proofErr w:type="spellEnd"/>
      <w:r w:rsidRPr="006845F5">
        <w:rPr>
          <w:rFonts w:eastAsia="Calibri"/>
          <w:lang w:eastAsia="bg-BG"/>
        </w:rPr>
        <w:t xml:space="preserve"> </w:t>
      </w:r>
      <w:proofErr w:type="spellStart"/>
      <w:r w:rsidRPr="006845F5">
        <w:rPr>
          <w:rFonts w:eastAsia="Calibri"/>
          <w:lang w:eastAsia="bg-BG"/>
        </w:rPr>
        <w:t>участие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България</w:t>
      </w:r>
      <w:proofErr w:type="spellEnd"/>
      <w:r w:rsidRPr="006845F5">
        <w:rPr>
          <w:rFonts w:eastAsia="Calibri"/>
          <w:lang w:eastAsia="bg-BG"/>
        </w:rPr>
        <w:t xml:space="preserve"> в </w:t>
      </w:r>
      <w:proofErr w:type="spellStart"/>
      <w:r w:rsidRPr="006845F5">
        <w:rPr>
          <w:rFonts w:eastAsia="Calibri"/>
          <w:lang w:eastAsia="bg-BG"/>
        </w:rPr>
        <w:t>конкурсите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Европейската</w:t>
      </w:r>
      <w:proofErr w:type="spellEnd"/>
      <w:r w:rsidRPr="006845F5">
        <w:rPr>
          <w:rFonts w:eastAsia="Calibri"/>
          <w:lang w:eastAsia="bg-BG"/>
        </w:rPr>
        <w:t xml:space="preserve"> </w:t>
      </w:r>
      <w:proofErr w:type="spellStart"/>
      <w:r w:rsidRPr="006845F5">
        <w:rPr>
          <w:rFonts w:eastAsia="Calibri"/>
          <w:lang w:eastAsia="bg-BG"/>
        </w:rPr>
        <w:t>програма</w:t>
      </w:r>
      <w:proofErr w:type="spellEnd"/>
      <w:r w:rsidRPr="006845F5">
        <w:rPr>
          <w:rFonts w:eastAsia="Calibri"/>
          <w:lang w:eastAsia="bg-BG"/>
        </w:rPr>
        <w:t xml:space="preserve"> COST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сътрудничество</w:t>
      </w:r>
      <w:proofErr w:type="spellEnd"/>
      <w:r w:rsidRPr="006845F5">
        <w:rPr>
          <w:rFonts w:eastAsia="Calibri"/>
          <w:lang w:eastAsia="bg-BG"/>
        </w:rPr>
        <w:t xml:space="preserve"> в </w:t>
      </w:r>
      <w:proofErr w:type="spellStart"/>
      <w:r w:rsidRPr="006845F5">
        <w:rPr>
          <w:rFonts w:eastAsia="Calibri"/>
          <w:lang w:eastAsia="bg-BG"/>
        </w:rPr>
        <w:t>областта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научните</w:t>
      </w:r>
      <w:proofErr w:type="spellEnd"/>
      <w:r w:rsidRPr="006845F5">
        <w:rPr>
          <w:rFonts w:eastAsia="Calibri"/>
          <w:lang w:eastAsia="bg-BG"/>
        </w:rPr>
        <w:t xml:space="preserve"> </w:t>
      </w:r>
      <w:proofErr w:type="spellStart"/>
      <w:r w:rsidRPr="006845F5">
        <w:rPr>
          <w:rFonts w:eastAsia="Calibri"/>
          <w:lang w:eastAsia="bg-BG"/>
        </w:rPr>
        <w:t>изследвания</w:t>
      </w:r>
      <w:proofErr w:type="spellEnd"/>
      <w:r w:rsidRPr="006845F5">
        <w:rPr>
          <w:rFonts w:eastAsia="Calibri"/>
          <w:lang w:eastAsia="bg-BG"/>
        </w:rPr>
        <w:t xml:space="preserve"> и </w:t>
      </w:r>
      <w:proofErr w:type="spellStart"/>
      <w:r w:rsidRPr="006845F5">
        <w:rPr>
          <w:rFonts w:eastAsia="Calibri"/>
          <w:lang w:eastAsia="bg-BG"/>
        </w:rPr>
        <w:t>технологиите</w:t>
      </w:r>
      <w:proofErr w:type="spellEnd"/>
      <w:r w:rsidRPr="006845F5">
        <w:rPr>
          <w:rFonts w:eastAsia="Calibri"/>
          <w:lang w:eastAsia="bg-BG"/>
        </w:rPr>
        <w:t xml:space="preserve">, </w:t>
      </w:r>
      <w:proofErr w:type="spellStart"/>
      <w:r w:rsidRPr="006845F5">
        <w:rPr>
          <w:rFonts w:eastAsia="Calibri"/>
          <w:lang w:eastAsia="bg-BG"/>
        </w:rPr>
        <w:t>както</w:t>
      </w:r>
      <w:proofErr w:type="spellEnd"/>
      <w:r w:rsidRPr="006845F5">
        <w:rPr>
          <w:rFonts w:eastAsia="Calibri"/>
          <w:lang w:eastAsia="bg-BG"/>
        </w:rPr>
        <w:t xml:space="preserve"> и </w:t>
      </w:r>
      <w:proofErr w:type="spellStart"/>
      <w:r w:rsidRPr="006845F5">
        <w:rPr>
          <w:rFonts w:eastAsia="Calibri"/>
          <w:lang w:eastAsia="bg-BG"/>
        </w:rPr>
        <w:t>да</w:t>
      </w:r>
      <w:proofErr w:type="spellEnd"/>
      <w:r w:rsidRPr="006845F5">
        <w:rPr>
          <w:rFonts w:eastAsia="Calibri"/>
          <w:lang w:eastAsia="bg-BG"/>
        </w:rPr>
        <w:t xml:space="preserve"> </w:t>
      </w:r>
      <w:proofErr w:type="spellStart"/>
      <w:r w:rsidRPr="006845F5">
        <w:rPr>
          <w:rFonts w:eastAsia="Calibri"/>
          <w:lang w:eastAsia="bg-BG"/>
        </w:rPr>
        <w:t>засили</w:t>
      </w:r>
      <w:proofErr w:type="spellEnd"/>
      <w:r w:rsidRPr="006845F5">
        <w:rPr>
          <w:rFonts w:eastAsia="Calibri"/>
          <w:lang w:eastAsia="bg-BG"/>
        </w:rPr>
        <w:t xml:space="preserve"> </w:t>
      </w:r>
      <w:proofErr w:type="spellStart"/>
      <w:r w:rsidRPr="006845F5">
        <w:rPr>
          <w:rFonts w:eastAsia="Calibri"/>
          <w:lang w:eastAsia="bg-BG"/>
        </w:rPr>
        <w:t>присъствието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българската</w:t>
      </w:r>
      <w:proofErr w:type="spellEnd"/>
      <w:r w:rsidRPr="006845F5">
        <w:rPr>
          <w:rFonts w:eastAsia="Calibri"/>
          <w:lang w:eastAsia="bg-BG"/>
        </w:rPr>
        <w:t xml:space="preserve"> </w:t>
      </w:r>
      <w:proofErr w:type="spellStart"/>
      <w:r w:rsidRPr="006845F5">
        <w:rPr>
          <w:rFonts w:eastAsia="Calibri"/>
          <w:lang w:eastAsia="bg-BG"/>
        </w:rPr>
        <w:t>академична</w:t>
      </w:r>
      <w:proofErr w:type="spellEnd"/>
      <w:r w:rsidRPr="006845F5">
        <w:rPr>
          <w:rFonts w:eastAsia="Calibri"/>
          <w:lang w:eastAsia="bg-BG"/>
        </w:rPr>
        <w:t xml:space="preserve"> </w:t>
      </w:r>
      <w:proofErr w:type="spellStart"/>
      <w:r w:rsidRPr="006845F5">
        <w:rPr>
          <w:rFonts w:eastAsia="Calibri"/>
          <w:lang w:eastAsia="bg-BG"/>
        </w:rPr>
        <w:t>общност</w:t>
      </w:r>
      <w:proofErr w:type="spellEnd"/>
      <w:r w:rsidRPr="006845F5">
        <w:rPr>
          <w:rFonts w:eastAsia="Calibri"/>
          <w:lang w:eastAsia="bg-BG"/>
        </w:rPr>
        <w:t xml:space="preserve"> в </w:t>
      </w:r>
      <w:proofErr w:type="spellStart"/>
      <w:r w:rsidRPr="006845F5">
        <w:rPr>
          <w:rFonts w:eastAsia="Calibri"/>
          <w:lang w:eastAsia="bg-BG"/>
        </w:rPr>
        <w:t>тази</w:t>
      </w:r>
      <w:proofErr w:type="spellEnd"/>
      <w:r w:rsidRPr="006845F5">
        <w:rPr>
          <w:rFonts w:eastAsia="Calibri"/>
          <w:lang w:eastAsia="bg-BG"/>
        </w:rPr>
        <w:t xml:space="preserve"> </w:t>
      </w:r>
      <w:proofErr w:type="spellStart"/>
      <w:r w:rsidRPr="006845F5">
        <w:rPr>
          <w:rFonts w:eastAsia="Calibri"/>
          <w:lang w:eastAsia="bg-BG"/>
        </w:rPr>
        <w:t>програма</w:t>
      </w:r>
      <w:proofErr w:type="spellEnd"/>
      <w:r w:rsidRPr="006845F5">
        <w:rPr>
          <w:rFonts w:eastAsia="Calibri"/>
          <w:lang w:eastAsia="bg-BG"/>
        </w:rPr>
        <w:t>.</w:t>
      </w:r>
    </w:p>
    <w:p w14:paraId="32CEC9BE"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Допустими</w:t>
      </w:r>
      <w:proofErr w:type="spellEnd"/>
      <w:r w:rsidRPr="006845F5">
        <w:rPr>
          <w:rFonts w:eastAsia="Calibri"/>
          <w:lang w:eastAsia="bg-BG"/>
        </w:rPr>
        <w:t xml:space="preserve"> </w:t>
      </w:r>
      <w:proofErr w:type="spellStart"/>
      <w:r w:rsidRPr="006845F5">
        <w:rPr>
          <w:rFonts w:eastAsia="Calibri"/>
          <w:lang w:eastAsia="bg-BG"/>
        </w:rPr>
        <w:t>бенефициенти</w:t>
      </w:r>
      <w:proofErr w:type="spellEnd"/>
      <w:r w:rsidRPr="006845F5">
        <w:rPr>
          <w:rFonts w:eastAsia="Calibri"/>
          <w:lang w:eastAsia="bg-BG"/>
        </w:rPr>
        <w:t xml:space="preserve"> </w:t>
      </w:r>
      <w:proofErr w:type="spellStart"/>
      <w:r w:rsidRPr="006845F5">
        <w:rPr>
          <w:rFonts w:eastAsia="Calibri"/>
          <w:lang w:eastAsia="bg-BG"/>
        </w:rPr>
        <w:t>са</w:t>
      </w:r>
      <w:proofErr w:type="spellEnd"/>
      <w:r w:rsidRPr="006845F5">
        <w:rPr>
          <w:rFonts w:eastAsia="Calibri"/>
          <w:lang w:eastAsia="bg-BG"/>
        </w:rPr>
        <w:t>:</w:t>
      </w:r>
    </w:p>
    <w:p w14:paraId="421E582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w:t>
      </w:r>
      <w:proofErr w:type="spellStart"/>
      <w:r w:rsidRPr="006845F5">
        <w:rPr>
          <w:rFonts w:eastAsia="Calibri"/>
          <w:lang w:eastAsia="bg-BG"/>
        </w:rPr>
        <w:t>Акредитирани</w:t>
      </w:r>
      <w:proofErr w:type="spellEnd"/>
      <w:r w:rsidRPr="006845F5">
        <w:rPr>
          <w:rFonts w:eastAsia="Calibri"/>
          <w:lang w:eastAsia="bg-BG"/>
        </w:rPr>
        <w:t xml:space="preserve"> </w:t>
      </w:r>
      <w:proofErr w:type="spellStart"/>
      <w:r w:rsidRPr="006845F5">
        <w:rPr>
          <w:rFonts w:eastAsia="Calibri"/>
          <w:lang w:eastAsia="bg-BG"/>
        </w:rPr>
        <w:t>висши</w:t>
      </w:r>
      <w:proofErr w:type="spellEnd"/>
      <w:r w:rsidRPr="006845F5">
        <w:rPr>
          <w:rFonts w:eastAsia="Calibri"/>
          <w:lang w:eastAsia="bg-BG"/>
        </w:rPr>
        <w:t xml:space="preserve"> </w:t>
      </w:r>
      <w:proofErr w:type="spellStart"/>
      <w:r w:rsidRPr="006845F5">
        <w:rPr>
          <w:rFonts w:eastAsia="Calibri"/>
          <w:lang w:eastAsia="bg-BG"/>
        </w:rPr>
        <w:t>училища</w:t>
      </w:r>
      <w:proofErr w:type="spellEnd"/>
      <w:r w:rsidRPr="006845F5">
        <w:rPr>
          <w:rFonts w:eastAsia="Calibri"/>
          <w:lang w:eastAsia="bg-BG"/>
        </w:rPr>
        <w:t xml:space="preserve"> по </w:t>
      </w:r>
      <w:proofErr w:type="spellStart"/>
      <w:r w:rsidRPr="006845F5">
        <w:rPr>
          <w:rFonts w:eastAsia="Calibri"/>
          <w:lang w:eastAsia="bg-BG"/>
        </w:rPr>
        <w:t>чл</w:t>
      </w:r>
      <w:proofErr w:type="spellEnd"/>
      <w:r w:rsidRPr="006845F5">
        <w:rPr>
          <w:rFonts w:eastAsia="Calibri"/>
          <w:lang w:eastAsia="bg-BG"/>
        </w:rPr>
        <w:t xml:space="preserve">. 85, </w:t>
      </w:r>
      <w:proofErr w:type="spellStart"/>
      <w:r w:rsidRPr="006845F5">
        <w:rPr>
          <w:rFonts w:eastAsia="Calibri"/>
          <w:lang w:eastAsia="bg-BG"/>
        </w:rPr>
        <w:t>ал</w:t>
      </w:r>
      <w:proofErr w:type="spellEnd"/>
      <w:r w:rsidRPr="006845F5">
        <w:rPr>
          <w:rFonts w:eastAsia="Calibri"/>
          <w:lang w:eastAsia="bg-BG"/>
        </w:rPr>
        <w:t xml:space="preserve">. 1, т. 7 </w:t>
      </w:r>
      <w:proofErr w:type="spellStart"/>
      <w:r w:rsidRPr="006845F5">
        <w:rPr>
          <w:rFonts w:eastAsia="Calibri"/>
          <w:lang w:eastAsia="bg-BG"/>
        </w:rPr>
        <w:t>на</w:t>
      </w:r>
      <w:proofErr w:type="spellEnd"/>
      <w:r w:rsidRPr="006845F5">
        <w:rPr>
          <w:rFonts w:eastAsia="Calibri"/>
          <w:lang w:eastAsia="bg-BG"/>
        </w:rPr>
        <w:t xml:space="preserve"> ЗВО (</w:t>
      </w:r>
      <w:proofErr w:type="spellStart"/>
      <w:r w:rsidRPr="006845F5">
        <w:rPr>
          <w:rFonts w:eastAsia="Calibri"/>
          <w:lang w:eastAsia="bg-BG"/>
        </w:rPr>
        <w:t>обн</w:t>
      </w:r>
      <w:proofErr w:type="spellEnd"/>
      <w:r w:rsidRPr="006845F5">
        <w:rPr>
          <w:rFonts w:eastAsia="Calibri"/>
          <w:lang w:eastAsia="bg-BG"/>
        </w:rPr>
        <w:t xml:space="preserve">. ДВ. </w:t>
      </w:r>
      <w:proofErr w:type="spellStart"/>
      <w:r w:rsidRPr="006845F5">
        <w:rPr>
          <w:rFonts w:eastAsia="Calibri"/>
          <w:lang w:eastAsia="bg-BG"/>
        </w:rPr>
        <w:t>бр</w:t>
      </w:r>
      <w:proofErr w:type="spellEnd"/>
      <w:r w:rsidRPr="006845F5">
        <w:rPr>
          <w:rFonts w:eastAsia="Calibri"/>
          <w:lang w:eastAsia="bg-BG"/>
        </w:rPr>
        <w:t xml:space="preserve">. 112 </w:t>
      </w:r>
      <w:proofErr w:type="spellStart"/>
      <w:r w:rsidRPr="006845F5">
        <w:rPr>
          <w:rFonts w:eastAsia="Calibri"/>
          <w:lang w:eastAsia="bg-BG"/>
        </w:rPr>
        <w:t>от</w:t>
      </w:r>
      <w:proofErr w:type="spellEnd"/>
      <w:r w:rsidRPr="006845F5">
        <w:rPr>
          <w:rFonts w:eastAsia="Calibri"/>
          <w:lang w:eastAsia="bg-BG"/>
        </w:rPr>
        <w:t xml:space="preserve"> 27 </w:t>
      </w:r>
      <w:proofErr w:type="spellStart"/>
      <w:r w:rsidRPr="006845F5">
        <w:rPr>
          <w:rFonts w:eastAsia="Calibri"/>
          <w:lang w:eastAsia="bg-BG"/>
        </w:rPr>
        <w:t>декември</w:t>
      </w:r>
      <w:proofErr w:type="spellEnd"/>
      <w:r w:rsidRPr="006845F5">
        <w:rPr>
          <w:rFonts w:eastAsia="Calibri"/>
          <w:lang w:eastAsia="bg-BG"/>
        </w:rPr>
        <w:t xml:space="preserve"> 1995 г., </w:t>
      </w:r>
      <w:proofErr w:type="spellStart"/>
      <w:r w:rsidRPr="006845F5">
        <w:rPr>
          <w:rFonts w:eastAsia="Calibri"/>
          <w:lang w:eastAsia="bg-BG"/>
        </w:rPr>
        <w:t>изм</w:t>
      </w:r>
      <w:proofErr w:type="spellEnd"/>
      <w:r w:rsidRPr="006845F5">
        <w:rPr>
          <w:rFonts w:eastAsia="Calibri"/>
          <w:lang w:eastAsia="bg-BG"/>
        </w:rPr>
        <w:t xml:space="preserve">. ДВ. </w:t>
      </w:r>
      <w:proofErr w:type="spellStart"/>
      <w:r w:rsidRPr="006845F5">
        <w:rPr>
          <w:rFonts w:eastAsia="Calibri"/>
          <w:lang w:eastAsia="bg-BG"/>
        </w:rPr>
        <w:t>бр</w:t>
      </w:r>
      <w:proofErr w:type="spellEnd"/>
      <w:r w:rsidRPr="006845F5">
        <w:rPr>
          <w:rFonts w:eastAsia="Calibri"/>
          <w:lang w:eastAsia="bg-BG"/>
        </w:rPr>
        <w:t xml:space="preserve">. 107 </w:t>
      </w:r>
      <w:proofErr w:type="spellStart"/>
      <w:r w:rsidRPr="006845F5">
        <w:rPr>
          <w:rFonts w:eastAsia="Calibri"/>
          <w:lang w:eastAsia="bg-BG"/>
        </w:rPr>
        <w:t>от</w:t>
      </w:r>
      <w:proofErr w:type="spellEnd"/>
      <w:r w:rsidRPr="006845F5">
        <w:rPr>
          <w:rFonts w:eastAsia="Calibri"/>
          <w:lang w:eastAsia="bg-BG"/>
        </w:rPr>
        <w:t xml:space="preserve"> 24 </w:t>
      </w:r>
      <w:proofErr w:type="spellStart"/>
      <w:r w:rsidRPr="006845F5">
        <w:rPr>
          <w:rFonts w:eastAsia="Calibri"/>
          <w:lang w:eastAsia="bg-BG"/>
        </w:rPr>
        <w:t>декември</w:t>
      </w:r>
      <w:proofErr w:type="spellEnd"/>
      <w:r w:rsidRPr="006845F5">
        <w:rPr>
          <w:rFonts w:eastAsia="Calibri"/>
          <w:lang w:eastAsia="bg-BG"/>
        </w:rPr>
        <w:t xml:space="preserve"> 2014 г.);  </w:t>
      </w:r>
    </w:p>
    <w:p w14:paraId="21290A7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w:t>
      </w:r>
      <w:proofErr w:type="spellStart"/>
      <w:r w:rsidRPr="006845F5">
        <w:rPr>
          <w:rFonts w:eastAsia="Calibri"/>
          <w:lang w:eastAsia="bg-BG"/>
        </w:rPr>
        <w:t>Научни</w:t>
      </w:r>
      <w:proofErr w:type="spellEnd"/>
      <w:r w:rsidRPr="006845F5">
        <w:rPr>
          <w:rFonts w:eastAsia="Calibri"/>
          <w:lang w:eastAsia="bg-BG"/>
        </w:rPr>
        <w:t xml:space="preserve"> </w:t>
      </w:r>
      <w:proofErr w:type="spellStart"/>
      <w:r w:rsidRPr="006845F5">
        <w:rPr>
          <w:rFonts w:eastAsia="Calibri"/>
          <w:lang w:eastAsia="bg-BG"/>
        </w:rPr>
        <w:t>организации</w:t>
      </w:r>
      <w:proofErr w:type="spellEnd"/>
      <w:r w:rsidRPr="006845F5">
        <w:rPr>
          <w:rFonts w:eastAsia="Calibri"/>
          <w:lang w:eastAsia="bg-BG"/>
        </w:rPr>
        <w:t xml:space="preserve"> по </w:t>
      </w:r>
      <w:proofErr w:type="spellStart"/>
      <w:r w:rsidRPr="006845F5">
        <w:rPr>
          <w:rFonts w:eastAsia="Calibri"/>
          <w:lang w:eastAsia="bg-BG"/>
        </w:rPr>
        <w:t>чл</w:t>
      </w:r>
      <w:proofErr w:type="spellEnd"/>
      <w:r w:rsidRPr="006845F5">
        <w:rPr>
          <w:rFonts w:eastAsia="Calibri"/>
          <w:lang w:eastAsia="bg-BG"/>
        </w:rPr>
        <w:t xml:space="preserve">. 47, </w:t>
      </w:r>
      <w:proofErr w:type="spellStart"/>
      <w:r w:rsidRPr="006845F5">
        <w:rPr>
          <w:rFonts w:eastAsia="Calibri"/>
          <w:lang w:eastAsia="bg-BG"/>
        </w:rPr>
        <w:t>ал</w:t>
      </w:r>
      <w:proofErr w:type="spellEnd"/>
      <w:r w:rsidRPr="006845F5">
        <w:rPr>
          <w:rFonts w:eastAsia="Calibri"/>
          <w:lang w:eastAsia="bg-BG"/>
        </w:rPr>
        <w:t xml:space="preserve">. 1 </w:t>
      </w:r>
      <w:proofErr w:type="spellStart"/>
      <w:r w:rsidRPr="006845F5">
        <w:rPr>
          <w:rFonts w:eastAsia="Calibri"/>
          <w:lang w:eastAsia="bg-BG"/>
        </w:rPr>
        <w:t>на</w:t>
      </w:r>
      <w:proofErr w:type="spellEnd"/>
      <w:r w:rsidRPr="006845F5">
        <w:rPr>
          <w:rFonts w:eastAsia="Calibri"/>
          <w:lang w:eastAsia="bg-BG"/>
        </w:rPr>
        <w:t xml:space="preserve"> ЗВО (</w:t>
      </w:r>
      <w:proofErr w:type="spellStart"/>
      <w:r w:rsidRPr="006845F5">
        <w:rPr>
          <w:rFonts w:eastAsia="Calibri"/>
          <w:lang w:eastAsia="bg-BG"/>
        </w:rPr>
        <w:t>обн</w:t>
      </w:r>
      <w:proofErr w:type="spellEnd"/>
      <w:r w:rsidRPr="006845F5">
        <w:rPr>
          <w:rFonts w:eastAsia="Calibri"/>
          <w:lang w:eastAsia="bg-BG"/>
        </w:rPr>
        <w:t xml:space="preserve">. ДВ. </w:t>
      </w:r>
      <w:proofErr w:type="spellStart"/>
      <w:r w:rsidRPr="006845F5">
        <w:rPr>
          <w:rFonts w:eastAsia="Calibri"/>
          <w:lang w:eastAsia="bg-BG"/>
        </w:rPr>
        <w:t>бр</w:t>
      </w:r>
      <w:proofErr w:type="spellEnd"/>
      <w:r w:rsidRPr="006845F5">
        <w:rPr>
          <w:rFonts w:eastAsia="Calibri"/>
          <w:lang w:eastAsia="bg-BG"/>
        </w:rPr>
        <w:t xml:space="preserve">. 112 </w:t>
      </w:r>
      <w:proofErr w:type="spellStart"/>
      <w:r w:rsidRPr="006845F5">
        <w:rPr>
          <w:rFonts w:eastAsia="Calibri"/>
          <w:lang w:eastAsia="bg-BG"/>
        </w:rPr>
        <w:t>от</w:t>
      </w:r>
      <w:proofErr w:type="spellEnd"/>
      <w:r w:rsidRPr="006845F5">
        <w:rPr>
          <w:rFonts w:eastAsia="Calibri"/>
          <w:lang w:eastAsia="bg-BG"/>
        </w:rPr>
        <w:t xml:space="preserve"> 27 </w:t>
      </w:r>
      <w:proofErr w:type="spellStart"/>
      <w:r w:rsidRPr="006845F5">
        <w:rPr>
          <w:rFonts w:eastAsia="Calibri"/>
          <w:lang w:eastAsia="bg-BG"/>
        </w:rPr>
        <w:t>декември</w:t>
      </w:r>
      <w:proofErr w:type="spellEnd"/>
      <w:r w:rsidRPr="006845F5">
        <w:rPr>
          <w:rFonts w:eastAsia="Calibri"/>
          <w:lang w:eastAsia="bg-BG"/>
        </w:rPr>
        <w:t xml:space="preserve"> 1995 г., </w:t>
      </w:r>
      <w:proofErr w:type="spellStart"/>
      <w:r w:rsidRPr="006845F5">
        <w:rPr>
          <w:rFonts w:eastAsia="Calibri"/>
          <w:lang w:eastAsia="bg-BG"/>
        </w:rPr>
        <w:t>изм</w:t>
      </w:r>
      <w:proofErr w:type="spellEnd"/>
      <w:r w:rsidRPr="006845F5">
        <w:rPr>
          <w:rFonts w:eastAsia="Calibri"/>
          <w:lang w:eastAsia="bg-BG"/>
        </w:rPr>
        <w:t xml:space="preserve">. ДВ. </w:t>
      </w:r>
      <w:proofErr w:type="spellStart"/>
      <w:r w:rsidRPr="006845F5">
        <w:rPr>
          <w:rFonts w:eastAsia="Calibri"/>
          <w:lang w:eastAsia="bg-BG"/>
        </w:rPr>
        <w:t>бр</w:t>
      </w:r>
      <w:proofErr w:type="spellEnd"/>
      <w:r w:rsidRPr="006845F5">
        <w:rPr>
          <w:rFonts w:eastAsia="Calibri"/>
          <w:lang w:eastAsia="bg-BG"/>
        </w:rPr>
        <w:t xml:space="preserve">. 107 </w:t>
      </w:r>
      <w:proofErr w:type="spellStart"/>
      <w:r w:rsidRPr="006845F5">
        <w:rPr>
          <w:rFonts w:eastAsia="Calibri"/>
          <w:lang w:eastAsia="bg-BG"/>
        </w:rPr>
        <w:t>от</w:t>
      </w:r>
      <w:proofErr w:type="spellEnd"/>
      <w:r w:rsidRPr="006845F5">
        <w:rPr>
          <w:rFonts w:eastAsia="Calibri"/>
          <w:lang w:eastAsia="bg-BG"/>
        </w:rPr>
        <w:t xml:space="preserve"> 24 </w:t>
      </w:r>
      <w:proofErr w:type="spellStart"/>
      <w:r w:rsidRPr="006845F5">
        <w:rPr>
          <w:rFonts w:eastAsia="Calibri"/>
          <w:lang w:eastAsia="bg-BG"/>
        </w:rPr>
        <w:t>декември</w:t>
      </w:r>
      <w:proofErr w:type="spellEnd"/>
      <w:r w:rsidRPr="006845F5">
        <w:rPr>
          <w:rFonts w:eastAsia="Calibri"/>
          <w:lang w:eastAsia="bg-BG"/>
        </w:rPr>
        <w:t xml:space="preserve"> 2014 г.).  </w:t>
      </w:r>
    </w:p>
    <w:p w14:paraId="3E8259F5"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Подаването</w:t>
      </w:r>
      <w:proofErr w:type="spellEnd"/>
      <w:r w:rsidRPr="006845F5">
        <w:rPr>
          <w:rFonts w:eastAsia="Calibri"/>
          <w:lang w:eastAsia="bg-BG"/>
        </w:rPr>
        <w:t xml:space="preserve"> </w:t>
      </w:r>
      <w:proofErr w:type="spellStart"/>
      <w:r w:rsidRPr="006845F5">
        <w:rPr>
          <w:rFonts w:eastAsia="Calibri"/>
          <w:lang w:eastAsia="bg-BG"/>
        </w:rPr>
        <w:t>към</w:t>
      </w:r>
      <w:proofErr w:type="spellEnd"/>
      <w:r w:rsidRPr="006845F5">
        <w:rPr>
          <w:rFonts w:eastAsia="Calibri"/>
          <w:lang w:eastAsia="bg-BG"/>
        </w:rPr>
        <w:t xml:space="preserve"> ФНИ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проектни</w:t>
      </w:r>
      <w:proofErr w:type="spellEnd"/>
      <w:r w:rsidRPr="006845F5">
        <w:rPr>
          <w:rFonts w:eastAsia="Calibri"/>
          <w:lang w:eastAsia="bg-BG"/>
        </w:rPr>
        <w:t xml:space="preserve"> </w:t>
      </w:r>
      <w:proofErr w:type="spellStart"/>
      <w:r w:rsidRPr="006845F5">
        <w:rPr>
          <w:rFonts w:eastAsia="Calibri"/>
          <w:lang w:eastAsia="bg-BG"/>
        </w:rPr>
        <w:t>предложения</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участие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български</w:t>
      </w:r>
      <w:proofErr w:type="spellEnd"/>
      <w:r w:rsidRPr="006845F5">
        <w:rPr>
          <w:rFonts w:eastAsia="Calibri"/>
          <w:lang w:eastAsia="bg-BG"/>
        </w:rPr>
        <w:t xml:space="preserve"> </w:t>
      </w:r>
      <w:proofErr w:type="spellStart"/>
      <w:r w:rsidRPr="006845F5">
        <w:rPr>
          <w:rFonts w:eastAsia="Calibri"/>
          <w:lang w:eastAsia="bg-BG"/>
        </w:rPr>
        <w:t>колективи</w:t>
      </w:r>
      <w:proofErr w:type="spellEnd"/>
      <w:r w:rsidRPr="006845F5">
        <w:rPr>
          <w:rFonts w:eastAsia="Calibri"/>
          <w:lang w:eastAsia="bg-BG"/>
        </w:rPr>
        <w:t xml:space="preserve"> в </w:t>
      </w:r>
      <w:proofErr w:type="spellStart"/>
      <w:r w:rsidRPr="006845F5">
        <w:rPr>
          <w:rFonts w:eastAsia="Calibri"/>
          <w:lang w:eastAsia="bg-BG"/>
        </w:rPr>
        <w:t>утвърдени</w:t>
      </w:r>
      <w:proofErr w:type="spellEnd"/>
      <w:r w:rsidRPr="006845F5">
        <w:rPr>
          <w:rFonts w:eastAsia="Calibri"/>
          <w:lang w:eastAsia="bg-BG"/>
        </w:rPr>
        <w:t xml:space="preserve"> </w:t>
      </w:r>
      <w:proofErr w:type="spellStart"/>
      <w:r w:rsidRPr="006845F5">
        <w:rPr>
          <w:rFonts w:eastAsia="Calibri"/>
          <w:lang w:eastAsia="bg-BG"/>
        </w:rPr>
        <w:t>акции</w:t>
      </w:r>
      <w:proofErr w:type="spellEnd"/>
      <w:r w:rsidRPr="006845F5">
        <w:rPr>
          <w:rFonts w:eastAsia="Calibri"/>
          <w:lang w:eastAsia="bg-BG"/>
        </w:rPr>
        <w:t xml:space="preserve"> по </w:t>
      </w:r>
      <w:proofErr w:type="spellStart"/>
      <w:r w:rsidRPr="006845F5">
        <w:rPr>
          <w:rFonts w:eastAsia="Calibri"/>
          <w:lang w:eastAsia="bg-BG"/>
        </w:rPr>
        <w:t>Европейската</w:t>
      </w:r>
      <w:proofErr w:type="spellEnd"/>
      <w:r w:rsidRPr="006845F5">
        <w:rPr>
          <w:rFonts w:eastAsia="Calibri"/>
          <w:lang w:eastAsia="bg-BG"/>
        </w:rPr>
        <w:t xml:space="preserve"> </w:t>
      </w:r>
      <w:proofErr w:type="spellStart"/>
      <w:r w:rsidRPr="006845F5">
        <w:rPr>
          <w:rFonts w:eastAsia="Calibri"/>
          <w:lang w:eastAsia="bg-BG"/>
        </w:rPr>
        <w:t>програма</w:t>
      </w:r>
      <w:proofErr w:type="spellEnd"/>
      <w:r w:rsidRPr="006845F5">
        <w:rPr>
          <w:rFonts w:eastAsia="Calibri"/>
          <w:lang w:eastAsia="bg-BG"/>
        </w:rPr>
        <w:t xml:space="preserve"> COST е </w:t>
      </w:r>
      <w:proofErr w:type="spellStart"/>
      <w:r w:rsidRPr="006845F5">
        <w:rPr>
          <w:rFonts w:eastAsia="Calibri"/>
          <w:lang w:eastAsia="bg-BG"/>
        </w:rPr>
        <w:t>възможно</w:t>
      </w:r>
      <w:proofErr w:type="spellEnd"/>
      <w:r w:rsidRPr="006845F5">
        <w:rPr>
          <w:rFonts w:eastAsia="Calibri"/>
          <w:lang w:eastAsia="bg-BG"/>
        </w:rPr>
        <w:t xml:space="preserve"> по </w:t>
      </w:r>
      <w:proofErr w:type="spellStart"/>
      <w:r w:rsidRPr="006845F5">
        <w:rPr>
          <w:rFonts w:eastAsia="Calibri"/>
          <w:lang w:eastAsia="bg-BG"/>
        </w:rPr>
        <w:t>всяко</w:t>
      </w:r>
      <w:proofErr w:type="spellEnd"/>
      <w:r w:rsidRPr="006845F5">
        <w:rPr>
          <w:rFonts w:eastAsia="Calibri"/>
          <w:lang w:eastAsia="bg-BG"/>
        </w:rPr>
        <w:t xml:space="preserve"> </w:t>
      </w:r>
      <w:proofErr w:type="spellStart"/>
      <w:r w:rsidRPr="006845F5">
        <w:rPr>
          <w:rFonts w:eastAsia="Calibri"/>
          <w:lang w:eastAsia="bg-BG"/>
        </w:rPr>
        <w:t>време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годината</w:t>
      </w:r>
      <w:proofErr w:type="spellEnd"/>
      <w:r w:rsidRPr="006845F5">
        <w:rPr>
          <w:rFonts w:eastAsia="Calibri"/>
          <w:lang w:eastAsia="bg-BG"/>
        </w:rPr>
        <w:t xml:space="preserve">, а </w:t>
      </w:r>
      <w:proofErr w:type="spellStart"/>
      <w:r w:rsidRPr="006845F5">
        <w:rPr>
          <w:rFonts w:eastAsia="Calibri"/>
          <w:lang w:eastAsia="bg-BG"/>
        </w:rPr>
        <w:t>разглеждането</w:t>
      </w:r>
      <w:proofErr w:type="spellEnd"/>
      <w:r w:rsidRPr="006845F5">
        <w:rPr>
          <w:rFonts w:eastAsia="Calibri"/>
          <w:lang w:eastAsia="bg-BG"/>
        </w:rPr>
        <w:t xml:space="preserve"> </w:t>
      </w:r>
      <w:proofErr w:type="spellStart"/>
      <w:r w:rsidRPr="006845F5">
        <w:rPr>
          <w:rFonts w:eastAsia="Calibri"/>
          <w:lang w:eastAsia="bg-BG"/>
        </w:rPr>
        <w:t>им</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извършва</w:t>
      </w:r>
      <w:proofErr w:type="spellEnd"/>
      <w:r w:rsidRPr="006845F5">
        <w:rPr>
          <w:rFonts w:eastAsia="Calibri"/>
          <w:lang w:eastAsia="bg-BG"/>
        </w:rPr>
        <w:t xml:space="preserve"> </w:t>
      </w:r>
      <w:proofErr w:type="spellStart"/>
      <w:r w:rsidRPr="006845F5">
        <w:rPr>
          <w:rFonts w:eastAsia="Calibri"/>
          <w:lang w:eastAsia="bg-BG"/>
        </w:rPr>
        <w:t>три</w:t>
      </w:r>
      <w:proofErr w:type="spellEnd"/>
      <w:r w:rsidRPr="006845F5">
        <w:rPr>
          <w:rFonts w:eastAsia="Calibri"/>
          <w:lang w:eastAsia="bg-BG"/>
        </w:rPr>
        <w:t xml:space="preserve"> </w:t>
      </w:r>
      <w:proofErr w:type="spellStart"/>
      <w:r w:rsidRPr="006845F5">
        <w:rPr>
          <w:rFonts w:eastAsia="Calibri"/>
          <w:lang w:eastAsia="bg-BG"/>
        </w:rPr>
        <w:t>или</w:t>
      </w:r>
      <w:proofErr w:type="spellEnd"/>
      <w:r w:rsidRPr="006845F5">
        <w:rPr>
          <w:rFonts w:eastAsia="Calibri"/>
          <w:lang w:eastAsia="bg-BG"/>
        </w:rPr>
        <w:t xml:space="preserve"> </w:t>
      </w:r>
      <w:proofErr w:type="spellStart"/>
      <w:r w:rsidRPr="006845F5">
        <w:rPr>
          <w:rFonts w:eastAsia="Calibri"/>
          <w:lang w:eastAsia="bg-BG"/>
        </w:rPr>
        <w:t>четири</w:t>
      </w:r>
      <w:proofErr w:type="spellEnd"/>
      <w:r w:rsidRPr="006845F5">
        <w:rPr>
          <w:rFonts w:eastAsia="Calibri"/>
          <w:lang w:eastAsia="bg-BG"/>
        </w:rPr>
        <w:t xml:space="preserve"> </w:t>
      </w:r>
      <w:proofErr w:type="spellStart"/>
      <w:r w:rsidRPr="006845F5">
        <w:rPr>
          <w:rFonts w:eastAsia="Calibri"/>
          <w:lang w:eastAsia="bg-BG"/>
        </w:rPr>
        <w:t>пъти</w:t>
      </w:r>
      <w:proofErr w:type="spellEnd"/>
      <w:r w:rsidRPr="006845F5">
        <w:rPr>
          <w:rFonts w:eastAsia="Calibri"/>
          <w:lang w:eastAsia="bg-BG"/>
        </w:rPr>
        <w:t xml:space="preserve"> </w:t>
      </w:r>
      <w:proofErr w:type="spellStart"/>
      <w:r w:rsidRPr="006845F5">
        <w:rPr>
          <w:rFonts w:eastAsia="Calibri"/>
          <w:lang w:eastAsia="bg-BG"/>
        </w:rPr>
        <w:t>годишно</w:t>
      </w:r>
      <w:proofErr w:type="spellEnd"/>
      <w:r w:rsidRPr="006845F5">
        <w:rPr>
          <w:rFonts w:eastAsia="Calibri"/>
          <w:lang w:eastAsia="bg-BG"/>
        </w:rPr>
        <w:t xml:space="preserve"> (в </w:t>
      </w:r>
      <w:proofErr w:type="spellStart"/>
      <w:r w:rsidRPr="006845F5">
        <w:rPr>
          <w:rFonts w:eastAsia="Calibri"/>
          <w:lang w:eastAsia="bg-BG"/>
        </w:rPr>
        <w:t>зависимост</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броя</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постъпилите</w:t>
      </w:r>
      <w:proofErr w:type="spellEnd"/>
      <w:r w:rsidRPr="006845F5">
        <w:rPr>
          <w:rFonts w:eastAsia="Calibri"/>
          <w:lang w:eastAsia="bg-BG"/>
        </w:rPr>
        <w:t xml:space="preserve"> </w:t>
      </w:r>
      <w:proofErr w:type="spellStart"/>
      <w:r w:rsidRPr="006845F5">
        <w:rPr>
          <w:rFonts w:eastAsia="Calibri"/>
          <w:lang w:eastAsia="bg-BG"/>
        </w:rPr>
        <w:t>предложения</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Временна</w:t>
      </w:r>
      <w:proofErr w:type="spellEnd"/>
      <w:r w:rsidRPr="006845F5">
        <w:rPr>
          <w:rFonts w:eastAsia="Calibri"/>
          <w:lang w:eastAsia="bg-BG"/>
        </w:rPr>
        <w:t xml:space="preserve"> </w:t>
      </w:r>
      <w:proofErr w:type="spellStart"/>
      <w:r w:rsidRPr="006845F5">
        <w:rPr>
          <w:rFonts w:eastAsia="Calibri"/>
          <w:lang w:eastAsia="bg-BG"/>
        </w:rPr>
        <w:t>научно-експертна</w:t>
      </w:r>
      <w:proofErr w:type="spellEnd"/>
      <w:r w:rsidRPr="006845F5">
        <w:rPr>
          <w:rFonts w:eastAsia="Calibri"/>
          <w:lang w:eastAsia="bg-BG"/>
        </w:rPr>
        <w:t xml:space="preserve"> </w:t>
      </w:r>
      <w:proofErr w:type="spellStart"/>
      <w:r w:rsidRPr="006845F5">
        <w:rPr>
          <w:rFonts w:eastAsia="Calibri"/>
          <w:lang w:eastAsia="bg-BG"/>
        </w:rPr>
        <w:t>комисия</w:t>
      </w:r>
      <w:proofErr w:type="spellEnd"/>
      <w:r w:rsidRPr="006845F5">
        <w:rPr>
          <w:rFonts w:eastAsia="Calibri"/>
          <w:lang w:eastAsia="bg-BG"/>
        </w:rPr>
        <w:t xml:space="preserve"> (ВНЕК), </w:t>
      </w:r>
      <w:proofErr w:type="spellStart"/>
      <w:r w:rsidRPr="006845F5">
        <w:rPr>
          <w:rFonts w:eastAsia="Calibri"/>
          <w:lang w:eastAsia="bg-BG"/>
        </w:rPr>
        <w:t>отговаряща</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програмата</w:t>
      </w:r>
      <w:proofErr w:type="spellEnd"/>
      <w:r w:rsidRPr="006845F5">
        <w:rPr>
          <w:rFonts w:eastAsia="Calibri"/>
          <w:lang w:eastAsia="bg-BG"/>
        </w:rPr>
        <w:t xml:space="preserve"> COST, </w:t>
      </w:r>
      <w:proofErr w:type="spellStart"/>
      <w:r w:rsidRPr="006845F5">
        <w:rPr>
          <w:rFonts w:eastAsia="Calibri"/>
          <w:lang w:eastAsia="bg-BG"/>
        </w:rPr>
        <w:t>определена</w:t>
      </w:r>
      <w:proofErr w:type="spellEnd"/>
      <w:r w:rsidRPr="006845F5">
        <w:rPr>
          <w:rFonts w:eastAsia="Calibri"/>
          <w:lang w:eastAsia="bg-BG"/>
        </w:rPr>
        <w:t xml:space="preserve"> с </w:t>
      </w:r>
      <w:proofErr w:type="spellStart"/>
      <w:r w:rsidRPr="006845F5">
        <w:rPr>
          <w:rFonts w:eastAsia="Calibri"/>
          <w:lang w:eastAsia="bg-BG"/>
        </w:rPr>
        <w:t>решение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ИС </w:t>
      </w:r>
      <w:proofErr w:type="spellStart"/>
      <w:r w:rsidRPr="006845F5">
        <w:rPr>
          <w:rFonts w:eastAsia="Calibri"/>
          <w:lang w:eastAsia="bg-BG"/>
        </w:rPr>
        <w:t>на</w:t>
      </w:r>
      <w:proofErr w:type="spellEnd"/>
      <w:r w:rsidRPr="006845F5">
        <w:rPr>
          <w:rFonts w:eastAsia="Calibri"/>
          <w:lang w:eastAsia="bg-BG"/>
        </w:rPr>
        <w:t xml:space="preserve"> ФНИ и </w:t>
      </w:r>
      <w:proofErr w:type="spellStart"/>
      <w:r w:rsidRPr="006845F5">
        <w:rPr>
          <w:rFonts w:eastAsia="Calibri"/>
          <w:lang w:eastAsia="bg-BG"/>
        </w:rPr>
        <w:t>назначена</w:t>
      </w:r>
      <w:proofErr w:type="spellEnd"/>
      <w:r w:rsidRPr="006845F5">
        <w:rPr>
          <w:rFonts w:eastAsia="Calibri"/>
          <w:lang w:eastAsia="bg-BG"/>
        </w:rPr>
        <w:t xml:space="preserve"> </w:t>
      </w:r>
      <w:proofErr w:type="spellStart"/>
      <w:r w:rsidRPr="006845F5">
        <w:rPr>
          <w:rFonts w:eastAsia="Calibri"/>
          <w:lang w:eastAsia="bg-BG"/>
        </w:rPr>
        <w:t>със</w:t>
      </w:r>
      <w:proofErr w:type="spellEnd"/>
      <w:r w:rsidRPr="006845F5">
        <w:rPr>
          <w:rFonts w:eastAsia="Calibri"/>
          <w:lang w:eastAsia="bg-BG"/>
        </w:rPr>
        <w:t xml:space="preserve"> </w:t>
      </w:r>
      <w:proofErr w:type="spellStart"/>
      <w:r w:rsidRPr="006845F5">
        <w:rPr>
          <w:rFonts w:eastAsia="Calibri"/>
          <w:lang w:eastAsia="bg-BG"/>
        </w:rPr>
        <w:t>заповед</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Управителя</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ФНИ.  </w:t>
      </w:r>
    </w:p>
    <w:p w14:paraId="29C1DBBB"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Даден</w:t>
      </w:r>
      <w:proofErr w:type="spellEnd"/>
      <w:r w:rsidRPr="006845F5">
        <w:rPr>
          <w:rFonts w:eastAsia="Calibri"/>
          <w:lang w:eastAsia="bg-BG"/>
        </w:rPr>
        <w:t xml:space="preserve"> </w:t>
      </w:r>
      <w:proofErr w:type="spellStart"/>
      <w:r w:rsidRPr="006845F5">
        <w:rPr>
          <w:rFonts w:eastAsia="Calibri"/>
          <w:lang w:eastAsia="bg-BG"/>
        </w:rPr>
        <w:t>учен</w:t>
      </w:r>
      <w:proofErr w:type="spellEnd"/>
      <w:r w:rsidRPr="006845F5">
        <w:rPr>
          <w:rFonts w:eastAsia="Calibri"/>
          <w:lang w:eastAsia="bg-BG"/>
        </w:rPr>
        <w:t xml:space="preserve"> </w:t>
      </w:r>
      <w:proofErr w:type="spellStart"/>
      <w:r w:rsidRPr="006845F5">
        <w:rPr>
          <w:rFonts w:eastAsia="Calibri"/>
          <w:lang w:eastAsia="bg-BG"/>
        </w:rPr>
        <w:t>може</w:t>
      </w:r>
      <w:proofErr w:type="spellEnd"/>
      <w:r w:rsidRPr="006845F5">
        <w:rPr>
          <w:rFonts w:eastAsia="Calibri"/>
          <w:lang w:eastAsia="bg-BG"/>
        </w:rPr>
        <w:t xml:space="preserve"> </w:t>
      </w:r>
      <w:proofErr w:type="spellStart"/>
      <w:r w:rsidRPr="006845F5">
        <w:rPr>
          <w:rFonts w:eastAsia="Calibri"/>
          <w:lang w:eastAsia="bg-BG"/>
        </w:rPr>
        <w:t>да</w:t>
      </w:r>
      <w:proofErr w:type="spellEnd"/>
      <w:r w:rsidRPr="006845F5">
        <w:rPr>
          <w:rFonts w:eastAsia="Calibri"/>
          <w:lang w:eastAsia="bg-BG"/>
        </w:rPr>
        <w:t xml:space="preserve"> </w:t>
      </w:r>
      <w:proofErr w:type="spellStart"/>
      <w:r w:rsidRPr="006845F5">
        <w:rPr>
          <w:rFonts w:eastAsia="Calibri"/>
          <w:lang w:eastAsia="bg-BG"/>
        </w:rPr>
        <w:t>бъде</w:t>
      </w:r>
      <w:proofErr w:type="spellEnd"/>
      <w:r w:rsidRPr="006845F5">
        <w:rPr>
          <w:rFonts w:eastAsia="Calibri"/>
          <w:lang w:eastAsia="bg-BG"/>
        </w:rPr>
        <w:t xml:space="preserve"> </w:t>
      </w:r>
      <w:proofErr w:type="spellStart"/>
      <w:r w:rsidRPr="006845F5">
        <w:rPr>
          <w:rFonts w:eastAsia="Calibri"/>
          <w:lang w:eastAsia="bg-BG"/>
        </w:rPr>
        <w:t>действащ</w:t>
      </w:r>
      <w:proofErr w:type="spellEnd"/>
      <w:r w:rsidRPr="006845F5">
        <w:rPr>
          <w:rFonts w:eastAsia="Calibri"/>
          <w:lang w:eastAsia="bg-BG"/>
        </w:rPr>
        <w:t xml:space="preserve"> </w:t>
      </w:r>
      <w:proofErr w:type="spellStart"/>
      <w:r w:rsidRPr="006845F5">
        <w:rPr>
          <w:rFonts w:eastAsia="Calibri"/>
          <w:lang w:eastAsia="bg-BG"/>
        </w:rPr>
        <w:t>ръководител</w:t>
      </w:r>
      <w:proofErr w:type="spellEnd"/>
      <w:r w:rsidRPr="006845F5">
        <w:rPr>
          <w:rFonts w:eastAsia="Calibri"/>
          <w:lang w:eastAsia="bg-BG"/>
        </w:rPr>
        <w:t xml:space="preserve"> </w:t>
      </w:r>
      <w:proofErr w:type="spellStart"/>
      <w:r w:rsidRPr="006845F5">
        <w:rPr>
          <w:rFonts w:eastAsia="Calibri"/>
          <w:lang w:eastAsia="bg-BG"/>
        </w:rPr>
        <w:t>само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един</w:t>
      </w:r>
      <w:proofErr w:type="spellEnd"/>
      <w:r w:rsidRPr="006845F5">
        <w:rPr>
          <w:rFonts w:eastAsia="Calibri"/>
          <w:lang w:eastAsia="bg-BG"/>
        </w:rPr>
        <w:t xml:space="preserve"> </w:t>
      </w:r>
      <w:proofErr w:type="spellStart"/>
      <w:r w:rsidRPr="006845F5">
        <w:rPr>
          <w:rFonts w:eastAsia="Calibri"/>
          <w:lang w:eastAsia="bg-BG"/>
        </w:rPr>
        <w:t>текущ</w:t>
      </w:r>
      <w:proofErr w:type="spellEnd"/>
      <w:r w:rsidRPr="006845F5">
        <w:rPr>
          <w:rFonts w:eastAsia="Calibri"/>
          <w:lang w:eastAsia="bg-BG"/>
        </w:rPr>
        <w:t xml:space="preserve"> </w:t>
      </w:r>
      <w:proofErr w:type="spellStart"/>
      <w:r w:rsidRPr="006845F5">
        <w:rPr>
          <w:rFonts w:eastAsia="Calibri"/>
          <w:lang w:eastAsia="bg-BG"/>
        </w:rPr>
        <w:t>проект</w:t>
      </w:r>
      <w:proofErr w:type="spellEnd"/>
      <w:r w:rsidRPr="006845F5">
        <w:rPr>
          <w:rFonts w:eastAsia="Calibri"/>
          <w:lang w:eastAsia="bg-BG"/>
        </w:rPr>
        <w:t xml:space="preserve"> по </w:t>
      </w:r>
      <w:proofErr w:type="spellStart"/>
      <w:r w:rsidRPr="006845F5">
        <w:rPr>
          <w:rFonts w:eastAsia="Calibri"/>
          <w:lang w:eastAsia="bg-BG"/>
        </w:rPr>
        <w:t>договор</w:t>
      </w:r>
      <w:proofErr w:type="spellEnd"/>
      <w:r w:rsidRPr="006845F5">
        <w:rPr>
          <w:rFonts w:eastAsia="Calibri"/>
          <w:lang w:eastAsia="bg-BG"/>
        </w:rPr>
        <w:t xml:space="preserve"> с ФНИ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финансиране</w:t>
      </w:r>
      <w:proofErr w:type="spellEnd"/>
      <w:r w:rsidRPr="006845F5">
        <w:rPr>
          <w:rFonts w:eastAsia="Calibri"/>
          <w:lang w:eastAsia="bg-BG"/>
        </w:rPr>
        <w:t xml:space="preserve"> по </w:t>
      </w:r>
      <w:proofErr w:type="spellStart"/>
      <w:r w:rsidRPr="006845F5">
        <w:rPr>
          <w:rFonts w:eastAsia="Calibri"/>
          <w:lang w:eastAsia="bg-BG"/>
        </w:rPr>
        <w:t>настоящата</w:t>
      </w:r>
      <w:proofErr w:type="spellEnd"/>
      <w:r w:rsidRPr="006845F5">
        <w:rPr>
          <w:rFonts w:eastAsia="Calibri"/>
          <w:lang w:eastAsia="bg-BG"/>
        </w:rPr>
        <w:t xml:space="preserve"> </w:t>
      </w:r>
      <w:proofErr w:type="spellStart"/>
      <w:r w:rsidRPr="006845F5">
        <w:rPr>
          <w:rFonts w:eastAsia="Calibri"/>
          <w:lang w:eastAsia="bg-BG"/>
        </w:rPr>
        <w:t>процедура</w:t>
      </w:r>
      <w:proofErr w:type="spellEnd"/>
      <w:r w:rsidRPr="006845F5">
        <w:rPr>
          <w:rFonts w:eastAsia="Calibri"/>
          <w:lang w:eastAsia="bg-BG"/>
        </w:rPr>
        <w:t xml:space="preserve">.  </w:t>
      </w:r>
    </w:p>
    <w:p w14:paraId="0D17529A"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Следващо</w:t>
      </w:r>
      <w:proofErr w:type="spellEnd"/>
      <w:r w:rsidRPr="006845F5">
        <w:rPr>
          <w:rFonts w:eastAsia="Calibri"/>
          <w:lang w:eastAsia="bg-BG"/>
        </w:rPr>
        <w:t xml:space="preserve"> </w:t>
      </w:r>
      <w:proofErr w:type="spellStart"/>
      <w:r w:rsidRPr="006845F5">
        <w:rPr>
          <w:rFonts w:eastAsia="Calibri"/>
          <w:lang w:eastAsia="bg-BG"/>
        </w:rPr>
        <w:t>проектно</w:t>
      </w:r>
      <w:proofErr w:type="spellEnd"/>
      <w:r w:rsidRPr="006845F5">
        <w:rPr>
          <w:rFonts w:eastAsia="Calibri"/>
          <w:lang w:eastAsia="bg-BG"/>
        </w:rPr>
        <w:t xml:space="preserve"> </w:t>
      </w:r>
      <w:proofErr w:type="spellStart"/>
      <w:r w:rsidRPr="006845F5">
        <w:rPr>
          <w:rFonts w:eastAsia="Calibri"/>
          <w:lang w:eastAsia="bg-BG"/>
        </w:rPr>
        <w:t>предложение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участие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български</w:t>
      </w:r>
      <w:proofErr w:type="spellEnd"/>
      <w:r w:rsidRPr="006845F5">
        <w:rPr>
          <w:rFonts w:eastAsia="Calibri"/>
          <w:lang w:eastAsia="bg-BG"/>
        </w:rPr>
        <w:t xml:space="preserve"> </w:t>
      </w:r>
      <w:proofErr w:type="spellStart"/>
      <w:r w:rsidRPr="006845F5">
        <w:rPr>
          <w:rFonts w:eastAsia="Calibri"/>
          <w:lang w:eastAsia="bg-BG"/>
        </w:rPr>
        <w:t>колектив</w:t>
      </w:r>
      <w:proofErr w:type="spellEnd"/>
      <w:r w:rsidRPr="006845F5">
        <w:rPr>
          <w:rFonts w:eastAsia="Calibri"/>
          <w:lang w:eastAsia="bg-BG"/>
        </w:rPr>
        <w:t xml:space="preserve"> в COST </w:t>
      </w:r>
      <w:proofErr w:type="spellStart"/>
      <w:r w:rsidRPr="006845F5">
        <w:rPr>
          <w:rFonts w:eastAsia="Calibri"/>
          <w:lang w:eastAsia="bg-BG"/>
        </w:rPr>
        <w:t>Акция</w:t>
      </w:r>
      <w:proofErr w:type="spellEnd"/>
      <w:r w:rsidRPr="006845F5">
        <w:rPr>
          <w:rFonts w:eastAsia="Calibri"/>
          <w:lang w:eastAsia="bg-BG"/>
        </w:rPr>
        <w:t xml:space="preserve"> </w:t>
      </w:r>
      <w:proofErr w:type="spellStart"/>
      <w:r w:rsidRPr="006845F5">
        <w:rPr>
          <w:rFonts w:eastAsia="Calibri"/>
          <w:lang w:eastAsia="bg-BG"/>
        </w:rPr>
        <w:t>може</w:t>
      </w:r>
      <w:proofErr w:type="spellEnd"/>
      <w:r w:rsidRPr="006845F5">
        <w:rPr>
          <w:rFonts w:eastAsia="Calibri"/>
          <w:lang w:eastAsia="bg-BG"/>
        </w:rPr>
        <w:t xml:space="preserve"> </w:t>
      </w:r>
      <w:proofErr w:type="spellStart"/>
      <w:r w:rsidRPr="006845F5">
        <w:rPr>
          <w:rFonts w:eastAsia="Calibri"/>
          <w:lang w:eastAsia="bg-BG"/>
        </w:rPr>
        <w:t>да</w:t>
      </w:r>
      <w:proofErr w:type="spellEnd"/>
      <w:r w:rsidRPr="006845F5">
        <w:rPr>
          <w:rFonts w:eastAsia="Calibri"/>
          <w:lang w:eastAsia="bg-BG"/>
        </w:rPr>
        <w:t xml:space="preserve"> </w:t>
      </w:r>
      <w:proofErr w:type="spellStart"/>
      <w:r w:rsidRPr="006845F5">
        <w:rPr>
          <w:rFonts w:eastAsia="Calibri"/>
          <w:lang w:eastAsia="bg-BG"/>
        </w:rPr>
        <w:t>бъде</w:t>
      </w:r>
      <w:proofErr w:type="spellEnd"/>
      <w:r w:rsidRPr="006845F5">
        <w:rPr>
          <w:rFonts w:eastAsia="Calibri"/>
          <w:lang w:eastAsia="bg-BG"/>
        </w:rPr>
        <w:t xml:space="preserve"> </w:t>
      </w:r>
      <w:proofErr w:type="spellStart"/>
      <w:r w:rsidRPr="006845F5">
        <w:rPr>
          <w:rFonts w:eastAsia="Calibri"/>
          <w:lang w:eastAsia="bg-BG"/>
        </w:rPr>
        <w:t>подадено</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същия</w:t>
      </w:r>
      <w:proofErr w:type="spellEnd"/>
      <w:r w:rsidRPr="006845F5">
        <w:rPr>
          <w:rFonts w:eastAsia="Calibri"/>
          <w:lang w:eastAsia="bg-BG"/>
        </w:rPr>
        <w:t xml:space="preserve"> </w:t>
      </w:r>
      <w:proofErr w:type="spellStart"/>
      <w:r w:rsidRPr="006845F5">
        <w:rPr>
          <w:rFonts w:eastAsia="Calibri"/>
          <w:lang w:eastAsia="bg-BG"/>
        </w:rPr>
        <w:t>учен</w:t>
      </w:r>
      <w:proofErr w:type="spellEnd"/>
      <w:r w:rsidRPr="006845F5">
        <w:rPr>
          <w:rFonts w:eastAsia="Calibri"/>
          <w:lang w:eastAsia="bg-BG"/>
        </w:rPr>
        <w:t xml:space="preserve"> </w:t>
      </w:r>
      <w:proofErr w:type="spellStart"/>
      <w:r w:rsidRPr="006845F5">
        <w:rPr>
          <w:rFonts w:eastAsia="Calibri"/>
          <w:lang w:eastAsia="bg-BG"/>
        </w:rPr>
        <w:t>само</w:t>
      </w:r>
      <w:proofErr w:type="spellEnd"/>
      <w:r w:rsidRPr="006845F5">
        <w:rPr>
          <w:rFonts w:eastAsia="Calibri"/>
          <w:lang w:eastAsia="bg-BG"/>
        </w:rPr>
        <w:t xml:space="preserve"> </w:t>
      </w:r>
      <w:proofErr w:type="spellStart"/>
      <w:r w:rsidRPr="006845F5">
        <w:rPr>
          <w:rFonts w:eastAsia="Calibri"/>
          <w:lang w:eastAsia="bg-BG"/>
        </w:rPr>
        <w:t>след</w:t>
      </w:r>
      <w:proofErr w:type="spellEnd"/>
      <w:r w:rsidRPr="006845F5">
        <w:rPr>
          <w:rFonts w:eastAsia="Calibri"/>
          <w:lang w:eastAsia="bg-BG"/>
        </w:rPr>
        <w:t xml:space="preserve"> </w:t>
      </w:r>
      <w:proofErr w:type="spellStart"/>
      <w:r w:rsidRPr="006845F5">
        <w:rPr>
          <w:rFonts w:eastAsia="Calibri"/>
          <w:lang w:eastAsia="bg-BG"/>
        </w:rPr>
        <w:t>приемане</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страна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ИС </w:t>
      </w:r>
      <w:proofErr w:type="spellStart"/>
      <w:r w:rsidRPr="006845F5">
        <w:rPr>
          <w:rFonts w:eastAsia="Calibri"/>
          <w:lang w:eastAsia="bg-BG"/>
        </w:rPr>
        <w:t>на</w:t>
      </w:r>
      <w:proofErr w:type="spellEnd"/>
      <w:r w:rsidRPr="006845F5">
        <w:rPr>
          <w:rFonts w:eastAsia="Calibri"/>
          <w:lang w:eastAsia="bg-BG"/>
        </w:rPr>
        <w:t xml:space="preserve"> ФНИ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научния</w:t>
      </w:r>
      <w:proofErr w:type="spellEnd"/>
      <w:r w:rsidRPr="006845F5">
        <w:rPr>
          <w:rFonts w:eastAsia="Calibri"/>
          <w:lang w:eastAsia="bg-BG"/>
        </w:rPr>
        <w:t xml:space="preserve"> и </w:t>
      </w:r>
      <w:proofErr w:type="spellStart"/>
      <w:r w:rsidRPr="006845F5">
        <w:rPr>
          <w:rFonts w:eastAsia="Calibri"/>
          <w:lang w:eastAsia="bg-BG"/>
        </w:rPr>
        <w:t>финансовия</w:t>
      </w:r>
      <w:proofErr w:type="spellEnd"/>
      <w:r w:rsidRPr="006845F5">
        <w:rPr>
          <w:rFonts w:eastAsia="Calibri"/>
          <w:lang w:eastAsia="bg-BG"/>
        </w:rPr>
        <w:t xml:space="preserve"> </w:t>
      </w:r>
      <w:proofErr w:type="spellStart"/>
      <w:r w:rsidRPr="006845F5">
        <w:rPr>
          <w:rFonts w:eastAsia="Calibri"/>
          <w:lang w:eastAsia="bg-BG"/>
        </w:rPr>
        <w:t>отчети</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приключил</w:t>
      </w:r>
      <w:proofErr w:type="spellEnd"/>
      <w:r w:rsidRPr="006845F5">
        <w:rPr>
          <w:rFonts w:eastAsia="Calibri"/>
          <w:lang w:eastAsia="bg-BG"/>
        </w:rPr>
        <w:t xml:space="preserve"> </w:t>
      </w:r>
      <w:proofErr w:type="spellStart"/>
      <w:r w:rsidRPr="006845F5">
        <w:rPr>
          <w:rFonts w:eastAsia="Calibri"/>
          <w:lang w:eastAsia="bg-BG"/>
        </w:rPr>
        <w:t>последен</w:t>
      </w:r>
      <w:proofErr w:type="spellEnd"/>
      <w:r w:rsidRPr="006845F5">
        <w:rPr>
          <w:rFonts w:eastAsia="Calibri"/>
          <w:lang w:eastAsia="bg-BG"/>
        </w:rPr>
        <w:t xml:space="preserve"> </w:t>
      </w:r>
      <w:proofErr w:type="spellStart"/>
      <w:r w:rsidRPr="006845F5">
        <w:rPr>
          <w:rFonts w:eastAsia="Calibri"/>
          <w:lang w:eastAsia="bg-BG"/>
        </w:rPr>
        <w:t>проект</w:t>
      </w:r>
      <w:proofErr w:type="spellEnd"/>
      <w:r w:rsidRPr="006845F5">
        <w:rPr>
          <w:rFonts w:eastAsia="Calibri"/>
          <w:lang w:eastAsia="bg-BG"/>
        </w:rPr>
        <w:t xml:space="preserve">, </w:t>
      </w:r>
      <w:proofErr w:type="spellStart"/>
      <w:r w:rsidRPr="006845F5">
        <w:rPr>
          <w:rFonts w:eastAsia="Calibri"/>
          <w:lang w:eastAsia="bg-BG"/>
        </w:rPr>
        <w:t>ръководен</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него</w:t>
      </w:r>
      <w:proofErr w:type="spellEnd"/>
      <w:r w:rsidRPr="006845F5">
        <w:rPr>
          <w:rFonts w:eastAsia="Calibri"/>
          <w:lang w:eastAsia="bg-BG"/>
        </w:rPr>
        <w:t xml:space="preserve">, </w:t>
      </w:r>
      <w:proofErr w:type="spellStart"/>
      <w:r w:rsidRPr="006845F5">
        <w:rPr>
          <w:rFonts w:eastAsia="Calibri"/>
          <w:lang w:eastAsia="bg-BG"/>
        </w:rPr>
        <w:t>който</w:t>
      </w:r>
      <w:proofErr w:type="spellEnd"/>
      <w:r w:rsidRPr="006845F5">
        <w:rPr>
          <w:rFonts w:eastAsia="Calibri"/>
          <w:lang w:eastAsia="bg-BG"/>
        </w:rPr>
        <w:t xml:space="preserve"> е </w:t>
      </w:r>
      <w:proofErr w:type="spellStart"/>
      <w:r w:rsidRPr="006845F5">
        <w:rPr>
          <w:rFonts w:eastAsia="Calibri"/>
          <w:lang w:eastAsia="bg-BG"/>
        </w:rPr>
        <w:t>бил</w:t>
      </w:r>
      <w:proofErr w:type="spellEnd"/>
      <w:r w:rsidRPr="006845F5">
        <w:rPr>
          <w:rFonts w:eastAsia="Calibri"/>
          <w:lang w:eastAsia="bg-BG"/>
        </w:rPr>
        <w:t xml:space="preserve"> </w:t>
      </w:r>
      <w:proofErr w:type="spellStart"/>
      <w:r w:rsidRPr="006845F5">
        <w:rPr>
          <w:rFonts w:eastAsia="Calibri"/>
          <w:lang w:eastAsia="bg-BG"/>
        </w:rPr>
        <w:t>финансиран</w:t>
      </w:r>
      <w:proofErr w:type="spellEnd"/>
      <w:r w:rsidRPr="006845F5">
        <w:rPr>
          <w:rFonts w:eastAsia="Calibri"/>
          <w:lang w:eastAsia="bg-BG"/>
        </w:rPr>
        <w:t xml:space="preserve"> по </w:t>
      </w:r>
      <w:proofErr w:type="spellStart"/>
      <w:r w:rsidRPr="006845F5">
        <w:rPr>
          <w:rFonts w:eastAsia="Calibri"/>
          <w:lang w:eastAsia="bg-BG"/>
        </w:rPr>
        <w:t>настоящата</w:t>
      </w:r>
      <w:proofErr w:type="spellEnd"/>
      <w:r w:rsidRPr="006845F5">
        <w:rPr>
          <w:rFonts w:eastAsia="Calibri"/>
          <w:lang w:eastAsia="bg-BG"/>
        </w:rPr>
        <w:t xml:space="preserve"> </w:t>
      </w:r>
      <w:proofErr w:type="spellStart"/>
      <w:r w:rsidRPr="006845F5">
        <w:rPr>
          <w:rFonts w:eastAsia="Calibri"/>
          <w:lang w:eastAsia="bg-BG"/>
        </w:rPr>
        <w:t>процедура</w:t>
      </w:r>
      <w:proofErr w:type="spellEnd"/>
      <w:r w:rsidRPr="006845F5">
        <w:rPr>
          <w:rFonts w:eastAsia="Calibri"/>
          <w:lang w:eastAsia="bg-BG"/>
        </w:rPr>
        <w:t>.</w:t>
      </w:r>
    </w:p>
    <w:p w14:paraId="52C8A43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w:t>
      </w:r>
      <w:proofErr w:type="spellStart"/>
      <w:proofErr w:type="gramStart"/>
      <w:r w:rsidRPr="006845F5">
        <w:rPr>
          <w:rFonts w:eastAsia="Calibri"/>
          <w:lang w:eastAsia="bg-BG"/>
        </w:rPr>
        <w:t>Специфични</w:t>
      </w:r>
      <w:proofErr w:type="spellEnd"/>
      <w:r w:rsidRPr="006845F5">
        <w:rPr>
          <w:rFonts w:eastAsia="Calibri"/>
          <w:lang w:eastAsia="bg-BG"/>
        </w:rPr>
        <w:t xml:space="preserve">  </w:t>
      </w:r>
      <w:proofErr w:type="spellStart"/>
      <w:r w:rsidRPr="006845F5">
        <w:rPr>
          <w:rFonts w:eastAsia="Calibri"/>
          <w:lang w:eastAsia="bg-BG"/>
        </w:rPr>
        <w:t>условия</w:t>
      </w:r>
      <w:proofErr w:type="spellEnd"/>
      <w:proofErr w:type="gramEnd"/>
      <w:r w:rsidRPr="006845F5">
        <w:rPr>
          <w:rFonts w:eastAsia="Calibri"/>
          <w:lang w:eastAsia="bg-BG"/>
        </w:rPr>
        <w:t xml:space="preserve"> </w:t>
      </w:r>
    </w:p>
    <w:p w14:paraId="76512D71"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Националното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по </w:t>
      </w:r>
      <w:proofErr w:type="spellStart"/>
      <w:r w:rsidRPr="006845F5">
        <w:rPr>
          <w:rFonts w:eastAsia="Calibri"/>
          <w:lang w:eastAsia="bg-BG"/>
        </w:rPr>
        <w:t>Европейската</w:t>
      </w:r>
      <w:proofErr w:type="spellEnd"/>
      <w:r w:rsidRPr="006845F5">
        <w:rPr>
          <w:rFonts w:eastAsia="Calibri"/>
          <w:lang w:eastAsia="bg-BG"/>
        </w:rPr>
        <w:t xml:space="preserve"> </w:t>
      </w:r>
      <w:proofErr w:type="spellStart"/>
      <w:r w:rsidRPr="006845F5">
        <w:rPr>
          <w:rFonts w:eastAsia="Calibri"/>
          <w:lang w:eastAsia="bg-BG"/>
        </w:rPr>
        <w:t>програма</w:t>
      </w:r>
      <w:proofErr w:type="spellEnd"/>
      <w:r w:rsidRPr="006845F5">
        <w:rPr>
          <w:rFonts w:eastAsia="Calibri"/>
          <w:lang w:eastAsia="bg-BG"/>
        </w:rPr>
        <w:t xml:space="preserve"> COST е </w:t>
      </w:r>
      <w:proofErr w:type="spellStart"/>
      <w:r w:rsidRPr="006845F5">
        <w:rPr>
          <w:rFonts w:eastAsia="Calibri"/>
          <w:lang w:eastAsia="bg-BG"/>
        </w:rPr>
        <w:t>насочено</w:t>
      </w:r>
      <w:proofErr w:type="spellEnd"/>
      <w:r w:rsidRPr="006845F5">
        <w:rPr>
          <w:rFonts w:eastAsia="Calibri"/>
          <w:lang w:eastAsia="bg-BG"/>
        </w:rPr>
        <w:t xml:space="preserve"> </w:t>
      </w:r>
      <w:proofErr w:type="spellStart"/>
      <w:r w:rsidRPr="006845F5">
        <w:rPr>
          <w:rFonts w:eastAsia="Calibri"/>
          <w:lang w:eastAsia="bg-BG"/>
        </w:rPr>
        <w:t>само</w:t>
      </w:r>
      <w:proofErr w:type="spellEnd"/>
      <w:r w:rsidRPr="006845F5">
        <w:rPr>
          <w:rFonts w:eastAsia="Calibri"/>
          <w:lang w:eastAsia="bg-BG"/>
        </w:rPr>
        <w:t xml:space="preserve"> </w:t>
      </w:r>
      <w:proofErr w:type="spellStart"/>
      <w:r w:rsidRPr="006845F5">
        <w:rPr>
          <w:rFonts w:eastAsia="Calibri"/>
          <w:lang w:eastAsia="bg-BG"/>
        </w:rPr>
        <w:t>към</w:t>
      </w:r>
      <w:proofErr w:type="spellEnd"/>
      <w:r w:rsidRPr="006845F5">
        <w:rPr>
          <w:rFonts w:eastAsia="Calibri"/>
          <w:lang w:eastAsia="bg-BG"/>
        </w:rPr>
        <w:t xml:space="preserve"> </w:t>
      </w:r>
      <w:proofErr w:type="spellStart"/>
      <w:r w:rsidRPr="006845F5">
        <w:rPr>
          <w:rFonts w:eastAsia="Calibri"/>
          <w:lang w:eastAsia="bg-BG"/>
        </w:rPr>
        <w:t>подкрепа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научни</w:t>
      </w:r>
      <w:proofErr w:type="spellEnd"/>
      <w:r w:rsidRPr="006845F5">
        <w:rPr>
          <w:rFonts w:eastAsia="Calibri"/>
          <w:lang w:eastAsia="bg-BG"/>
        </w:rPr>
        <w:t xml:space="preserve"> </w:t>
      </w:r>
      <w:proofErr w:type="spellStart"/>
      <w:r w:rsidRPr="006845F5">
        <w:rPr>
          <w:rFonts w:eastAsia="Calibri"/>
          <w:lang w:eastAsia="bg-BG"/>
        </w:rPr>
        <w:t>дейности</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конкретна</w:t>
      </w:r>
      <w:proofErr w:type="spellEnd"/>
      <w:r w:rsidRPr="006845F5">
        <w:rPr>
          <w:rFonts w:eastAsia="Calibri"/>
          <w:lang w:eastAsia="bg-BG"/>
        </w:rPr>
        <w:t xml:space="preserve"> COST </w:t>
      </w:r>
      <w:proofErr w:type="spellStart"/>
      <w:r w:rsidRPr="006845F5">
        <w:rPr>
          <w:rFonts w:eastAsia="Calibri"/>
          <w:lang w:eastAsia="bg-BG"/>
        </w:rPr>
        <w:t>Акция</w:t>
      </w:r>
      <w:proofErr w:type="spellEnd"/>
      <w:r w:rsidRPr="006845F5">
        <w:rPr>
          <w:rFonts w:eastAsia="Calibri"/>
          <w:lang w:eastAsia="bg-BG"/>
        </w:rPr>
        <w:t xml:space="preserve">, </w:t>
      </w:r>
      <w:proofErr w:type="spellStart"/>
      <w:r w:rsidRPr="006845F5">
        <w:rPr>
          <w:rFonts w:eastAsia="Calibri"/>
          <w:lang w:eastAsia="bg-BG"/>
        </w:rPr>
        <w:t>които</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ръководят</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български</w:t>
      </w:r>
      <w:proofErr w:type="spellEnd"/>
      <w:r w:rsidRPr="006845F5">
        <w:rPr>
          <w:rFonts w:eastAsia="Calibri"/>
          <w:lang w:eastAsia="bg-BG"/>
        </w:rPr>
        <w:t xml:space="preserve"> </w:t>
      </w:r>
      <w:proofErr w:type="spellStart"/>
      <w:r w:rsidRPr="006845F5">
        <w:rPr>
          <w:rFonts w:eastAsia="Calibri"/>
          <w:lang w:eastAsia="bg-BG"/>
        </w:rPr>
        <w:t>учени</w:t>
      </w:r>
      <w:proofErr w:type="spellEnd"/>
      <w:r w:rsidRPr="006845F5">
        <w:rPr>
          <w:rFonts w:eastAsia="Calibri"/>
          <w:lang w:eastAsia="bg-BG"/>
        </w:rPr>
        <w:t xml:space="preserve">, </w:t>
      </w:r>
      <w:proofErr w:type="spellStart"/>
      <w:r w:rsidRPr="006845F5">
        <w:rPr>
          <w:rFonts w:eastAsia="Calibri"/>
          <w:lang w:eastAsia="bg-BG"/>
        </w:rPr>
        <w:t>които</w:t>
      </w:r>
      <w:proofErr w:type="spellEnd"/>
      <w:r w:rsidRPr="006845F5">
        <w:rPr>
          <w:rFonts w:eastAsia="Calibri"/>
          <w:lang w:eastAsia="bg-BG"/>
        </w:rPr>
        <w:t xml:space="preserve"> </w:t>
      </w:r>
      <w:proofErr w:type="spellStart"/>
      <w:r w:rsidRPr="006845F5">
        <w:rPr>
          <w:rFonts w:eastAsia="Calibri"/>
          <w:lang w:eastAsia="bg-BG"/>
        </w:rPr>
        <w:t>са</w:t>
      </w:r>
      <w:proofErr w:type="spellEnd"/>
      <w:r w:rsidRPr="006845F5">
        <w:rPr>
          <w:rFonts w:eastAsia="Calibri"/>
          <w:lang w:eastAsia="bg-BG"/>
        </w:rPr>
        <w:t xml:space="preserve"> </w:t>
      </w:r>
      <w:proofErr w:type="spellStart"/>
      <w:r w:rsidRPr="006845F5">
        <w:rPr>
          <w:rFonts w:eastAsia="Calibri"/>
          <w:lang w:eastAsia="bg-BG"/>
        </w:rPr>
        <w:t>членове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Управителния</w:t>
      </w:r>
      <w:proofErr w:type="spellEnd"/>
      <w:r w:rsidRPr="006845F5">
        <w:rPr>
          <w:rFonts w:eastAsia="Calibri"/>
          <w:lang w:eastAsia="bg-BG"/>
        </w:rPr>
        <w:t xml:space="preserve"> </w:t>
      </w:r>
      <w:proofErr w:type="spellStart"/>
      <w:r w:rsidRPr="006845F5">
        <w:rPr>
          <w:rFonts w:eastAsia="Calibri"/>
          <w:lang w:eastAsia="bg-BG"/>
        </w:rPr>
        <w:t>комитет</w:t>
      </w:r>
      <w:proofErr w:type="spellEnd"/>
      <w:r w:rsidRPr="006845F5">
        <w:rPr>
          <w:rFonts w:eastAsia="Calibri"/>
          <w:lang w:eastAsia="bg-BG"/>
        </w:rPr>
        <w:t xml:space="preserve"> (MC members) </w:t>
      </w:r>
      <w:proofErr w:type="spellStart"/>
      <w:r w:rsidRPr="006845F5">
        <w:rPr>
          <w:rFonts w:eastAsia="Calibri"/>
          <w:lang w:eastAsia="bg-BG"/>
        </w:rPr>
        <w:t>или</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работни</w:t>
      </w:r>
      <w:proofErr w:type="spellEnd"/>
      <w:r w:rsidRPr="006845F5">
        <w:rPr>
          <w:rFonts w:eastAsia="Calibri"/>
          <w:lang w:eastAsia="bg-BG"/>
        </w:rPr>
        <w:t xml:space="preserve"> </w:t>
      </w:r>
      <w:proofErr w:type="spellStart"/>
      <w:r w:rsidRPr="006845F5">
        <w:rPr>
          <w:rFonts w:eastAsia="Calibri"/>
          <w:lang w:eastAsia="bg-BG"/>
        </w:rPr>
        <w:t>групи</w:t>
      </w:r>
      <w:proofErr w:type="spellEnd"/>
      <w:r w:rsidRPr="006845F5">
        <w:rPr>
          <w:rFonts w:eastAsia="Calibri"/>
          <w:lang w:eastAsia="bg-BG"/>
        </w:rPr>
        <w:t xml:space="preserve"> в </w:t>
      </w:r>
      <w:proofErr w:type="spellStart"/>
      <w:r w:rsidRPr="006845F5">
        <w:rPr>
          <w:rFonts w:eastAsia="Calibri"/>
          <w:lang w:eastAsia="bg-BG"/>
        </w:rPr>
        <w:t>съответната</w:t>
      </w:r>
      <w:proofErr w:type="spellEnd"/>
      <w:r w:rsidRPr="006845F5">
        <w:rPr>
          <w:rFonts w:eastAsia="Calibri"/>
          <w:lang w:eastAsia="bg-BG"/>
        </w:rPr>
        <w:t xml:space="preserve"> COST </w:t>
      </w:r>
      <w:proofErr w:type="spellStart"/>
      <w:r w:rsidRPr="006845F5">
        <w:rPr>
          <w:rFonts w:eastAsia="Calibri"/>
          <w:lang w:eastAsia="bg-BG"/>
        </w:rPr>
        <w:t>Акция</w:t>
      </w:r>
      <w:proofErr w:type="spellEnd"/>
      <w:r w:rsidRPr="006845F5">
        <w:rPr>
          <w:rFonts w:eastAsia="Calibri"/>
          <w:lang w:eastAsia="bg-BG"/>
        </w:rPr>
        <w:t xml:space="preserve">. </w:t>
      </w:r>
      <w:proofErr w:type="spellStart"/>
      <w:r w:rsidRPr="006845F5">
        <w:rPr>
          <w:rFonts w:eastAsia="Calibri"/>
          <w:lang w:eastAsia="bg-BG"/>
        </w:rPr>
        <w:t>Националното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не</w:t>
      </w:r>
      <w:proofErr w:type="spellEnd"/>
      <w:r w:rsidRPr="006845F5">
        <w:rPr>
          <w:rFonts w:eastAsia="Calibri"/>
          <w:lang w:eastAsia="bg-BG"/>
        </w:rPr>
        <w:t xml:space="preserve"> </w:t>
      </w:r>
      <w:proofErr w:type="spellStart"/>
      <w:r w:rsidRPr="006845F5">
        <w:rPr>
          <w:rFonts w:eastAsia="Calibri"/>
          <w:lang w:eastAsia="bg-BG"/>
        </w:rPr>
        <w:t>подкрепя</w:t>
      </w:r>
      <w:proofErr w:type="spellEnd"/>
      <w:r w:rsidRPr="006845F5">
        <w:rPr>
          <w:rFonts w:eastAsia="Calibri"/>
          <w:lang w:eastAsia="bg-BG"/>
        </w:rPr>
        <w:t xml:space="preserve"> </w:t>
      </w:r>
      <w:proofErr w:type="spellStart"/>
      <w:r w:rsidRPr="006845F5">
        <w:rPr>
          <w:rFonts w:eastAsia="Calibri"/>
          <w:lang w:eastAsia="bg-BG"/>
        </w:rPr>
        <w:t>координационни</w:t>
      </w:r>
      <w:proofErr w:type="spellEnd"/>
      <w:r w:rsidRPr="006845F5">
        <w:rPr>
          <w:rFonts w:eastAsia="Calibri"/>
          <w:lang w:eastAsia="bg-BG"/>
        </w:rPr>
        <w:t xml:space="preserve"> </w:t>
      </w:r>
      <w:proofErr w:type="spellStart"/>
      <w:r w:rsidRPr="006845F5">
        <w:rPr>
          <w:rFonts w:eastAsia="Calibri"/>
          <w:lang w:eastAsia="bg-BG"/>
        </w:rPr>
        <w:t>дейности</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COST </w:t>
      </w:r>
      <w:proofErr w:type="spellStart"/>
      <w:r w:rsidRPr="006845F5">
        <w:rPr>
          <w:rFonts w:eastAsia="Calibri"/>
          <w:lang w:eastAsia="bg-BG"/>
        </w:rPr>
        <w:t>Акции</w:t>
      </w:r>
      <w:proofErr w:type="spellEnd"/>
      <w:r w:rsidRPr="006845F5">
        <w:rPr>
          <w:rFonts w:eastAsia="Calibri"/>
          <w:lang w:eastAsia="bg-BG"/>
        </w:rPr>
        <w:t xml:space="preserve">. </w:t>
      </w:r>
    </w:p>
    <w:p w14:paraId="2349493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III. </w:t>
      </w:r>
      <w:proofErr w:type="spellStart"/>
      <w:r w:rsidRPr="006845F5">
        <w:rPr>
          <w:rFonts w:eastAsia="Calibri"/>
          <w:lang w:eastAsia="bg-BG"/>
        </w:rPr>
        <w:t>Процедура</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кандидатстване</w:t>
      </w:r>
      <w:proofErr w:type="spellEnd"/>
    </w:p>
    <w:p w14:paraId="4D8B159A"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Ръководителят</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колектива</w:t>
      </w:r>
      <w:proofErr w:type="spellEnd"/>
      <w:r w:rsidRPr="006845F5">
        <w:rPr>
          <w:rFonts w:eastAsia="Calibri"/>
          <w:lang w:eastAsia="bg-BG"/>
        </w:rPr>
        <w:t xml:space="preserve"> </w:t>
      </w:r>
      <w:proofErr w:type="spellStart"/>
      <w:r w:rsidRPr="006845F5">
        <w:rPr>
          <w:rFonts w:eastAsia="Calibri"/>
          <w:lang w:eastAsia="bg-BG"/>
        </w:rPr>
        <w:t>подава</w:t>
      </w:r>
      <w:proofErr w:type="spellEnd"/>
      <w:r w:rsidRPr="006845F5">
        <w:rPr>
          <w:rFonts w:eastAsia="Calibri"/>
          <w:lang w:eastAsia="bg-BG"/>
        </w:rPr>
        <w:t xml:space="preserve"> </w:t>
      </w:r>
      <w:proofErr w:type="spellStart"/>
      <w:r w:rsidRPr="006845F5">
        <w:rPr>
          <w:rFonts w:eastAsia="Calibri"/>
          <w:lang w:eastAsia="bg-BG"/>
        </w:rPr>
        <w:t>във</w:t>
      </w:r>
      <w:proofErr w:type="spellEnd"/>
      <w:r w:rsidRPr="006845F5">
        <w:rPr>
          <w:rFonts w:eastAsia="Calibri"/>
          <w:lang w:eastAsia="bg-BG"/>
        </w:rPr>
        <w:t xml:space="preserve"> ФНИ </w:t>
      </w:r>
      <w:proofErr w:type="spellStart"/>
      <w:r w:rsidRPr="006845F5">
        <w:rPr>
          <w:rFonts w:eastAsia="Calibri"/>
          <w:lang w:eastAsia="bg-BG"/>
        </w:rPr>
        <w:t>проектно</w:t>
      </w:r>
      <w:proofErr w:type="spellEnd"/>
      <w:r w:rsidRPr="006845F5">
        <w:rPr>
          <w:rFonts w:eastAsia="Calibri"/>
          <w:lang w:eastAsia="bg-BG"/>
        </w:rPr>
        <w:t xml:space="preserve"> </w:t>
      </w:r>
      <w:proofErr w:type="spellStart"/>
      <w:r w:rsidRPr="006845F5">
        <w:rPr>
          <w:rFonts w:eastAsia="Calibri"/>
          <w:lang w:eastAsia="bg-BG"/>
        </w:rPr>
        <w:t>предложение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Проектните</w:t>
      </w:r>
      <w:proofErr w:type="spellEnd"/>
      <w:r w:rsidRPr="006845F5">
        <w:rPr>
          <w:rFonts w:eastAsia="Calibri"/>
          <w:lang w:eastAsia="bg-BG"/>
        </w:rPr>
        <w:t xml:space="preserve"> </w:t>
      </w:r>
      <w:proofErr w:type="spellStart"/>
      <w:r w:rsidRPr="006845F5">
        <w:rPr>
          <w:rFonts w:eastAsia="Calibri"/>
          <w:lang w:eastAsia="bg-BG"/>
        </w:rPr>
        <w:t>предложения</w:t>
      </w:r>
      <w:proofErr w:type="spellEnd"/>
      <w:r w:rsidRPr="006845F5">
        <w:rPr>
          <w:rFonts w:eastAsia="Calibri"/>
          <w:lang w:eastAsia="bg-BG"/>
        </w:rPr>
        <w:t xml:space="preserve"> </w:t>
      </w:r>
      <w:proofErr w:type="spellStart"/>
      <w:r w:rsidRPr="006845F5">
        <w:rPr>
          <w:rFonts w:eastAsia="Calibri"/>
          <w:lang w:eastAsia="bg-BG"/>
        </w:rPr>
        <w:t>могат</w:t>
      </w:r>
      <w:proofErr w:type="spellEnd"/>
      <w:r w:rsidRPr="006845F5">
        <w:rPr>
          <w:rFonts w:eastAsia="Calibri"/>
          <w:lang w:eastAsia="bg-BG"/>
        </w:rPr>
        <w:t xml:space="preserve"> </w:t>
      </w:r>
      <w:proofErr w:type="spellStart"/>
      <w:r w:rsidRPr="006845F5">
        <w:rPr>
          <w:rFonts w:eastAsia="Calibri"/>
          <w:lang w:eastAsia="bg-BG"/>
        </w:rPr>
        <w:t>да</w:t>
      </w:r>
      <w:proofErr w:type="spellEnd"/>
      <w:r w:rsidRPr="006845F5">
        <w:rPr>
          <w:rFonts w:eastAsia="Calibri"/>
          <w:lang w:eastAsia="bg-BG"/>
        </w:rPr>
        <w:t xml:space="preserve"> </w:t>
      </w:r>
      <w:proofErr w:type="spellStart"/>
      <w:r w:rsidRPr="006845F5">
        <w:rPr>
          <w:rFonts w:eastAsia="Calibri"/>
          <w:lang w:eastAsia="bg-BG"/>
        </w:rPr>
        <w:t>бъдат</w:t>
      </w:r>
      <w:proofErr w:type="spellEnd"/>
      <w:r w:rsidRPr="006845F5">
        <w:rPr>
          <w:rFonts w:eastAsia="Calibri"/>
          <w:lang w:eastAsia="bg-BG"/>
        </w:rPr>
        <w:t xml:space="preserve"> с </w:t>
      </w:r>
      <w:proofErr w:type="spellStart"/>
      <w:r w:rsidRPr="006845F5">
        <w:rPr>
          <w:rFonts w:eastAsia="Calibri"/>
          <w:lang w:eastAsia="bg-BG"/>
        </w:rPr>
        <w:t>максимална</w:t>
      </w:r>
      <w:proofErr w:type="spellEnd"/>
      <w:r w:rsidRPr="006845F5">
        <w:rPr>
          <w:rFonts w:eastAsia="Calibri"/>
          <w:lang w:eastAsia="bg-BG"/>
        </w:rPr>
        <w:t xml:space="preserve"> </w:t>
      </w:r>
      <w:proofErr w:type="spellStart"/>
      <w:r w:rsidRPr="006845F5">
        <w:rPr>
          <w:rFonts w:eastAsia="Calibri"/>
          <w:lang w:eastAsia="bg-BG"/>
        </w:rPr>
        <w:t>продължителност</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изпълнение</w:t>
      </w:r>
      <w:proofErr w:type="spellEnd"/>
      <w:r w:rsidRPr="006845F5">
        <w:rPr>
          <w:rFonts w:eastAsia="Calibri"/>
          <w:lang w:eastAsia="bg-BG"/>
        </w:rPr>
        <w:t xml:space="preserve"> </w:t>
      </w:r>
      <w:proofErr w:type="spellStart"/>
      <w:r w:rsidRPr="006845F5">
        <w:rPr>
          <w:rFonts w:eastAsia="Calibri"/>
          <w:lang w:eastAsia="bg-BG"/>
        </w:rPr>
        <w:t>до</w:t>
      </w:r>
      <w:proofErr w:type="spellEnd"/>
      <w:r w:rsidRPr="006845F5">
        <w:rPr>
          <w:rFonts w:eastAsia="Calibri"/>
          <w:lang w:eastAsia="bg-BG"/>
        </w:rPr>
        <w:t xml:space="preserve"> </w:t>
      </w:r>
      <w:proofErr w:type="spellStart"/>
      <w:r w:rsidRPr="006845F5">
        <w:rPr>
          <w:rFonts w:eastAsia="Calibri"/>
          <w:lang w:eastAsia="bg-BG"/>
        </w:rPr>
        <w:t>две</w:t>
      </w:r>
      <w:proofErr w:type="spellEnd"/>
      <w:r w:rsidRPr="006845F5">
        <w:rPr>
          <w:rFonts w:eastAsia="Calibri"/>
          <w:lang w:eastAsia="bg-BG"/>
        </w:rPr>
        <w:t xml:space="preserve"> </w:t>
      </w:r>
      <w:proofErr w:type="spellStart"/>
      <w:r w:rsidRPr="006845F5">
        <w:rPr>
          <w:rFonts w:eastAsia="Calibri"/>
          <w:lang w:eastAsia="bg-BG"/>
        </w:rPr>
        <w:t>години</w:t>
      </w:r>
      <w:proofErr w:type="spellEnd"/>
      <w:r w:rsidRPr="006845F5">
        <w:rPr>
          <w:rFonts w:eastAsia="Calibri"/>
          <w:lang w:eastAsia="bg-BG"/>
        </w:rPr>
        <w:t xml:space="preserve">.  </w:t>
      </w:r>
      <w:proofErr w:type="spellStart"/>
      <w:r w:rsidRPr="006845F5">
        <w:rPr>
          <w:rFonts w:eastAsia="Calibri"/>
          <w:lang w:eastAsia="bg-BG"/>
        </w:rPr>
        <w:t>Когато</w:t>
      </w:r>
      <w:proofErr w:type="spellEnd"/>
      <w:r w:rsidRPr="006845F5">
        <w:rPr>
          <w:rFonts w:eastAsia="Calibri"/>
          <w:lang w:eastAsia="bg-BG"/>
        </w:rPr>
        <w:t xml:space="preserve"> </w:t>
      </w:r>
      <w:proofErr w:type="spellStart"/>
      <w:r w:rsidRPr="006845F5">
        <w:rPr>
          <w:rFonts w:eastAsia="Calibri"/>
          <w:lang w:eastAsia="bg-BG"/>
        </w:rPr>
        <w:t>до</w:t>
      </w:r>
      <w:proofErr w:type="spellEnd"/>
      <w:r w:rsidRPr="006845F5">
        <w:rPr>
          <w:rFonts w:eastAsia="Calibri"/>
          <w:lang w:eastAsia="bg-BG"/>
        </w:rPr>
        <w:t xml:space="preserve"> </w:t>
      </w:r>
      <w:proofErr w:type="spellStart"/>
      <w:r w:rsidRPr="006845F5">
        <w:rPr>
          <w:rFonts w:eastAsia="Calibri"/>
          <w:lang w:eastAsia="bg-BG"/>
        </w:rPr>
        <w:t>завършването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съответната</w:t>
      </w:r>
      <w:proofErr w:type="spellEnd"/>
      <w:r w:rsidRPr="006845F5">
        <w:rPr>
          <w:rFonts w:eastAsia="Calibri"/>
          <w:lang w:eastAsia="bg-BG"/>
        </w:rPr>
        <w:t xml:space="preserve"> COST </w:t>
      </w:r>
      <w:proofErr w:type="spellStart"/>
      <w:r w:rsidRPr="006845F5">
        <w:rPr>
          <w:rFonts w:eastAsia="Calibri"/>
          <w:lang w:eastAsia="bg-BG"/>
        </w:rPr>
        <w:t>Акция</w:t>
      </w:r>
      <w:proofErr w:type="spellEnd"/>
      <w:r w:rsidRPr="006845F5">
        <w:rPr>
          <w:rFonts w:eastAsia="Calibri"/>
          <w:lang w:eastAsia="bg-BG"/>
        </w:rPr>
        <w:t xml:space="preserve"> </w:t>
      </w:r>
      <w:proofErr w:type="spellStart"/>
      <w:r w:rsidRPr="006845F5">
        <w:rPr>
          <w:rFonts w:eastAsia="Calibri"/>
          <w:lang w:eastAsia="bg-BG"/>
        </w:rPr>
        <w:t>остава</w:t>
      </w:r>
      <w:proofErr w:type="spellEnd"/>
      <w:r w:rsidRPr="006845F5">
        <w:rPr>
          <w:rFonts w:eastAsia="Calibri"/>
          <w:lang w:eastAsia="bg-BG"/>
        </w:rPr>
        <w:t xml:space="preserve"> </w:t>
      </w:r>
      <w:proofErr w:type="spellStart"/>
      <w:r w:rsidRPr="006845F5">
        <w:rPr>
          <w:rFonts w:eastAsia="Calibri"/>
          <w:lang w:eastAsia="bg-BG"/>
        </w:rPr>
        <w:t>период</w:t>
      </w:r>
      <w:proofErr w:type="spellEnd"/>
      <w:r w:rsidRPr="006845F5">
        <w:rPr>
          <w:rFonts w:eastAsia="Calibri"/>
          <w:lang w:eastAsia="bg-BG"/>
        </w:rPr>
        <w:t xml:space="preserve"> по-</w:t>
      </w:r>
      <w:proofErr w:type="spellStart"/>
      <w:r w:rsidRPr="006845F5">
        <w:rPr>
          <w:rFonts w:eastAsia="Calibri"/>
          <w:lang w:eastAsia="bg-BG"/>
        </w:rPr>
        <w:t>кратък</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две</w:t>
      </w:r>
      <w:proofErr w:type="spellEnd"/>
      <w:r w:rsidRPr="006845F5">
        <w:rPr>
          <w:rFonts w:eastAsia="Calibri"/>
          <w:lang w:eastAsia="bg-BG"/>
        </w:rPr>
        <w:t xml:space="preserve"> </w:t>
      </w:r>
      <w:proofErr w:type="spellStart"/>
      <w:r w:rsidRPr="006845F5">
        <w:rPr>
          <w:rFonts w:eastAsia="Calibri"/>
          <w:lang w:eastAsia="bg-BG"/>
        </w:rPr>
        <w:t>години</w:t>
      </w:r>
      <w:proofErr w:type="spellEnd"/>
      <w:r w:rsidRPr="006845F5">
        <w:rPr>
          <w:rFonts w:eastAsia="Calibri"/>
          <w:lang w:eastAsia="bg-BG"/>
        </w:rPr>
        <w:t xml:space="preserve">, </w:t>
      </w:r>
      <w:proofErr w:type="spellStart"/>
      <w:r w:rsidRPr="006845F5">
        <w:rPr>
          <w:rFonts w:eastAsia="Calibri"/>
          <w:lang w:eastAsia="bg-BG"/>
        </w:rPr>
        <w:t>общият</w:t>
      </w:r>
      <w:proofErr w:type="spellEnd"/>
      <w:r w:rsidRPr="006845F5">
        <w:rPr>
          <w:rFonts w:eastAsia="Calibri"/>
          <w:lang w:eastAsia="bg-BG"/>
        </w:rPr>
        <w:t xml:space="preserve"> </w:t>
      </w:r>
      <w:proofErr w:type="spellStart"/>
      <w:r w:rsidRPr="006845F5">
        <w:rPr>
          <w:rFonts w:eastAsia="Calibri"/>
          <w:lang w:eastAsia="bg-BG"/>
        </w:rPr>
        <w:t>размер</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исканото</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намалява</w:t>
      </w:r>
      <w:proofErr w:type="spellEnd"/>
      <w:r w:rsidRPr="006845F5">
        <w:rPr>
          <w:rFonts w:eastAsia="Calibri"/>
          <w:lang w:eastAsia="bg-BG"/>
        </w:rPr>
        <w:t xml:space="preserve"> </w:t>
      </w:r>
      <w:proofErr w:type="spellStart"/>
      <w:r w:rsidRPr="006845F5">
        <w:rPr>
          <w:rFonts w:eastAsia="Calibri"/>
          <w:lang w:eastAsia="bg-BG"/>
        </w:rPr>
        <w:t>пропорционално</w:t>
      </w:r>
      <w:proofErr w:type="spellEnd"/>
      <w:r w:rsidRPr="006845F5">
        <w:rPr>
          <w:rFonts w:eastAsia="Calibri"/>
          <w:lang w:eastAsia="bg-BG"/>
        </w:rPr>
        <w:t xml:space="preserve">, </w:t>
      </w:r>
      <w:proofErr w:type="spellStart"/>
      <w:r w:rsidRPr="006845F5">
        <w:rPr>
          <w:rFonts w:eastAsia="Calibri"/>
          <w:lang w:eastAsia="bg-BG"/>
        </w:rPr>
        <w:t>така</w:t>
      </w:r>
      <w:proofErr w:type="spellEnd"/>
      <w:r w:rsidRPr="006845F5">
        <w:rPr>
          <w:rFonts w:eastAsia="Calibri"/>
          <w:lang w:eastAsia="bg-BG"/>
        </w:rPr>
        <w:t xml:space="preserve"> </w:t>
      </w:r>
      <w:proofErr w:type="spellStart"/>
      <w:r w:rsidRPr="006845F5">
        <w:rPr>
          <w:rFonts w:eastAsia="Calibri"/>
          <w:lang w:eastAsia="bg-BG"/>
        </w:rPr>
        <w:t>че</w:t>
      </w:r>
      <w:proofErr w:type="spellEnd"/>
      <w:r w:rsidRPr="006845F5">
        <w:rPr>
          <w:rFonts w:eastAsia="Calibri"/>
          <w:lang w:eastAsia="bg-BG"/>
        </w:rPr>
        <w:t xml:space="preserve"> </w:t>
      </w:r>
      <w:proofErr w:type="spellStart"/>
      <w:r w:rsidRPr="006845F5">
        <w:rPr>
          <w:rFonts w:eastAsia="Calibri"/>
          <w:lang w:eastAsia="bg-BG"/>
        </w:rPr>
        <w:t>да</w:t>
      </w:r>
      <w:proofErr w:type="spellEnd"/>
      <w:r w:rsidRPr="006845F5">
        <w:rPr>
          <w:rFonts w:eastAsia="Calibri"/>
          <w:lang w:eastAsia="bg-BG"/>
        </w:rPr>
        <w:t xml:space="preserve"> </w:t>
      </w:r>
      <w:proofErr w:type="spellStart"/>
      <w:r w:rsidRPr="006845F5">
        <w:rPr>
          <w:rFonts w:eastAsia="Calibri"/>
          <w:lang w:eastAsia="bg-BG"/>
        </w:rPr>
        <w:t>съответства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броя</w:t>
      </w:r>
      <w:proofErr w:type="spellEnd"/>
      <w:r w:rsidRPr="006845F5">
        <w:rPr>
          <w:rFonts w:eastAsia="Calibri"/>
          <w:lang w:eastAsia="bg-BG"/>
        </w:rPr>
        <w:t xml:space="preserve"> </w:t>
      </w:r>
      <w:proofErr w:type="spellStart"/>
      <w:r w:rsidRPr="006845F5">
        <w:rPr>
          <w:rFonts w:eastAsia="Calibri"/>
          <w:lang w:eastAsia="bg-BG"/>
        </w:rPr>
        <w:t>пълни</w:t>
      </w:r>
      <w:proofErr w:type="spellEnd"/>
      <w:r w:rsidRPr="006845F5">
        <w:rPr>
          <w:rFonts w:eastAsia="Calibri"/>
          <w:lang w:eastAsia="bg-BG"/>
        </w:rPr>
        <w:t xml:space="preserve"> </w:t>
      </w:r>
      <w:proofErr w:type="spellStart"/>
      <w:r w:rsidRPr="006845F5">
        <w:rPr>
          <w:rFonts w:eastAsia="Calibri"/>
          <w:lang w:eastAsia="bg-BG"/>
        </w:rPr>
        <w:t>месеци</w:t>
      </w:r>
      <w:proofErr w:type="spellEnd"/>
      <w:r w:rsidRPr="006845F5">
        <w:rPr>
          <w:rFonts w:eastAsia="Calibri"/>
          <w:lang w:eastAsia="bg-BG"/>
        </w:rPr>
        <w:t xml:space="preserve">, </w:t>
      </w:r>
      <w:proofErr w:type="spellStart"/>
      <w:r w:rsidRPr="006845F5">
        <w:rPr>
          <w:rFonts w:eastAsia="Calibri"/>
          <w:lang w:eastAsia="bg-BG"/>
        </w:rPr>
        <w:t>оставащи</w:t>
      </w:r>
      <w:proofErr w:type="spellEnd"/>
      <w:r w:rsidRPr="006845F5">
        <w:rPr>
          <w:rFonts w:eastAsia="Calibri"/>
          <w:lang w:eastAsia="bg-BG"/>
        </w:rPr>
        <w:t xml:space="preserve"> </w:t>
      </w:r>
      <w:proofErr w:type="spellStart"/>
      <w:r w:rsidRPr="006845F5">
        <w:rPr>
          <w:rFonts w:eastAsia="Calibri"/>
          <w:lang w:eastAsia="bg-BG"/>
        </w:rPr>
        <w:t>до</w:t>
      </w:r>
      <w:proofErr w:type="spellEnd"/>
      <w:r w:rsidRPr="006845F5">
        <w:rPr>
          <w:rFonts w:eastAsia="Calibri"/>
          <w:lang w:eastAsia="bg-BG"/>
        </w:rPr>
        <w:t xml:space="preserve"> </w:t>
      </w:r>
      <w:proofErr w:type="spellStart"/>
      <w:r w:rsidRPr="006845F5">
        <w:rPr>
          <w:rFonts w:eastAsia="Calibri"/>
          <w:lang w:eastAsia="bg-BG"/>
        </w:rPr>
        <w:t>края</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COST </w:t>
      </w:r>
      <w:proofErr w:type="spellStart"/>
      <w:r w:rsidRPr="006845F5">
        <w:rPr>
          <w:rFonts w:eastAsia="Calibri"/>
          <w:lang w:eastAsia="bg-BG"/>
        </w:rPr>
        <w:t>Акцията</w:t>
      </w:r>
      <w:proofErr w:type="spellEnd"/>
      <w:r w:rsidRPr="006845F5">
        <w:rPr>
          <w:rFonts w:eastAsia="Calibri"/>
          <w:lang w:eastAsia="bg-BG"/>
        </w:rPr>
        <w:t xml:space="preserve">. </w:t>
      </w:r>
      <w:proofErr w:type="spellStart"/>
      <w:r w:rsidRPr="006845F5">
        <w:rPr>
          <w:rFonts w:eastAsia="Calibri"/>
          <w:lang w:eastAsia="bg-BG"/>
        </w:rPr>
        <w:t>Оставащият</w:t>
      </w:r>
      <w:proofErr w:type="spellEnd"/>
      <w:r w:rsidRPr="006845F5">
        <w:rPr>
          <w:rFonts w:eastAsia="Calibri"/>
          <w:lang w:eastAsia="bg-BG"/>
        </w:rPr>
        <w:t xml:space="preserve"> </w:t>
      </w:r>
      <w:proofErr w:type="spellStart"/>
      <w:r w:rsidRPr="006845F5">
        <w:rPr>
          <w:rFonts w:eastAsia="Calibri"/>
          <w:lang w:eastAsia="bg-BG"/>
        </w:rPr>
        <w:t>период</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пресмята</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датата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съответното</w:t>
      </w:r>
      <w:proofErr w:type="spellEnd"/>
      <w:r w:rsidRPr="006845F5">
        <w:rPr>
          <w:rFonts w:eastAsia="Calibri"/>
          <w:lang w:eastAsia="bg-BG"/>
        </w:rPr>
        <w:t xml:space="preserve"> </w:t>
      </w:r>
      <w:proofErr w:type="spellStart"/>
      <w:r w:rsidRPr="006845F5">
        <w:rPr>
          <w:rFonts w:eastAsia="Calibri"/>
          <w:lang w:eastAsia="bg-BG"/>
        </w:rPr>
        <w:t>заседание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ИС </w:t>
      </w:r>
      <w:proofErr w:type="spellStart"/>
      <w:r w:rsidRPr="006845F5">
        <w:rPr>
          <w:rFonts w:eastAsia="Calibri"/>
          <w:lang w:eastAsia="bg-BG"/>
        </w:rPr>
        <w:t>на</w:t>
      </w:r>
      <w:proofErr w:type="spellEnd"/>
      <w:r w:rsidRPr="006845F5">
        <w:rPr>
          <w:rFonts w:eastAsia="Calibri"/>
          <w:lang w:eastAsia="bg-BG"/>
        </w:rPr>
        <w:t xml:space="preserve"> ФНИ,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което</w:t>
      </w:r>
      <w:proofErr w:type="spellEnd"/>
      <w:r w:rsidRPr="006845F5">
        <w:rPr>
          <w:rFonts w:eastAsia="Calibri"/>
          <w:lang w:eastAsia="bg-BG"/>
        </w:rPr>
        <w:t xml:space="preserve"> е </w:t>
      </w:r>
      <w:proofErr w:type="spellStart"/>
      <w:r w:rsidRPr="006845F5">
        <w:rPr>
          <w:rFonts w:eastAsia="Calibri"/>
          <w:lang w:eastAsia="bg-BG"/>
        </w:rPr>
        <w:t>взето</w:t>
      </w:r>
      <w:proofErr w:type="spellEnd"/>
      <w:r w:rsidRPr="006845F5">
        <w:rPr>
          <w:rFonts w:eastAsia="Calibri"/>
          <w:lang w:eastAsia="bg-BG"/>
        </w:rPr>
        <w:t xml:space="preserve"> </w:t>
      </w:r>
      <w:proofErr w:type="spellStart"/>
      <w:r w:rsidRPr="006845F5">
        <w:rPr>
          <w:rFonts w:eastAsia="Calibri"/>
          <w:lang w:eastAsia="bg-BG"/>
        </w:rPr>
        <w:t>положително</w:t>
      </w:r>
      <w:proofErr w:type="spellEnd"/>
      <w:r w:rsidRPr="006845F5">
        <w:rPr>
          <w:rFonts w:eastAsia="Calibri"/>
          <w:lang w:eastAsia="bg-BG"/>
        </w:rPr>
        <w:t xml:space="preserve"> </w:t>
      </w:r>
      <w:proofErr w:type="spellStart"/>
      <w:r w:rsidRPr="006845F5">
        <w:rPr>
          <w:rFonts w:eastAsia="Calibri"/>
          <w:lang w:eastAsia="bg-BG"/>
        </w:rPr>
        <w:t>решение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финансиране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съответния</w:t>
      </w:r>
      <w:proofErr w:type="spellEnd"/>
      <w:r w:rsidRPr="006845F5">
        <w:rPr>
          <w:rFonts w:eastAsia="Calibri"/>
          <w:lang w:eastAsia="bg-BG"/>
        </w:rPr>
        <w:t xml:space="preserve"> </w:t>
      </w:r>
      <w:proofErr w:type="spellStart"/>
      <w:r w:rsidRPr="006845F5">
        <w:rPr>
          <w:rFonts w:eastAsia="Calibri"/>
          <w:lang w:eastAsia="bg-BG"/>
        </w:rPr>
        <w:t>проект</w:t>
      </w:r>
      <w:proofErr w:type="spellEnd"/>
      <w:r w:rsidRPr="006845F5">
        <w:rPr>
          <w:rFonts w:eastAsia="Calibri"/>
          <w:lang w:eastAsia="bg-BG"/>
        </w:rPr>
        <w:t xml:space="preserve">. </w:t>
      </w:r>
    </w:p>
    <w:p w14:paraId="6BC8A57C" w14:textId="77777777" w:rsidR="006845F5" w:rsidRPr="006845F5" w:rsidRDefault="006845F5" w:rsidP="006845F5">
      <w:pPr>
        <w:spacing w:line="276" w:lineRule="auto"/>
        <w:jc w:val="both"/>
        <w:rPr>
          <w:rFonts w:eastAsia="Calibri"/>
          <w:lang w:eastAsia="bg-BG"/>
        </w:rPr>
      </w:pPr>
      <w:proofErr w:type="spellStart"/>
      <w:r w:rsidRPr="006845F5">
        <w:rPr>
          <w:rFonts w:eastAsia="Calibri"/>
          <w:lang w:eastAsia="bg-BG"/>
        </w:rPr>
        <w:t>Предложенията</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подават</w:t>
      </w:r>
      <w:proofErr w:type="spellEnd"/>
      <w:r w:rsidRPr="006845F5">
        <w:rPr>
          <w:rFonts w:eastAsia="Calibri"/>
          <w:lang w:eastAsia="bg-BG"/>
        </w:rPr>
        <w:t xml:space="preserve"> </w:t>
      </w:r>
      <w:proofErr w:type="spellStart"/>
      <w:r w:rsidRPr="006845F5">
        <w:rPr>
          <w:rFonts w:eastAsia="Calibri"/>
          <w:lang w:eastAsia="bg-BG"/>
        </w:rPr>
        <w:t>електронно</w:t>
      </w:r>
      <w:proofErr w:type="spellEnd"/>
      <w:r w:rsidRPr="006845F5">
        <w:rPr>
          <w:rFonts w:eastAsia="Calibri"/>
          <w:lang w:eastAsia="bg-BG"/>
        </w:rPr>
        <w:t xml:space="preserve"> в </w:t>
      </w:r>
      <w:proofErr w:type="spellStart"/>
      <w:r w:rsidRPr="006845F5">
        <w:rPr>
          <w:rFonts w:eastAsia="Calibri"/>
          <w:lang w:eastAsia="bg-BG"/>
        </w:rPr>
        <w:t>Системата</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управление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националните</w:t>
      </w:r>
      <w:proofErr w:type="spellEnd"/>
      <w:r w:rsidRPr="006845F5">
        <w:rPr>
          <w:rFonts w:eastAsia="Calibri"/>
          <w:lang w:eastAsia="bg-BG"/>
        </w:rPr>
        <w:t xml:space="preserve"> </w:t>
      </w:r>
      <w:proofErr w:type="spellStart"/>
      <w:r w:rsidRPr="006845F5">
        <w:rPr>
          <w:rFonts w:eastAsia="Calibri"/>
          <w:lang w:eastAsia="bg-BG"/>
        </w:rPr>
        <w:t>инвестиции</w:t>
      </w:r>
      <w:proofErr w:type="spellEnd"/>
      <w:r w:rsidRPr="006845F5">
        <w:rPr>
          <w:rFonts w:eastAsia="Calibri"/>
          <w:lang w:eastAsia="bg-BG"/>
        </w:rPr>
        <w:t xml:space="preserve"> (СУНИ)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следния</w:t>
      </w:r>
      <w:proofErr w:type="spellEnd"/>
      <w:r w:rsidRPr="006845F5">
        <w:rPr>
          <w:rFonts w:eastAsia="Calibri"/>
          <w:lang w:eastAsia="bg-BG"/>
        </w:rPr>
        <w:t xml:space="preserve"> </w:t>
      </w:r>
      <w:proofErr w:type="spellStart"/>
      <w:r w:rsidRPr="006845F5">
        <w:rPr>
          <w:rFonts w:eastAsia="Calibri"/>
          <w:lang w:eastAsia="bg-BG"/>
        </w:rPr>
        <w:t>адрес</w:t>
      </w:r>
      <w:proofErr w:type="spellEnd"/>
      <w:r w:rsidRPr="006845F5">
        <w:rPr>
          <w:rFonts w:eastAsia="Calibri"/>
          <w:lang w:eastAsia="bg-BG"/>
        </w:rPr>
        <w:t>: https://enims.egov.bg</w:t>
      </w:r>
    </w:p>
    <w:p w14:paraId="0B817F82"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 xml:space="preserve">IV. </w:t>
      </w:r>
      <w:proofErr w:type="spellStart"/>
      <w:r w:rsidRPr="006845F5">
        <w:rPr>
          <w:rFonts w:eastAsia="Calibri"/>
          <w:b/>
          <w:bCs/>
          <w:lang w:eastAsia="bg-BG"/>
        </w:rPr>
        <w:t>Условия</w:t>
      </w:r>
      <w:proofErr w:type="spellEnd"/>
      <w:r w:rsidRPr="006845F5">
        <w:rPr>
          <w:rFonts w:eastAsia="Calibri"/>
          <w:b/>
          <w:bCs/>
          <w:lang w:eastAsia="bg-BG"/>
        </w:rPr>
        <w:t xml:space="preserve"> </w:t>
      </w:r>
      <w:proofErr w:type="spellStart"/>
      <w:r w:rsidRPr="006845F5">
        <w:rPr>
          <w:rFonts w:eastAsia="Calibri"/>
          <w:b/>
          <w:bCs/>
          <w:lang w:eastAsia="bg-BG"/>
        </w:rPr>
        <w:t>за</w:t>
      </w:r>
      <w:proofErr w:type="spellEnd"/>
      <w:r w:rsidRPr="006845F5">
        <w:rPr>
          <w:rFonts w:eastAsia="Calibri"/>
          <w:b/>
          <w:bCs/>
          <w:lang w:eastAsia="bg-BG"/>
        </w:rPr>
        <w:t xml:space="preserve"> </w:t>
      </w:r>
      <w:proofErr w:type="spellStart"/>
      <w:r w:rsidRPr="006845F5">
        <w:rPr>
          <w:rFonts w:eastAsia="Calibri"/>
          <w:b/>
          <w:bCs/>
          <w:lang w:eastAsia="bg-BG"/>
        </w:rPr>
        <w:t>предоставяне</w:t>
      </w:r>
      <w:proofErr w:type="spellEnd"/>
      <w:r w:rsidRPr="006845F5">
        <w:rPr>
          <w:rFonts w:eastAsia="Calibri"/>
          <w:b/>
          <w:bCs/>
          <w:lang w:eastAsia="bg-BG"/>
        </w:rPr>
        <w:t xml:space="preserve"> </w:t>
      </w:r>
      <w:proofErr w:type="spellStart"/>
      <w:r w:rsidRPr="006845F5">
        <w:rPr>
          <w:rFonts w:eastAsia="Calibri"/>
          <w:b/>
          <w:bCs/>
          <w:lang w:eastAsia="bg-BG"/>
        </w:rPr>
        <w:t>на</w:t>
      </w:r>
      <w:proofErr w:type="spellEnd"/>
      <w:r w:rsidRPr="006845F5">
        <w:rPr>
          <w:rFonts w:eastAsia="Calibri"/>
          <w:b/>
          <w:bCs/>
          <w:lang w:eastAsia="bg-BG"/>
        </w:rPr>
        <w:t xml:space="preserve"> </w:t>
      </w:r>
      <w:proofErr w:type="spellStart"/>
      <w:r w:rsidRPr="006845F5">
        <w:rPr>
          <w:rFonts w:eastAsia="Calibri"/>
          <w:b/>
          <w:bCs/>
          <w:lang w:eastAsia="bg-BG"/>
        </w:rPr>
        <w:t>национално</w:t>
      </w:r>
      <w:proofErr w:type="spellEnd"/>
      <w:r w:rsidRPr="006845F5">
        <w:rPr>
          <w:rFonts w:eastAsia="Calibri"/>
          <w:b/>
          <w:bCs/>
          <w:lang w:eastAsia="bg-BG"/>
        </w:rPr>
        <w:t xml:space="preserve"> </w:t>
      </w:r>
      <w:proofErr w:type="spellStart"/>
      <w:r w:rsidRPr="006845F5">
        <w:rPr>
          <w:rFonts w:eastAsia="Calibri"/>
          <w:b/>
          <w:bCs/>
          <w:lang w:eastAsia="bg-BG"/>
        </w:rPr>
        <w:t>съфинансиране</w:t>
      </w:r>
      <w:proofErr w:type="spellEnd"/>
    </w:p>
    <w:p w14:paraId="020562A4"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Основно </w:t>
      </w:r>
      <w:proofErr w:type="spellStart"/>
      <w:r w:rsidRPr="006845F5">
        <w:rPr>
          <w:rFonts w:eastAsia="Calibri"/>
          <w:lang w:eastAsia="bg-BG"/>
        </w:rPr>
        <w:t>условие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по </w:t>
      </w:r>
      <w:proofErr w:type="spellStart"/>
      <w:r w:rsidRPr="006845F5">
        <w:rPr>
          <w:rFonts w:eastAsia="Calibri"/>
          <w:lang w:eastAsia="bg-BG"/>
        </w:rPr>
        <w:t>дадена</w:t>
      </w:r>
      <w:proofErr w:type="spellEnd"/>
      <w:r w:rsidRPr="006845F5">
        <w:rPr>
          <w:rFonts w:eastAsia="Calibri"/>
          <w:lang w:eastAsia="bg-BG"/>
        </w:rPr>
        <w:t xml:space="preserve"> COST </w:t>
      </w:r>
      <w:proofErr w:type="spellStart"/>
      <w:r w:rsidRPr="006845F5">
        <w:rPr>
          <w:rFonts w:eastAsia="Calibri"/>
          <w:lang w:eastAsia="bg-BG"/>
        </w:rPr>
        <w:t>Акция</w:t>
      </w:r>
      <w:proofErr w:type="spellEnd"/>
      <w:r w:rsidRPr="006845F5">
        <w:rPr>
          <w:rFonts w:eastAsia="Calibri"/>
          <w:lang w:eastAsia="bg-BG"/>
        </w:rPr>
        <w:t xml:space="preserve"> е </w:t>
      </w:r>
      <w:proofErr w:type="spellStart"/>
      <w:r w:rsidRPr="006845F5">
        <w:rPr>
          <w:rFonts w:eastAsia="Calibri"/>
          <w:lang w:eastAsia="bg-BG"/>
        </w:rPr>
        <w:t>наличието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информация</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членство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ръководителя</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колектива</w:t>
      </w:r>
      <w:proofErr w:type="spellEnd"/>
      <w:r w:rsidRPr="006845F5">
        <w:rPr>
          <w:rFonts w:eastAsia="Calibri"/>
          <w:lang w:eastAsia="bg-BG"/>
        </w:rPr>
        <w:t xml:space="preserve"> в </w:t>
      </w:r>
      <w:proofErr w:type="spellStart"/>
      <w:r w:rsidRPr="006845F5">
        <w:rPr>
          <w:rFonts w:eastAsia="Calibri"/>
          <w:lang w:eastAsia="bg-BG"/>
        </w:rPr>
        <w:t>Управителния</w:t>
      </w:r>
      <w:proofErr w:type="spellEnd"/>
      <w:r w:rsidRPr="006845F5">
        <w:rPr>
          <w:rFonts w:eastAsia="Calibri"/>
          <w:lang w:eastAsia="bg-BG"/>
        </w:rPr>
        <w:t xml:space="preserve"> </w:t>
      </w:r>
      <w:proofErr w:type="spellStart"/>
      <w:r w:rsidRPr="006845F5">
        <w:rPr>
          <w:rFonts w:eastAsia="Calibri"/>
          <w:lang w:eastAsia="bg-BG"/>
        </w:rPr>
        <w:t>комитет</w:t>
      </w:r>
      <w:proofErr w:type="spellEnd"/>
      <w:r w:rsidRPr="006845F5">
        <w:rPr>
          <w:rFonts w:eastAsia="Calibri"/>
          <w:lang w:eastAsia="bg-BG"/>
        </w:rPr>
        <w:t xml:space="preserve"> (MC member) </w:t>
      </w:r>
      <w:proofErr w:type="spellStart"/>
      <w:r w:rsidRPr="006845F5">
        <w:rPr>
          <w:rFonts w:eastAsia="Calibri"/>
          <w:lang w:eastAsia="bg-BG"/>
        </w:rPr>
        <w:t>или</w:t>
      </w:r>
      <w:proofErr w:type="spellEnd"/>
      <w:r w:rsidRPr="006845F5">
        <w:rPr>
          <w:rFonts w:eastAsia="Calibri"/>
          <w:lang w:eastAsia="bg-BG"/>
        </w:rPr>
        <w:t xml:space="preserve"> в </w:t>
      </w:r>
      <w:proofErr w:type="spellStart"/>
      <w:r w:rsidRPr="006845F5">
        <w:rPr>
          <w:rFonts w:eastAsia="Calibri"/>
          <w:lang w:eastAsia="bg-BG"/>
        </w:rPr>
        <w:t>работна</w:t>
      </w:r>
      <w:proofErr w:type="spellEnd"/>
      <w:r w:rsidRPr="006845F5">
        <w:rPr>
          <w:rFonts w:eastAsia="Calibri"/>
          <w:lang w:eastAsia="bg-BG"/>
        </w:rPr>
        <w:t xml:space="preserve"> </w:t>
      </w:r>
      <w:proofErr w:type="spellStart"/>
      <w:r w:rsidRPr="006845F5">
        <w:rPr>
          <w:rFonts w:eastAsia="Calibri"/>
          <w:lang w:eastAsia="bg-BG"/>
        </w:rPr>
        <w:t>група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съответната</w:t>
      </w:r>
      <w:proofErr w:type="spellEnd"/>
      <w:r w:rsidRPr="006845F5">
        <w:rPr>
          <w:rFonts w:eastAsia="Calibri"/>
          <w:lang w:eastAsia="bg-BG"/>
        </w:rPr>
        <w:t xml:space="preserve"> COST </w:t>
      </w:r>
      <w:proofErr w:type="spellStart"/>
      <w:r w:rsidRPr="006845F5">
        <w:rPr>
          <w:rFonts w:eastAsia="Calibri"/>
          <w:lang w:eastAsia="bg-BG"/>
        </w:rPr>
        <w:t>Акция</w:t>
      </w:r>
      <w:proofErr w:type="spellEnd"/>
      <w:r w:rsidRPr="006845F5">
        <w:rPr>
          <w:rFonts w:eastAsia="Calibri"/>
          <w:lang w:eastAsia="bg-BG"/>
        </w:rPr>
        <w:t xml:space="preserve">, </w:t>
      </w:r>
      <w:proofErr w:type="spellStart"/>
      <w:r w:rsidRPr="006845F5">
        <w:rPr>
          <w:rFonts w:eastAsia="Calibri"/>
          <w:lang w:eastAsia="bg-BG"/>
        </w:rPr>
        <w:t>което</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потвърждава</w:t>
      </w:r>
      <w:proofErr w:type="spellEnd"/>
      <w:r w:rsidRPr="006845F5">
        <w:rPr>
          <w:rFonts w:eastAsia="Calibri"/>
          <w:lang w:eastAsia="bg-BG"/>
        </w:rPr>
        <w:t xml:space="preserve"> </w:t>
      </w:r>
      <w:proofErr w:type="spellStart"/>
      <w:r w:rsidRPr="006845F5">
        <w:rPr>
          <w:rFonts w:eastAsia="Calibri"/>
          <w:lang w:eastAsia="bg-BG"/>
        </w:rPr>
        <w:t>чрез</w:t>
      </w:r>
      <w:proofErr w:type="spellEnd"/>
      <w:r w:rsidRPr="006845F5">
        <w:rPr>
          <w:rFonts w:eastAsia="Calibri"/>
          <w:lang w:eastAsia="bg-BG"/>
        </w:rPr>
        <w:t xml:space="preserve"> </w:t>
      </w:r>
      <w:proofErr w:type="spellStart"/>
      <w:r w:rsidRPr="006845F5">
        <w:rPr>
          <w:rFonts w:eastAsia="Calibri"/>
          <w:lang w:eastAsia="bg-BG"/>
        </w:rPr>
        <w:t>представяне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копие</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уеб</w:t>
      </w:r>
      <w:proofErr w:type="spellEnd"/>
      <w:r w:rsidRPr="006845F5">
        <w:rPr>
          <w:rFonts w:eastAsia="Calibri"/>
          <w:lang w:eastAsia="bg-BG"/>
        </w:rPr>
        <w:t xml:space="preserve"> </w:t>
      </w:r>
      <w:proofErr w:type="spellStart"/>
      <w:r w:rsidRPr="006845F5">
        <w:rPr>
          <w:rFonts w:eastAsia="Calibri"/>
          <w:lang w:eastAsia="bg-BG"/>
        </w:rPr>
        <w:t>страницата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съответната</w:t>
      </w:r>
      <w:proofErr w:type="spellEnd"/>
      <w:r w:rsidRPr="006845F5">
        <w:rPr>
          <w:rFonts w:eastAsia="Calibri"/>
          <w:lang w:eastAsia="bg-BG"/>
        </w:rPr>
        <w:t xml:space="preserve"> COST </w:t>
      </w:r>
      <w:proofErr w:type="spellStart"/>
      <w:r w:rsidRPr="006845F5">
        <w:rPr>
          <w:rFonts w:eastAsia="Calibri"/>
          <w:lang w:eastAsia="bg-BG"/>
        </w:rPr>
        <w:t>Акция</w:t>
      </w:r>
      <w:proofErr w:type="spellEnd"/>
      <w:r w:rsidRPr="006845F5">
        <w:rPr>
          <w:rFonts w:eastAsia="Calibri"/>
          <w:lang w:eastAsia="bg-BG"/>
        </w:rPr>
        <w:t xml:space="preserve">, </w:t>
      </w:r>
      <w:proofErr w:type="spellStart"/>
      <w:r w:rsidRPr="006845F5">
        <w:rPr>
          <w:rFonts w:eastAsia="Calibri"/>
          <w:lang w:eastAsia="bg-BG"/>
        </w:rPr>
        <w:t>публикувана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официалния</w:t>
      </w:r>
      <w:proofErr w:type="spellEnd"/>
      <w:r w:rsidRPr="006845F5">
        <w:rPr>
          <w:rFonts w:eastAsia="Calibri"/>
          <w:lang w:eastAsia="bg-BG"/>
        </w:rPr>
        <w:t xml:space="preserve"> </w:t>
      </w:r>
      <w:proofErr w:type="spellStart"/>
      <w:r w:rsidRPr="006845F5">
        <w:rPr>
          <w:rFonts w:eastAsia="Calibri"/>
          <w:lang w:eastAsia="bg-BG"/>
        </w:rPr>
        <w:t>уеб</w:t>
      </w:r>
      <w:proofErr w:type="spellEnd"/>
      <w:r w:rsidRPr="006845F5">
        <w:rPr>
          <w:rFonts w:eastAsia="Calibri"/>
          <w:lang w:eastAsia="bg-BG"/>
        </w:rPr>
        <w:t xml:space="preserve"> </w:t>
      </w:r>
      <w:proofErr w:type="spellStart"/>
      <w:r w:rsidRPr="006845F5">
        <w:rPr>
          <w:rFonts w:eastAsia="Calibri"/>
          <w:lang w:eastAsia="bg-BG"/>
        </w:rPr>
        <w:t>сайт</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програмата</w:t>
      </w:r>
      <w:proofErr w:type="spellEnd"/>
      <w:r w:rsidRPr="006845F5">
        <w:rPr>
          <w:rFonts w:eastAsia="Calibri"/>
          <w:lang w:eastAsia="bg-BG"/>
        </w:rPr>
        <w:t xml:space="preserve"> COST (</w:t>
      </w:r>
      <w:hyperlink r:id="rId72" w:history="1">
        <w:r w:rsidRPr="006845F5">
          <w:rPr>
            <w:rStyle w:val="Hyperlink"/>
            <w:rFonts w:eastAsia="Calibri"/>
            <w:lang w:eastAsia="bg-BG"/>
          </w:rPr>
          <w:t>www.cost.eu</w:t>
        </w:r>
      </w:hyperlink>
      <w:r w:rsidRPr="006845F5">
        <w:rPr>
          <w:rFonts w:eastAsia="Calibri"/>
          <w:lang w:eastAsia="bg-BG"/>
        </w:rPr>
        <w:t>).  </w:t>
      </w:r>
      <w:proofErr w:type="spellStart"/>
      <w:r w:rsidRPr="006845F5">
        <w:rPr>
          <w:rFonts w:eastAsia="Calibri"/>
          <w:lang w:eastAsia="bg-BG"/>
        </w:rPr>
        <w:t>Когато</w:t>
      </w:r>
      <w:proofErr w:type="spellEnd"/>
      <w:r w:rsidRPr="006845F5">
        <w:rPr>
          <w:rFonts w:eastAsia="Calibri"/>
          <w:lang w:eastAsia="bg-BG"/>
        </w:rPr>
        <w:t xml:space="preserve"> </w:t>
      </w:r>
      <w:proofErr w:type="spellStart"/>
      <w:r w:rsidRPr="006845F5">
        <w:rPr>
          <w:rFonts w:eastAsia="Calibri"/>
          <w:lang w:eastAsia="bg-BG"/>
        </w:rPr>
        <w:t>срокът</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договора</w:t>
      </w:r>
      <w:proofErr w:type="spellEnd"/>
      <w:r w:rsidRPr="006845F5">
        <w:rPr>
          <w:rFonts w:eastAsia="Calibri"/>
          <w:lang w:eastAsia="bg-BG"/>
        </w:rPr>
        <w:t xml:space="preserve">, </w:t>
      </w:r>
      <w:proofErr w:type="spellStart"/>
      <w:r w:rsidRPr="006845F5">
        <w:rPr>
          <w:rFonts w:eastAsia="Calibri"/>
          <w:lang w:eastAsia="bg-BG"/>
        </w:rPr>
        <w:t>подписан</w:t>
      </w:r>
      <w:proofErr w:type="spellEnd"/>
      <w:r w:rsidRPr="006845F5">
        <w:rPr>
          <w:rFonts w:eastAsia="Calibri"/>
          <w:lang w:eastAsia="bg-BG"/>
        </w:rPr>
        <w:t xml:space="preserve"> с ФНИ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по </w:t>
      </w:r>
      <w:proofErr w:type="spellStart"/>
      <w:r w:rsidRPr="006845F5">
        <w:rPr>
          <w:rFonts w:eastAsia="Calibri"/>
          <w:lang w:eastAsia="bg-BG"/>
        </w:rPr>
        <w:t>програма</w:t>
      </w:r>
      <w:proofErr w:type="spellEnd"/>
      <w:r w:rsidRPr="006845F5">
        <w:rPr>
          <w:rFonts w:eastAsia="Calibri"/>
          <w:lang w:eastAsia="bg-BG"/>
        </w:rPr>
        <w:t xml:space="preserve"> COST, е </w:t>
      </w:r>
      <w:proofErr w:type="spellStart"/>
      <w:r w:rsidRPr="006845F5">
        <w:rPr>
          <w:rFonts w:eastAsia="Calibri"/>
          <w:lang w:eastAsia="bg-BG"/>
        </w:rPr>
        <w:t>изтекъл</w:t>
      </w:r>
      <w:proofErr w:type="spellEnd"/>
      <w:r w:rsidRPr="006845F5">
        <w:rPr>
          <w:rFonts w:eastAsia="Calibri"/>
          <w:lang w:eastAsia="bg-BG"/>
        </w:rPr>
        <w:t xml:space="preserve">, а COST </w:t>
      </w:r>
      <w:proofErr w:type="spellStart"/>
      <w:r w:rsidRPr="006845F5">
        <w:rPr>
          <w:rFonts w:eastAsia="Calibri"/>
          <w:lang w:eastAsia="bg-BG"/>
        </w:rPr>
        <w:t>Акцията</w:t>
      </w:r>
      <w:proofErr w:type="spellEnd"/>
      <w:r w:rsidRPr="006845F5">
        <w:rPr>
          <w:rFonts w:eastAsia="Calibri"/>
          <w:lang w:eastAsia="bg-BG"/>
        </w:rPr>
        <w:t xml:space="preserve"> </w:t>
      </w:r>
      <w:proofErr w:type="spellStart"/>
      <w:r w:rsidRPr="006845F5">
        <w:rPr>
          <w:rFonts w:eastAsia="Calibri"/>
          <w:lang w:eastAsia="bg-BG"/>
        </w:rPr>
        <w:t>продължава</w:t>
      </w:r>
      <w:proofErr w:type="spellEnd"/>
      <w:r w:rsidRPr="006845F5">
        <w:rPr>
          <w:rFonts w:eastAsia="Calibri"/>
          <w:lang w:eastAsia="bg-BG"/>
        </w:rPr>
        <w:t xml:space="preserve">, </w:t>
      </w:r>
      <w:proofErr w:type="spellStart"/>
      <w:r w:rsidRPr="006845F5">
        <w:rPr>
          <w:rFonts w:eastAsia="Calibri"/>
          <w:lang w:eastAsia="bg-BG"/>
        </w:rPr>
        <w:t>тогава</w:t>
      </w:r>
      <w:proofErr w:type="spellEnd"/>
      <w:r w:rsidRPr="006845F5">
        <w:rPr>
          <w:rFonts w:eastAsia="Calibri"/>
          <w:lang w:eastAsia="bg-BG"/>
        </w:rPr>
        <w:t xml:space="preserve"> </w:t>
      </w:r>
      <w:proofErr w:type="spellStart"/>
      <w:r w:rsidRPr="006845F5">
        <w:rPr>
          <w:rFonts w:eastAsia="Calibri"/>
          <w:lang w:eastAsia="bg-BG"/>
        </w:rPr>
        <w:t>има</w:t>
      </w:r>
      <w:proofErr w:type="spellEnd"/>
      <w:r w:rsidRPr="006845F5">
        <w:rPr>
          <w:rFonts w:eastAsia="Calibri"/>
          <w:lang w:eastAsia="bg-BG"/>
        </w:rPr>
        <w:t xml:space="preserve"> </w:t>
      </w:r>
      <w:proofErr w:type="spellStart"/>
      <w:r w:rsidRPr="006845F5">
        <w:rPr>
          <w:rFonts w:eastAsia="Calibri"/>
          <w:lang w:eastAsia="bg-BG"/>
        </w:rPr>
        <w:t>възможност</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повторно</w:t>
      </w:r>
      <w:proofErr w:type="spellEnd"/>
      <w:r w:rsidRPr="006845F5">
        <w:rPr>
          <w:rFonts w:eastAsia="Calibri"/>
          <w:lang w:eastAsia="bg-BG"/>
        </w:rPr>
        <w:t xml:space="preserve"> </w:t>
      </w:r>
      <w:proofErr w:type="spellStart"/>
      <w:r w:rsidRPr="006845F5">
        <w:rPr>
          <w:rFonts w:eastAsia="Calibri"/>
          <w:lang w:eastAsia="bg-BG"/>
        </w:rPr>
        <w:t>кандидатстване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същия</w:t>
      </w:r>
      <w:proofErr w:type="spellEnd"/>
      <w:r w:rsidRPr="006845F5">
        <w:rPr>
          <w:rFonts w:eastAsia="Calibri"/>
          <w:lang w:eastAsia="bg-BG"/>
        </w:rPr>
        <w:t xml:space="preserve"> </w:t>
      </w:r>
      <w:proofErr w:type="spellStart"/>
      <w:r w:rsidRPr="006845F5">
        <w:rPr>
          <w:rFonts w:eastAsia="Calibri"/>
          <w:lang w:eastAsia="bg-BG"/>
        </w:rPr>
        <w:t>български</w:t>
      </w:r>
      <w:proofErr w:type="spellEnd"/>
      <w:r w:rsidRPr="006845F5">
        <w:rPr>
          <w:rFonts w:eastAsia="Calibri"/>
          <w:lang w:eastAsia="bg-BG"/>
        </w:rPr>
        <w:t xml:space="preserve"> </w:t>
      </w:r>
      <w:proofErr w:type="spellStart"/>
      <w:r w:rsidRPr="006845F5">
        <w:rPr>
          <w:rFonts w:eastAsia="Calibri"/>
          <w:lang w:eastAsia="bg-BG"/>
        </w:rPr>
        <w:t>колектив</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по </w:t>
      </w:r>
      <w:proofErr w:type="spellStart"/>
      <w:r w:rsidRPr="006845F5">
        <w:rPr>
          <w:rFonts w:eastAsia="Calibri"/>
          <w:lang w:eastAsia="bg-BG"/>
        </w:rPr>
        <w:t>програма</w:t>
      </w:r>
      <w:proofErr w:type="spellEnd"/>
      <w:r w:rsidRPr="006845F5">
        <w:rPr>
          <w:rFonts w:eastAsia="Calibri"/>
          <w:lang w:eastAsia="bg-BG"/>
        </w:rPr>
        <w:t xml:space="preserve"> COST. </w:t>
      </w:r>
      <w:proofErr w:type="spellStart"/>
      <w:r w:rsidRPr="006845F5">
        <w:rPr>
          <w:rFonts w:eastAsia="Calibri"/>
          <w:lang w:eastAsia="bg-BG"/>
        </w:rPr>
        <w:t>Условието</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подаване</w:t>
      </w:r>
      <w:proofErr w:type="spellEnd"/>
      <w:r w:rsidRPr="006845F5">
        <w:rPr>
          <w:rFonts w:eastAsia="Calibri"/>
          <w:lang w:eastAsia="bg-BG"/>
        </w:rPr>
        <w:t xml:space="preserve"> </w:t>
      </w:r>
      <w:proofErr w:type="spellStart"/>
      <w:r w:rsidRPr="006845F5">
        <w:rPr>
          <w:rFonts w:eastAsia="Calibri"/>
          <w:lang w:eastAsia="bg-BG"/>
        </w:rPr>
        <w:t>към</w:t>
      </w:r>
      <w:proofErr w:type="spellEnd"/>
      <w:r w:rsidRPr="006845F5">
        <w:rPr>
          <w:rFonts w:eastAsia="Calibri"/>
          <w:lang w:eastAsia="bg-BG"/>
        </w:rPr>
        <w:t xml:space="preserve"> ФНИ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второ</w:t>
      </w:r>
      <w:proofErr w:type="spellEnd"/>
      <w:r w:rsidRPr="006845F5">
        <w:rPr>
          <w:rFonts w:eastAsia="Calibri"/>
          <w:lang w:eastAsia="bg-BG"/>
        </w:rPr>
        <w:t xml:space="preserve"> (</w:t>
      </w:r>
      <w:proofErr w:type="spellStart"/>
      <w:r w:rsidRPr="006845F5">
        <w:rPr>
          <w:rFonts w:eastAsia="Calibri"/>
          <w:lang w:eastAsia="bg-BG"/>
        </w:rPr>
        <w:t>или</w:t>
      </w:r>
      <w:proofErr w:type="spellEnd"/>
      <w:r w:rsidRPr="006845F5">
        <w:rPr>
          <w:rFonts w:eastAsia="Calibri"/>
          <w:lang w:eastAsia="bg-BG"/>
        </w:rPr>
        <w:t xml:space="preserve"> </w:t>
      </w:r>
      <w:proofErr w:type="spellStart"/>
      <w:r w:rsidRPr="006845F5">
        <w:rPr>
          <w:rFonts w:eastAsia="Calibri"/>
          <w:lang w:eastAsia="bg-BG"/>
        </w:rPr>
        <w:t>последващо</w:t>
      </w:r>
      <w:proofErr w:type="spellEnd"/>
      <w:r w:rsidRPr="006845F5">
        <w:rPr>
          <w:rFonts w:eastAsia="Calibri"/>
          <w:lang w:eastAsia="bg-BG"/>
        </w:rPr>
        <w:t xml:space="preserve">) </w:t>
      </w:r>
      <w:proofErr w:type="spellStart"/>
      <w:r w:rsidRPr="006845F5">
        <w:rPr>
          <w:rFonts w:eastAsia="Calibri"/>
          <w:lang w:eastAsia="bg-BG"/>
        </w:rPr>
        <w:t>проектно</w:t>
      </w:r>
      <w:proofErr w:type="spellEnd"/>
      <w:r w:rsidRPr="006845F5">
        <w:rPr>
          <w:rFonts w:eastAsia="Calibri"/>
          <w:lang w:eastAsia="bg-BG"/>
        </w:rPr>
        <w:t xml:space="preserve"> </w:t>
      </w:r>
      <w:proofErr w:type="spellStart"/>
      <w:r w:rsidRPr="006845F5">
        <w:rPr>
          <w:rFonts w:eastAsia="Calibri"/>
          <w:lang w:eastAsia="bg-BG"/>
        </w:rPr>
        <w:t>предложение</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същия</w:t>
      </w:r>
      <w:proofErr w:type="spellEnd"/>
      <w:r w:rsidRPr="006845F5">
        <w:rPr>
          <w:rFonts w:eastAsia="Calibri"/>
          <w:lang w:eastAsia="bg-BG"/>
        </w:rPr>
        <w:t xml:space="preserve"> </w:t>
      </w:r>
      <w:proofErr w:type="spellStart"/>
      <w:r w:rsidRPr="006845F5">
        <w:rPr>
          <w:rFonts w:eastAsia="Calibri"/>
          <w:lang w:eastAsia="bg-BG"/>
        </w:rPr>
        <w:t>научен</w:t>
      </w:r>
      <w:proofErr w:type="spellEnd"/>
      <w:r w:rsidRPr="006845F5">
        <w:rPr>
          <w:rFonts w:eastAsia="Calibri"/>
          <w:lang w:eastAsia="bg-BG"/>
        </w:rPr>
        <w:t xml:space="preserve"> </w:t>
      </w:r>
      <w:proofErr w:type="spellStart"/>
      <w:r w:rsidRPr="006845F5">
        <w:rPr>
          <w:rFonts w:eastAsia="Calibri"/>
          <w:lang w:eastAsia="bg-BG"/>
        </w:rPr>
        <w:t>ръководител</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участие</w:t>
      </w:r>
      <w:proofErr w:type="spellEnd"/>
      <w:r w:rsidRPr="006845F5">
        <w:rPr>
          <w:rFonts w:eastAsia="Calibri"/>
          <w:lang w:eastAsia="bg-BG"/>
        </w:rPr>
        <w:t xml:space="preserve"> в COST </w:t>
      </w:r>
      <w:proofErr w:type="spellStart"/>
      <w:r w:rsidRPr="006845F5">
        <w:rPr>
          <w:rFonts w:eastAsia="Calibri"/>
          <w:lang w:eastAsia="bg-BG"/>
        </w:rPr>
        <w:t>Акция</w:t>
      </w:r>
      <w:proofErr w:type="spellEnd"/>
      <w:r w:rsidRPr="006845F5">
        <w:rPr>
          <w:rFonts w:eastAsia="Calibri"/>
          <w:lang w:eastAsia="bg-BG"/>
        </w:rPr>
        <w:t xml:space="preserve"> е </w:t>
      </w:r>
      <w:proofErr w:type="spellStart"/>
      <w:r w:rsidRPr="006845F5">
        <w:rPr>
          <w:rFonts w:eastAsia="Calibri"/>
          <w:lang w:eastAsia="bg-BG"/>
        </w:rPr>
        <w:t>наличието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приети</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страна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ИС </w:t>
      </w:r>
      <w:proofErr w:type="spellStart"/>
      <w:r w:rsidRPr="006845F5">
        <w:rPr>
          <w:rFonts w:eastAsia="Calibri"/>
          <w:lang w:eastAsia="bg-BG"/>
        </w:rPr>
        <w:t>на</w:t>
      </w:r>
      <w:proofErr w:type="spellEnd"/>
      <w:r w:rsidRPr="006845F5">
        <w:rPr>
          <w:rFonts w:eastAsia="Calibri"/>
          <w:lang w:eastAsia="bg-BG"/>
        </w:rPr>
        <w:t xml:space="preserve"> ФНИ </w:t>
      </w:r>
      <w:proofErr w:type="spellStart"/>
      <w:r w:rsidRPr="006845F5">
        <w:rPr>
          <w:rFonts w:eastAsia="Calibri"/>
          <w:lang w:eastAsia="bg-BG"/>
        </w:rPr>
        <w:t>научен</w:t>
      </w:r>
      <w:proofErr w:type="spellEnd"/>
      <w:r w:rsidRPr="006845F5">
        <w:rPr>
          <w:rFonts w:eastAsia="Calibri"/>
          <w:lang w:eastAsia="bg-BG"/>
        </w:rPr>
        <w:t xml:space="preserve"> и </w:t>
      </w:r>
      <w:proofErr w:type="spellStart"/>
      <w:r w:rsidRPr="006845F5">
        <w:rPr>
          <w:rFonts w:eastAsia="Calibri"/>
          <w:lang w:eastAsia="bg-BG"/>
        </w:rPr>
        <w:t>финансов</w:t>
      </w:r>
      <w:proofErr w:type="spellEnd"/>
      <w:r w:rsidRPr="006845F5">
        <w:rPr>
          <w:rFonts w:eastAsia="Calibri"/>
          <w:lang w:eastAsia="bg-BG"/>
        </w:rPr>
        <w:t xml:space="preserve"> </w:t>
      </w:r>
      <w:proofErr w:type="spellStart"/>
      <w:r w:rsidRPr="006845F5">
        <w:rPr>
          <w:rFonts w:eastAsia="Calibri"/>
          <w:lang w:eastAsia="bg-BG"/>
        </w:rPr>
        <w:t>отчети</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приключил</w:t>
      </w:r>
      <w:proofErr w:type="spellEnd"/>
      <w:r w:rsidRPr="006845F5">
        <w:rPr>
          <w:rFonts w:eastAsia="Calibri"/>
          <w:lang w:eastAsia="bg-BG"/>
        </w:rPr>
        <w:t xml:space="preserve"> </w:t>
      </w:r>
      <w:proofErr w:type="spellStart"/>
      <w:r w:rsidRPr="006845F5">
        <w:rPr>
          <w:rFonts w:eastAsia="Calibri"/>
          <w:lang w:eastAsia="bg-BG"/>
        </w:rPr>
        <w:t>последен</w:t>
      </w:r>
      <w:proofErr w:type="spellEnd"/>
      <w:r w:rsidRPr="006845F5">
        <w:rPr>
          <w:rFonts w:eastAsia="Calibri"/>
          <w:lang w:eastAsia="bg-BG"/>
        </w:rPr>
        <w:t xml:space="preserve"> </w:t>
      </w:r>
      <w:proofErr w:type="spellStart"/>
      <w:r w:rsidRPr="006845F5">
        <w:rPr>
          <w:rFonts w:eastAsia="Calibri"/>
          <w:lang w:eastAsia="bg-BG"/>
        </w:rPr>
        <w:t>негов</w:t>
      </w:r>
      <w:proofErr w:type="spellEnd"/>
      <w:r w:rsidRPr="006845F5">
        <w:rPr>
          <w:rFonts w:eastAsia="Calibri"/>
          <w:lang w:eastAsia="bg-BG"/>
        </w:rPr>
        <w:t xml:space="preserve"> </w:t>
      </w:r>
      <w:proofErr w:type="spellStart"/>
      <w:r w:rsidRPr="006845F5">
        <w:rPr>
          <w:rFonts w:eastAsia="Calibri"/>
          <w:lang w:eastAsia="bg-BG"/>
        </w:rPr>
        <w:t>проект</w:t>
      </w:r>
      <w:proofErr w:type="spellEnd"/>
      <w:r w:rsidRPr="006845F5">
        <w:rPr>
          <w:rFonts w:eastAsia="Calibri"/>
          <w:lang w:eastAsia="bg-BG"/>
        </w:rPr>
        <w:t xml:space="preserve">, </w:t>
      </w:r>
      <w:proofErr w:type="spellStart"/>
      <w:r w:rsidRPr="006845F5">
        <w:rPr>
          <w:rFonts w:eastAsia="Calibri"/>
          <w:lang w:eastAsia="bg-BG"/>
        </w:rPr>
        <w:t>финансиран</w:t>
      </w:r>
      <w:proofErr w:type="spellEnd"/>
      <w:r w:rsidRPr="006845F5">
        <w:rPr>
          <w:rFonts w:eastAsia="Calibri"/>
          <w:lang w:eastAsia="bg-BG"/>
        </w:rPr>
        <w:t xml:space="preserve"> по </w:t>
      </w:r>
      <w:proofErr w:type="spellStart"/>
      <w:r w:rsidRPr="006845F5">
        <w:rPr>
          <w:rFonts w:eastAsia="Calibri"/>
          <w:lang w:eastAsia="bg-BG"/>
        </w:rPr>
        <w:t>настоящата</w:t>
      </w:r>
      <w:proofErr w:type="spellEnd"/>
      <w:r w:rsidRPr="006845F5">
        <w:rPr>
          <w:rFonts w:eastAsia="Calibri"/>
          <w:lang w:eastAsia="bg-BG"/>
        </w:rPr>
        <w:t xml:space="preserve"> </w:t>
      </w:r>
      <w:proofErr w:type="spellStart"/>
      <w:r w:rsidRPr="006845F5">
        <w:rPr>
          <w:rFonts w:eastAsia="Calibri"/>
          <w:lang w:eastAsia="bg-BG"/>
        </w:rPr>
        <w:t>процедура</w:t>
      </w:r>
      <w:proofErr w:type="spellEnd"/>
      <w:r w:rsidRPr="006845F5">
        <w:rPr>
          <w:rFonts w:eastAsia="Calibri"/>
          <w:lang w:eastAsia="bg-BG"/>
        </w:rPr>
        <w:t>.  </w:t>
      </w:r>
      <w:proofErr w:type="spellStart"/>
      <w:r w:rsidRPr="006845F5">
        <w:rPr>
          <w:rFonts w:eastAsia="Calibri"/>
          <w:lang w:eastAsia="bg-BG"/>
        </w:rPr>
        <w:t>При</w:t>
      </w:r>
      <w:proofErr w:type="spellEnd"/>
      <w:r w:rsidRPr="006845F5">
        <w:rPr>
          <w:rFonts w:eastAsia="Calibri"/>
          <w:lang w:eastAsia="bg-BG"/>
        </w:rPr>
        <w:t xml:space="preserve"> </w:t>
      </w:r>
      <w:proofErr w:type="spellStart"/>
      <w:r w:rsidRPr="006845F5">
        <w:rPr>
          <w:rFonts w:eastAsia="Calibri"/>
          <w:lang w:eastAsia="bg-BG"/>
        </w:rPr>
        <w:t>подаване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новото</w:t>
      </w:r>
      <w:proofErr w:type="spellEnd"/>
      <w:r w:rsidRPr="006845F5">
        <w:rPr>
          <w:rFonts w:eastAsia="Calibri"/>
          <w:lang w:eastAsia="bg-BG"/>
        </w:rPr>
        <w:t xml:space="preserve"> </w:t>
      </w:r>
      <w:proofErr w:type="spellStart"/>
      <w:r w:rsidRPr="006845F5">
        <w:rPr>
          <w:rFonts w:eastAsia="Calibri"/>
          <w:lang w:eastAsia="bg-BG"/>
        </w:rPr>
        <w:t>проектно</w:t>
      </w:r>
      <w:proofErr w:type="spellEnd"/>
      <w:r w:rsidRPr="006845F5">
        <w:rPr>
          <w:rFonts w:eastAsia="Calibri"/>
          <w:lang w:eastAsia="bg-BG"/>
        </w:rPr>
        <w:t xml:space="preserve"> </w:t>
      </w:r>
      <w:proofErr w:type="spellStart"/>
      <w:r w:rsidRPr="006845F5">
        <w:rPr>
          <w:rFonts w:eastAsia="Calibri"/>
          <w:lang w:eastAsia="bg-BG"/>
        </w:rPr>
        <w:t>предложение</w:t>
      </w:r>
      <w:proofErr w:type="spellEnd"/>
      <w:r w:rsidRPr="006845F5">
        <w:rPr>
          <w:rFonts w:eastAsia="Calibri"/>
          <w:lang w:eastAsia="bg-BG"/>
        </w:rPr>
        <w:t xml:space="preserve"> </w:t>
      </w:r>
      <w:proofErr w:type="spellStart"/>
      <w:r w:rsidRPr="006845F5">
        <w:rPr>
          <w:rFonts w:eastAsia="Calibri"/>
          <w:lang w:eastAsia="bg-BG"/>
        </w:rPr>
        <w:t>отново</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спазва</w:t>
      </w:r>
      <w:proofErr w:type="spellEnd"/>
      <w:r w:rsidRPr="006845F5">
        <w:rPr>
          <w:rFonts w:eastAsia="Calibri"/>
          <w:lang w:eastAsia="bg-BG"/>
        </w:rPr>
        <w:t xml:space="preserve"> </w:t>
      </w:r>
      <w:proofErr w:type="spellStart"/>
      <w:r w:rsidRPr="006845F5">
        <w:rPr>
          <w:rFonts w:eastAsia="Calibri"/>
          <w:lang w:eastAsia="bg-BG"/>
        </w:rPr>
        <w:t>принципът</w:t>
      </w:r>
      <w:proofErr w:type="spellEnd"/>
      <w:r w:rsidRPr="006845F5">
        <w:rPr>
          <w:rFonts w:eastAsia="Calibri"/>
          <w:lang w:eastAsia="bg-BG"/>
        </w:rPr>
        <w:t xml:space="preserve">, </w:t>
      </w:r>
      <w:proofErr w:type="spellStart"/>
      <w:r w:rsidRPr="006845F5">
        <w:rPr>
          <w:rFonts w:eastAsia="Calibri"/>
          <w:lang w:eastAsia="bg-BG"/>
        </w:rPr>
        <w:t>че</w:t>
      </w:r>
      <w:proofErr w:type="spellEnd"/>
      <w:r w:rsidRPr="006845F5">
        <w:rPr>
          <w:rFonts w:eastAsia="Calibri"/>
          <w:lang w:eastAsia="bg-BG"/>
        </w:rPr>
        <w:t xml:space="preserve"> </w:t>
      </w:r>
      <w:proofErr w:type="spellStart"/>
      <w:r w:rsidRPr="006845F5">
        <w:rPr>
          <w:rFonts w:eastAsia="Calibri"/>
          <w:lang w:eastAsia="bg-BG"/>
        </w:rPr>
        <w:t>когато</w:t>
      </w:r>
      <w:proofErr w:type="spellEnd"/>
      <w:r w:rsidRPr="006845F5">
        <w:rPr>
          <w:rFonts w:eastAsia="Calibri"/>
          <w:lang w:eastAsia="bg-BG"/>
        </w:rPr>
        <w:t xml:space="preserve"> </w:t>
      </w:r>
      <w:proofErr w:type="spellStart"/>
      <w:r w:rsidRPr="006845F5">
        <w:rPr>
          <w:rFonts w:eastAsia="Calibri"/>
          <w:lang w:eastAsia="bg-BG"/>
        </w:rPr>
        <w:t>до</w:t>
      </w:r>
      <w:proofErr w:type="spellEnd"/>
      <w:r w:rsidRPr="006845F5">
        <w:rPr>
          <w:rFonts w:eastAsia="Calibri"/>
          <w:lang w:eastAsia="bg-BG"/>
        </w:rPr>
        <w:t xml:space="preserve"> </w:t>
      </w:r>
      <w:proofErr w:type="spellStart"/>
      <w:r w:rsidRPr="006845F5">
        <w:rPr>
          <w:rFonts w:eastAsia="Calibri"/>
          <w:lang w:eastAsia="bg-BG"/>
        </w:rPr>
        <w:t>завършването</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COST </w:t>
      </w:r>
      <w:proofErr w:type="spellStart"/>
      <w:r w:rsidRPr="006845F5">
        <w:rPr>
          <w:rFonts w:eastAsia="Calibri"/>
          <w:lang w:eastAsia="bg-BG"/>
        </w:rPr>
        <w:t>Акцията</w:t>
      </w:r>
      <w:proofErr w:type="spellEnd"/>
      <w:r w:rsidRPr="006845F5">
        <w:rPr>
          <w:rFonts w:eastAsia="Calibri"/>
          <w:lang w:eastAsia="bg-BG"/>
        </w:rPr>
        <w:t xml:space="preserve"> </w:t>
      </w:r>
      <w:proofErr w:type="spellStart"/>
      <w:r w:rsidRPr="006845F5">
        <w:rPr>
          <w:rFonts w:eastAsia="Calibri"/>
          <w:lang w:eastAsia="bg-BG"/>
        </w:rPr>
        <w:t>остава</w:t>
      </w:r>
      <w:proofErr w:type="spellEnd"/>
      <w:r w:rsidRPr="006845F5">
        <w:rPr>
          <w:rFonts w:eastAsia="Calibri"/>
          <w:lang w:eastAsia="bg-BG"/>
        </w:rPr>
        <w:t xml:space="preserve"> </w:t>
      </w:r>
      <w:proofErr w:type="spellStart"/>
      <w:r w:rsidRPr="006845F5">
        <w:rPr>
          <w:rFonts w:eastAsia="Calibri"/>
          <w:lang w:eastAsia="bg-BG"/>
        </w:rPr>
        <w:t>период</w:t>
      </w:r>
      <w:proofErr w:type="spellEnd"/>
      <w:r w:rsidRPr="006845F5">
        <w:rPr>
          <w:rFonts w:eastAsia="Calibri"/>
          <w:lang w:eastAsia="bg-BG"/>
        </w:rPr>
        <w:t xml:space="preserve"> по-</w:t>
      </w:r>
      <w:proofErr w:type="spellStart"/>
      <w:r w:rsidRPr="006845F5">
        <w:rPr>
          <w:rFonts w:eastAsia="Calibri"/>
          <w:lang w:eastAsia="bg-BG"/>
        </w:rPr>
        <w:t>кратък</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две</w:t>
      </w:r>
      <w:proofErr w:type="spellEnd"/>
      <w:r w:rsidRPr="006845F5">
        <w:rPr>
          <w:rFonts w:eastAsia="Calibri"/>
          <w:lang w:eastAsia="bg-BG"/>
        </w:rPr>
        <w:t xml:space="preserve"> </w:t>
      </w:r>
      <w:proofErr w:type="spellStart"/>
      <w:r w:rsidRPr="006845F5">
        <w:rPr>
          <w:rFonts w:eastAsia="Calibri"/>
          <w:lang w:eastAsia="bg-BG"/>
        </w:rPr>
        <w:t>години</w:t>
      </w:r>
      <w:proofErr w:type="spellEnd"/>
      <w:r w:rsidRPr="006845F5">
        <w:rPr>
          <w:rFonts w:eastAsia="Calibri"/>
          <w:lang w:eastAsia="bg-BG"/>
        </w:rPr>
        <w:t xml:space="preserve">, </w:t>
      </w:r>
      <w:proofErr w:type="spellStart"/>
      <w:r w:rsidRPr="006845F5">
        <w:rPr>
          <w:rFonts w:eastAsia="Calibri"/>
          <w:lang w:eastAsia="bg-BG"/>
        </w:rPr>
        <w:t>тогава</w:t>
      </w:r>
      <w:proofErr w:type="spellEnd"/>
      <w:r w:rsidRPr="006845F5">
        <w:rPr>
          <w:rFonts w:eastAsia="Calibri"/>
          <w:lang w:eastAsia="bg-BG"/>
        </w:rPr>
        <w:t xml:space="preserve"> </w:t>
      </w:r>
      <w:proofErr w:type="spellStart"/>
      <w:r w:rsidRPr="006845F5">
        <w:rPr>
          <w:rFonts w:eastAsia="Calibri"/>
          <w:lang w:eastAsia="bg-BG"/>
        </w:rPr>
        <w:t>сумата</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w:t>
      </w:r>
      <w:proofErr w:type="spellStart"/>
      <w:r w:rsidRPr="006845F5">
        <w:rPr>
          <w:rFonts w:eastAsia="Calibri"/>
          <w:lang w:eastAsia="bg-BG"/>
        </w:rPr>
        <w:t>се</w:t>
      </w:r>
      <w:proofErr w:type="spellEnd"/>
      <w:r w:rsidRPr="006845F5">
        <w:rPr>
          <w:rFonts w:eastAsia="Calibri"/>
          <w:lang w:eastAsia="bg-BG"/>
        </w:rPr>
        <w:t xml:space="preserve"> </w:t>
      </w:r>
      <w:proofErr w:type="spellStart"/>
      <w:r w:rsidRPr="006845F5">
        <w:rPr>
          <w:rFonts w:eastAsia="Calibri"/>
          <w:lang w:eastAsia="bg-BG"/>
        </w:rPr>
        <w:t>намалява</w:t>
      </w:r>
      <w:proofErr w:type="spellEnd"/>
      <w:r w:rsidRPr="006845F5">
        <w:rPr>
          <w:rFonts w:eastAsia="Calibri"/>
          <w:lang w:eastAsia="bg-BG"/>
        </w:rPr>
        <w:t xml:space="preserve"> </w:t>
      </w:r>
      <w:proofErr w:type="spellStart"/>
      <w:r w:rsidRPr="006845F5">
        <w:rPr>
          <w:rFonts w:eastAsia="Calibri"/>
          <w:lang w:eastAsia="bg-BG"/>
        </w:rPr>
        <w:t>пропорционално</w:t>
      </w:r>
      <w:proofErr w:type="spellEnd"/>
      <w:r w:rsidRPr="006845F5">
        <w:rPr>
          <w:rFonts w:eastAsia="Calibri"/>
          <w:lang w:eastAsia="bg-BG"/>
        </w:rPr>
        <w:t xml:space="preserve"> – в </w:t>
      </w:r>
      <w:proofErr w:type="spellStart"/>
      <w:r w:rsidRPr="006845F5">
        <w:rPr>
          <w:rFonts w:eastAsia="Calibri"/>
          <w:lang w:eastAsia="bg-BG"/>
        </w:rPr>
        <w:t>съответствие</w:t>
      </w:r>
      <w:proofErr w:type="spellEnd"/>
      <w:r w:rsidRPr="006845F5">
        <w:rPr>
          <w:rFonts w:eastAsia="Calibri"/>
          <w:lang w:eastAsia="bg-BG"/>
        </w:rPr>
        <w:t xml:space="preserve"> с </w:t>
      </w:r>
      <w:proofErr w:type="spellStart"/>
      <w:r w:rsidRPr="006845F5">
        <w:rPr>
          <w:rFonts w:eastAsia="Calibri"/>
          <w:lang w:eastAsia="bg-BG"/>
        </w:rPr>
        <w:t>оставащия</w:t>
      </w:r>
      <w:proofErr w:type="spellEnd"/>
      <w:r w:rsidRPr="006845F5">
        <w:rPr>
          <w:rFonts w:eastAsia="Calibri"/>
          <w:lang w:eastAsia="bg-BG"/>
        </w:rPr>
        <w:t xml:space="preserve"> </w:t>
      </w:r>
      <w:proofErr w:type="spellStart"/>
      <w:r w:rsidRPr="006845F5">
        <w:rPr>
          <w:rFonts w:eastAsia="Calibri"/>
          <w:lang w:eastAsia="bg-BG"/>
        </w:rPr>
        <w:t>брой</w:t>
      </w:r>
      <w:proofErr w:type="spellEnd"/>
      <w:r w:rsidRPr="006845F5">
        <w:rPr>
          <w:rFonts w:eastAsia="Calibri"/>
          <w:lang w:eastAsia="bg-BG"/>
        </w:rPr>
        <w:t xml:space="preserve"> </w:t>
      </w:r>
      <w:proofErr w:type="spellStart"/>
      <w:r w:rsidRPr="006845F5">
        <w:rPr>
          <w:rFonts w:eastAsia="Calibri"/>
          <w:lang w:eastAsia="bg-BG"/>
        </w:rPr>
        <w:t>пълни</w:t>
      </w:r>
      <w:proofErr w:type="spellEnd"/>
      <w:r w:rsidRPr="006845F5">
        <w:rPr>
          <w:rFonts w:eastAsia="Calibri"/>
          <w:lang w:eastAsia="bg-BG"/>
        </w:rPr>
        <w:t xml:space="preserve"> </w:t>
      </w:r>
      <w:proofErr w:type="spellStart"/>
      <w:r w:rsidRPr="006845F5">
        <w:rPr>
          <w:rFonts w:eastAsia="Calibri"/>
          <w:lang w:eastAsia="bg-BG"/>
        </w:rPr>
        <w:t>месеци</w:t>
      </w:r>
      <w:proofErr w:type="spellEnd"/>
      <w:r w:rsidRPr="006845F5">
        <w:rPr>
          <w:rFonts w:eastAsia="Calibri"/>
          <w:lang w:eastAsia="bg-BG"/>
        </w:rPr>
        <w:t xml:space="preserve"> </w:t>
      </w:r>
      <w:proofErr w:type="spellStart"/>
      <w:r w:rsidRPr="006845F5">
        <w:rPr>
          <w:rFonts w:eastAsia="Calibri"/>
          <w:lang w:eastAsia="bg-BG"/>
        </w:rPr>
        <w:t>до</w:t>
      </w:r>
      <w:proofErr w:type="spellEnd"/>
      <w:r w:rsidRPr="006845F5">
        <w:rPr>
          <w:rFonts w:eastAsia="Calibri"/>
          <w:lang w:eastAsia="bg-BG"/>
        </w:rPr>
        <w:t xml:space="preserve"> </w:t>
      </w:r>
      <w:proofErr w:type="spellStart"/>
      <w:r w:rsidRPr="006845F5">
        <w:rPr>
          <w:rFonts w:eastAsia="Calibri"/>
          <w:lang w:eastAsia="bg-BG"/>
        </w:rPr>
        <w:t>края</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COST </w:t>
      </w:r>
      <w:proofErr w:type="spellStart"/>
      <w:r w:rsidRPr="006845F5">
        <w:rPr>
          <w:rFonts w:eastAsia="Calibri"/>
          <w:lang w:eastAsia="bg-BG"/>
        </w:rPr>
        <w:t>акцията</w:t>
      </w:r>
      <w:proofErr w:type="spellEnd"/>
      <w:r w:rsidRPr="006845F5">
        <w:rPr>
          <w:rFonts w:eastAsia="Calibri"/>
          <w:lang w:eastAsia="bg-BG"/>
        </w:rPr>
        <w:t xml:space="preserve">, </w:t>
      </w:r>
      <w:proofErr w:type="spellStart"/>
      <w:r w:rsidRPr="006845F5">
        <w:rPr>
          <w:rFonts w:eastAsia="Calibri"/>
          <w:lang w:eastAsia="bg-BG"/>
        </w:rPr>
        <w:t>считано</w:t>
      </w:r>
      <w:proofErr w:type="spellEnd"/>
      <w:r w:rsidRPr="006845F5">
        <w:rPr>
          <w:rFonts w:eastAsia="Calibri"/>
          <w:lang w:eastAsia="bg-BG"/>
        </w:rPr>
        <w:t xml:space="preserve"> </w:t>
      </w:r>
      <w:proofErr w:type="spellStart"/>
      <w:r w:rsidRPr="006845F5">
        <w:rPr>
          <w:rFonts w:eastAsia="Calibri"/>
          <w:lang w:eastAsia="bg-BG"/>
        </w:rPr>
        <w:t>от</w:t>
      </w:r>
      <w:proofErr w:type="spellEnd"/>
      <w:r w:rsidRPr="006845F5">
        <w:rPr>
          <w:rFonts w:eastAsia="Calibri"/>
          <w:lang w:eastAsia="bg-BG"/>
        </w:rPr>
        <w:t xml:space="preserve"> </w:t>
      </w:r>
      <w:proofErr w:type="spellStart"/>
      <w:r w:rsidRPr="006845F5">
        <w:rPr>
          <w:rFonts w:eastAsia="Calibri"/>
          <w:lang w:eastAsia="bg-BG"/>
        </w:rPr>
        <w:t>датата</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съответното</w:t>
      </w:r>
      <w:proofErr w:type="spellEnd"/>
      <w:r w:rsidRPr="006845F5">
        <w:rPr>
          <w:rFonts w:eastAsia="Calibri"/>
          <w:lang w:eastAsia="bg-BG"/>
        </w:rPr>
        <w:t xml:space="preserve"> </w:t>
      </w:r>
      <w:proofErr w:type="spellStart"/>
      <w:r w:rsidRPr="006845F5">
        <w:rPr>
          <w:rFonts w:eastAsia="Calibri"/>
          <w:lang w:eastAsia="bg-BG"/>
        </w:rPr>
        <w:t>заседание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ИС </w:t>
      </w:r>
      <w:proofErr w:type="spellStart"/>
      <w:r w:rsidRPr="006845F5">
        <w:rPr>
          <w:rFonts w:eastAsia="Calibri"/>
          <w:lang w:eastAsia="bg-BG"/>
        </w:rPr>
        <w:t>на</w:t>
      </w:r>
      <w:proofErr w:type="spellEnd"/>
      <w:r w:rsidRPr="006845F5">
        <w:rPr>
          <w:rFonts w:eastAsia="Calibri"/>
          <w:lang w:eastAsia="bg-BG"/>
        </w:rPr>
        <w:t xml:space="preserve"> ФНИ,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което</w:t>
      </w:r>
      <w:proofErr w:type="spellEnd"/>
      <w:r w:rsidRPr="006845F5">
        <w:rPr>
          <w:rFonts w:eastAsia="Calibri"/>
          <w:lang w:eastAsia="bg-BG"/>
        </w:rPr>
        <w:t xml:space="preserve"> е </w:t>
      </w:r>
      <w:proofErr w:type="spellStart"/>
      <w:r w:rsidRPr="006845F5">
        <w:rPr>
          <w:rFonts w:eastAsia="Calibri"/>
          <w:lang w:eastAsia="bg-BG"/>
        </w:rPr>
        <w:t>взето</w:t>
      </w:r>
      <w:proofErr w:type="spellEnd"/>
      <w:r w:rsidRPr="006845F5">
        <w:rPr>
          <w:rFonts w:eastAsia="Calibri"/>
          <w:lang w:eastAsia="bg-BG"/>
        </w:rPr>
        <w:t xml:space="preserve"> </w:t>
      </w:r>
      <w:proofErr w:type="spellStart"/>
      <w:r w:rsidRPr="006845F5">
        <w:rPr>
          <w:rFonts w:eastAsia="Calibri"/>
          <w:lang w:eastAsia="bg-BG"/>
        </w:rPr>
        <w:t>положително</w:t>
      </w:r>
      <w:proofErr w:type="spellEnd"/>
      <w:r w:rsidRPr="006845F5">
        <w:rPr>
          <w:rFonts w:eastAsia="Calibri"/>
          <w:lang w:eastAsia="bg-BG"/>
        </w:rPr>
        <w:t xml:space="preserve"> </w:t>
      </w:r>
      <w:proofErr w:type="spellStart"/>
      <w:r w:rsidRPr="006845F5">
        <w:rPr>
          <w:rFonts w:eastAsia="Calibri"/>
          <w:lang w:eastAsia="bg-BG"/>
        </w:rPr>
        <w:t>решение</w:t>
      </w:r>
      <w:proofErr w:type="spellEnd"/>
      <w:r w:rsidRPr="006845F5">
        <w:rPr>
          <w:rFonts w:eastAsia="Calibri"/>
          <w:lang w:eastAsia="bg-BG"/>
        </w:rPr>
        <w:t xml:space="preserve"> </w:t>
      </w:r>
      <w:proofErr w:type="spellStart"/>
      <w:r w:rsidRPr="006845F5">
        <w:rPr>
          <w:rFonts w:eastAsia="Calibri"/>
          <w:lang w:eastAsia="bg-BG"/>
        </w:rPr>
        <w:t>за</w:t>
      </w:r>
      <w:proofErr w:type="spellEnd"/>
      <w:r w:rsidRPr="006845F5">
        <w:rPr>
          <w:rFonts w:eastAsia="Calibri"/>
          <w:lang w:eastAsia="bg-BG"/>
        </w:rPr>
        <w:t xml:space="preserve"> </w:t>
      </w:r>
      <w:proofErr w:type="spellStart"/>
      <w:r w:rsidRPr="006845F5">
        <w:rPr>
          <w:rFonts w:eastAsia="Calibri"/>
          <w:lang w:eastAsia="bg-BG"/>
        </w:rPr>
        <w:t>предоставяне</w:t>
      </w:r>
      <w:proofErr w:type="spellEnd"/>
      <w:r w:rsidRPr="006845F5">
        <w:rPr>
          <w:rFonts w:eastAsia="Calibri"/>
          <w:lang w:eastAsia="bg-BG"/>
        </w:rPr>
        <w:t xml:space="preserve"> </w:t>
      </w:r>
      <w:proofErr w:type="spellStart"/>
      <w:r w:rsidRPr="006845F5">
        <w:rPr>
          <w:rFonts w:eastAsia="Calibri"/>
          <w:lang w:eastAsia="bg-BG"/>
        </w:rPr>
        <w:t>на</w:t>
      </w:r>
      <w:proofErr w:type="spellEnd"/>
      <w:r w:rsidRPr="006845F5">
        <w:rPr>
          <w:rFonts w:eastAsia="Calibri"/>
          <w:lang w:eastAsia="bg-BG"/>
        </w:rPr>
        <w:t xml:space="preserve"> </w:t>
      </w:r>
      <w:proofErr w:type="spellStart"/>
      <w:r w:rsidRPr="006845F5">
        <w:rPr>
          <w:rFonts w:eastAsia="Calibri"/>
          <w:lang w:eastAsia="bg-BG"/>
        </w:rPr>
        <w:t>национално</w:t>
      </w:r>
      <w:proofErr w:type="spellEnd"/>
      <w:r w:rsidRPr="006845F5">
        <w:rPr>
          <w:rFonts w:eastAsia="Calibri"/>
          <w:lang w:eastAsia="bg-BG"/>
        </w:rPr>
        <w:t xml:space="preserve"> </w:t>
      </w:r>
      <w:proofErr w:type="spellStart"/>
      <w:r w:rsidRPr="006845F5">
        <w:rPr>
          <w:rFonts w:eastAsia="Calibri"/>
          <w:lang w:eastAsia="bg-BG"/>
        </w:rPr>
        <w:t>съфинансиране</w:t>
      </w:r>
      <w:proofErr w:type="spellEnd"/>
      <w:r w:rsidRPr="006845F5">
        <w:rPr>
          <w:rFonts w:eastAsia="Calibri"/>
          <w:lang w:eastAsia="bg-BG"/>
        </w:rPr>
        <w:t xml:space="preserve"> в </w:t>
      </w:r>
      <w:proofErr w:type="spellStart"/>
      <w:r w:rsidRPr="006845F5">
        <w:rPr>
          <w:rFonts w:eastAsia="Calibri"/>
          <w:lang w:eastAsia="bg-BG"/>
        </w:rPr>
        <w:t>съответствие</w:t>
      </w:r>
      <w:proofErr w:type="spellEnd"/>
      <w:r w:rsidRPr="006845F5">
        <w:rPr>
          <w:rFonts w:eastAsia="Calibri"/>
          <w:lang w:eastAsia="bg-BG"/>
        </w:rPr>
        <w:t xml:space="preserve"> с </w:t>
      </w:r>
      <w:proofErr w:type="spellStart"/>
      <w:r w:rsidRPr="006845F5">
        <w:rPr>
          <w:rFonts w:eastAsia="Calibri"/>
          <w:lang w:eastAsia="bg-BG"/>
        </w:rPr>
        <w:t>новото</w:t>
      </w:r>
      <w:proofErr w:type="spellEnd"/>
      <w:r w:rsidRPr="006845F5">
        <w:rPr>
          <w:rFonts w:eastAsia="Calibri"/>
          <w:lang w:eastAsia="bg-BG"/>
        </w:rPr>
        <w:t xml:space="preserve"> </w:t>
      </w:r>
      <w:proofErr w:type="spellStart"/>
      <w:r w:rsidRPr="006845F5">
        <w:rPr>
          <w:rFonts w:eastAsia="Calibri"/>
          <w:lang w:eastAsia="bg-BG"/>
        </w:rPr>
        <w:t>проектно</w:t>
      </w:r>
      <w:proofErr w:type="spellEnd"/>
      <w:r w:rsidRPr="006845F5">
        <w:rPr>
          <w:rFonts w:eastAsia="Calibri"/>
          <w:lang w:eastAsia="bg-BG"/>
        </w:rPr>
        <w:t xml:space="preserve"> </w:t>
      </w:r>
      <w:proofErr w:type="spellStart"/>
      <w:r w:rsidRPr="006845F5">
        <w:rPr>
          <w:rFonts w:eastAsia="Calibri"/>
          <w:lang w:eastAsia="bg-BG"/>
        </w:rPr>
        <w:t>предложение</w:t>
      </w:r>
      <w:proofErr w:type="spellEnd"/>
      <w:r w:rsidRPr="006845F5">
        <w:rPr>
          <w:rFonts w:eastAsia="Calibri"/>
          <w:lang w:eastAsia="bg-BG"/>
        </w:rPr>
        <w:t>.</w:t>
      </w:r>
    </w:p>
    <w:p w14:paraId="23A5DAD6"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73" w:history="1">
        <w:r w:rsidRPr="006845F5">
          <w:rPr>
            <w:rStyle w:val="Hyperlink"/>
            <w:rFonts w:eastAsia="Calibri"/>
            <w:lang w:val="bg-BG" w:eastAsia="bg-BG"/>
          </w:rPr>
          <w:t>ТУК</w:t>
        </w:r>
      </w:hyperlink>
    </w:p>
    <w:p w14:paraId="2CC9127F" w14:textId="77777777" w:rsidR="00EA2C11"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38D758F2" w14:textId="77777777" w:rsidR="009D76FC" w:rsidRDefault="009D76FC" w:rsidP="00460469">
      <w:pPr>
        <w:sectPr w:rsidR="009D76FC" w:rsidSect="0044469E">
          <w:footerReference w:type="default" r:id="rId74"/>
          <w:pgSz w:w="11906" w:h="16838"/>
          <w:pgMar w:top="1417" w:right="1133" w:bottom="1417" w:left="1417" w:header="708" w:footer="708" w:gutter="0"/>
          <w:cols w:space="708"/>
          <w:docGrid w:linePitch="360"/>
        </w:sectPr>
      </w:pPr>
    </w:p>
    <w:p w14:paraId="387C0857" w14:textId="77777777" w:rsidR="00AC582E" w:rsidRPr="00544F92" w:rsidRDefault="00912146" w:rsidP="00510D99">
      <w:pPr>
        <w:pStyle w:val="Events"/>
      </w:pPr>
      <w:bookmarkStart w:id="39" w:name="_Toc161073589"/>
      <w:r>
        <w:t>СЪБИТИЯ</w:t>
      </w:r>
      <w:bookmarkEnd w:id="39"/>
    </w:p>
    <w:p w14:paraId="0958D5F0" w14:textId="77777777" w:rsidR="00164E65" w:rsidRDefault="00164E65" w:rsidP="003157C9">
      <w:pPr>
        <w:spacing w:line="276" w:lineRule="auto"/>
        <w:rPr>
          <w:sz w:val="2"/>
          <w:szCs w:val="2"/>
        </w:rPr>
      </w:pPr>
      <w:r w:rsidRPr="00164E65">
        <w:rPr>
          <w:sz w:val="2"/>
          <w:szCs w:val="2"/>
        </w:rPr>
        <w:t> </w:t>
      </w:r>
    </w:p>
    <w:p w14:paraId="301413FB" w14:textId="77777777" w:rsidR="001C410C" w:rsidRPr="003F62A9" w:rsidRDefault="00000000" w:rsidP="00742F6F">
      <w:pPr>
        <w:spacing w:before="120" w:after="100" w:afterAutospacing="1" w:line="276" w:lineRule="auto"/>
        <w:jc w:val="both"/>
        <w:rPr>
          <w:b/>
          <w:color w:val="E36C0A" w:themeColor="accent6" w:themeShade="BF"/>
        </w:rPr>
      </w:pPr>
      <w:hyperlink r:id="rId75" w:history="1">
        <w:r w:rsidR="001C410C" w:rsidRPr="003F62A9">
          <w:rPr>
            <w:rStyle w:val="Hyperlink"/>
            <w:b/>
            <w:color w:val="E36C0A" w:themeColor="accent6" w:themeShade="BF"/>
          </w:rPr>
          <w:t xml:space="preserve">European research and Innovation Days 2024, </w:t>
        </w:r>
        <w:r w:rsidR="001C410C" w:rsidRPr="003F62A9">
          <w:rPr>
            <w:rStyle w:val="Hyperlink"/>
            <w:b/>
            <w:bCs/>
            <w:color w:val="E36C0A" w:themeColor="accent6" w:themeShade="BF"/>
          </w:rPr>
          <w:t>20 - 21 March 2024, hybrid, Brussels, Belgium</w:t>
        </w:r>
      </w:hyperlink>
    </w:p>
    <w:p w14:paraId="0D4F5C14" w14:textId="77777777" w:rsidR="001C410C" w:rsidRPr="001C410C" w:rsidRDefault="001C410C" w:rsidP="003F62A9">
      <w:pPr>
        <w:spacing w:before="120" w:after="120" w:line="276" w:lineRule="auto"/>
        <w:jc w:val="both"/>
      </w:pPr>
      <w:r w:rsidRPr="001C410C">
        <w:t>The European Commission’s annual flagship research and innovation event brings together policymakers, researchers, entrepreneurs, and the public to debate and shape the future of research and innovation in Europe and beyond.</w:t>
      </w:r>
    </w:p>
    <w:p w14:paraId="388C2137" w14:textId="77777777" w:rsidR="001C410C" w:rsidRPr="001C410C" w:rsidRDefault="001C410C" w:rsidP="003F62A9">
      <w:pPr>
        <w:spacing w:before="120" w:after="120" w:line="276" w:lineRule="auto"/>
        <w:jc w:val="both"/>
      </w:pPr>
      <w:r w:rsidRPr="001C410C">
        <w:t>The R&amp;I Days 2024 will give you the opportunity to debate how we can make Europe more sustainable and competitive and will celebrate the outcomes and achievements in research and innovation since the launch of the first R&amp;I Framework Programme over 40 years ago.</w:t>
      </w:r>
    </w:p>
    <w:p w14:paraId="72E30C6D" w14:textId="77777777" w:rsidR="001C410C" w:rsidRPr="001C410C" w:rsidRDefault="001C410C" w:rsidP="003F62A9">
      <w:pPr>
        <w:spacing w:before="120" w:after="120" w:line="276" w:lineRule="auto"/>
        <w:jc w:val="both"/>
      </w:pPr>
      <w:r w:rsidRPr="001C410C">
        <w:t>It’s your chance to discover successful EU-funded research and innovation projects, experience their impact on our society and debate the importance of continued investment in research and innovation. You can find out more on Horizon Europe, including the Strategic Plan 2025 – 2027 and its Widening Instrument; R&amp;I support to Green and Digital transition; its Global Approach; and many other topics.</w:t>
      </w:r>
    </w:p>
    <w:p w14:paraId="0B609C73" w14:textId="77777777" w:rsidR="001C410C" w:rsidRDefault="001C410C" w:rsidP="001C410C">
      <w:pPr>
        <w:spacing w:before="120" w:after="100" w:afterAutospacing="1" w:line="276" w:lineRule="auto"/>
        <w:jc w:val="both"/>
      </w:pPr>
      <w:r w:rsidRPr="001C410C">
        <w:t>More information about the programme, the sessions and the speakers will be available soon.</w:t>
      </w:r>
    </w:p>
    <w:p w14:paraId="145E9C28" w14:textId="77777777" w:rsidR="00953381" w:rsidRPr="003F62A9" w:rsidRDefault="00000000" w:rsidP="001C410C">
      <w:pPr>
        <w:spacing w:before="120" w:after="100" w:afterAutospacing="1" w:line="276" w:lineRule="auto"/>
        <w:jc w:val="both"/>
        <w:rPr>
          <w:color w:val="E36C0A" w:themeColor="accent6" w:themeShade="BF"/>
        </w:rPr>
      </w:pPr>
      <w:hyperlink r:id="rId76" w:history="1">
        <w:r w:rsidR="00953381" w:rsidRPr="003F62A9">
          <w:rPr>
            <w:rStyle w:val="Hyperlink"/>
            <w:b/>
            <w:bCs/>
            <w:color w:val="E36C0A" w:themeColor="accent6" w:themeShade="BF"/>
          </w:rPr>
          <w:t>Connecting Europe Days 2024</w:t>
        </w:r>
        <w:r w:rsidR="00953381" w:rsidRPr="003F62A9">
          <w:rPr>
            <w:rStyle w:val="Hyperlink"/>
            <w:color w:val="E36C0A" w:themeColor="accent6" w:themeShade="BF"/>
          </w:rPr>
          <w:t xml:space="preserve">, </w:t>
        </w:r>
        <w:r w:rsidR="00953381" w:rsidRPr="003F62A9">
          <w:rPr>
            <w:rStyle w:val="Hyperlink"/>
            <w:b/>
            <w:bCs/>
            <w:color w:val="E36C0A" w:themeColor="accent6" w:themeShade="BF"/>
          </w:rPr>
          <w:t>2-5 April 2024, Brussels, Belgium</w:t>
        </w:r>
      </w:hyperlink>
    </w:p>
    <w:p w14:paraId="0C995CBD" w14:textId="77777777" w:rsidR="00953381" w:rsidRPr="00953381" w:rsidRDefault="00953381" w:rsidP="00795CA6">
      <w:pPr>
        <w:spacing w:before="120" w:after="120" w:line="276" w:lineRule="auto"/>
        <w:jc w:val="both"/>
      </w:pPr>
      <w:r w:rsidRPr="00953381">
        <w:t>Europe’s mobility flagship event will bring together politicians, financial institutions, industry representatives, transport stakeholders and the European Commission to discuss concrete measures and exchange good practices on creating a fully decarbonised, resilient, seamless and digital transport and mobility network in Europe. It will take stock of the ambitious goals set out in the </w:t>
      </w:r>
      <w:hyperlink r:id="rId77" w:history="1">
        <w:r w:rsidRPr="00953381">
          <w:rPr>
            <w:rStyle w:val="Hyperlink"/>
          </w:rPr>
          <w:t>EU Green Deal</w:t>
        </w:r>
      </w:hyperlink>
      <w:r w:rsidRPr="00953381">
        <w:t> and the </w:t>
      </w:r>
      <w:hyperlink r:id="rId78" w:history="1">
        <w:r w:rsidRPr="00953381">
          <w:rPr>
            <w:rStyle w:val="Hyperlink"/>
          </w:rPr>
          <w:t>Sustainable and Smart Mobility Strategy.</w:t>
        </w:r>
      </w:hyperlink>
    </w:p>
    <w:p w14:paraId="72876698" w14:textId="77777777" w:rsidR="00953381" w:rsidRPr="001B3201" w:rsidRDefault="00000000" w:rsidP="00795CA6">
      <w:pPr>
        <w:spacing w:before="120" w:after="240" w:line="276" w:lineRule="auto"/>
        <w:jc w:val="both"/>
        <w:rPr>
          <w:rStyle w:val="Hyperlink"/>
          <w:b/>
          <w:color w:val="E36C0A" w:themeColor="accent6" w:themeShade="BF"/>
        </w:rPr>
      </w:pPr>
      <w:hyperlink r:id="rId79" w:history="1">
        <w:r w:rsidR="00953381" w:rsidRPr="00953381">
          <w:rPr>
            <w:rStyle w:val="Hyperlink"/>
          </w:rPr>
          <w:t>Register here</w:t>
        </w:r>
      </w:hyperlink>
    </w:p>
    <w:p w14:paraId="4F77CE4D" w14:textId="77777777" w:rsidR="001B3201" w:rsidRDefault="00000000" w:rsidP="001B3201">
      <w:pPr>
        <w:spacing w:before="120" w:after="240" w:line="276" w:lineRule="auto"/>
        <w:jc w:val="both"/>
        <w:rPr>
          <w:b/>
          <w:color w:val="E36C0A" w:themeColor="accent6" w:themeShade="BF"/>
          <w:u w:val="single"/>
        </w:rPr>
      </w:pPr>
      <w:hyperlink r:id="rId80" w:history="1">
        <w:r w:rsidR="001B3201" w:rsidRPr="001B3201">
          <w:rPr>
            <w:rStyle w:val="Hyperlink"/>
            <w:b/>
            <w:bCs/>
            <w:color w:val="E36C0A" w:themeColor="accent6" w:themeShade="BF"/>
          </w:rPr>
          <w:t>Cleantech Conference: Driving Sustainable Innovation</w:t>
        </w:r>
      </w:hyperlink>
      <w:r w:rsidR="001B3201" w:rsidRPr="001B3201">
        <w:rPr>
          <w:b/>
          <w:color w:val="E36C0A" w:themeColor="accent6" w:themeShade="BF"/>
          <w:u w:val="single"/>
        </w:rPr>
        <w:t>, 11 April 2024, Brussels, Belgium</w:t>
      </w:r>
    </w:p>
    <w:p w14:paraId="42324E31" w14:textId="77777777" w:rsidR="001B3201" w:rsidRPr="001B3201" w:rsidRDefault="001B3201" w:rsidP="00020E15">
      <w:pPr>
        <w:spacing w:before="120" w:after="120" w:line="276" w:lineRule="auto"/>
        <w:jc w:val="both"/>
      </w:pPr>
      <w:r w:rsidRPr="001B3201">
        <w:t>The Cleantech Conference aims to discuss pathways for supporting European manufacturing of cleantech devices and their components, fostering collaboration and knowledge sharing, and facilitating dialogue among stakeholders.</w:t>
      </w:r>
    </w:p>
    <w:p w14:paraId="1EEE8F0F" w14:textId="77777777" w:rsidR="001B3201" w:rsidRPr="001B3201" w:rsidRDefault="001B3201" w:rsidP="00020E15">
      <w:pPr>
        <w:spacing w:before="120" w:after="120" w:line="276" w:lineRule="auto"/>
        <w:jc w:val="both"/>
      </w:pPr>
      <w:r w:rsidRPr="001B3201">
        <w:t>The conference will focus on manufacturing of components for renewable energy and energy storage covering the following aspects:</w:t>
      </w:r>
    </w:p>
    <w:p w14:paraId="40F30372" w14:textId="77777777" w:rsidR="001B3201" w:rsidRPr="001B3201" w:rsidRDefault="001B3201" w:rsidP="00020E15">
      <w:pPr>
        <w:numPr>
          <w:ilvl w:val="0"/>
          <w:numId w:val="37"/>
        </w:numPr>
        <w:spacing w:line="276" w:lineRule="auto"/>
        <w:ind w:left="0" w:firstLine="0"/>
      </w:pPr>
      <w:r w:rsidRPr="001B3201">
        <w:t>Cleantech innovation (technology and investments)</w:t>
      </w:r>
    </w:p>
    <w:p w14:paraId="45D813D1" w14:textId="77777777" w:rsidR="001B3201" w:rsidRPr="001B3201" w:rsidRDefault="001B3201" w:rsidP="00020E15">
      <w:pPr>
        <w:numPr>
          <w:ilvl w:val="0"/>
          <w:numId w:val="37"/>
        </w:numPr>
        <w:spacing w:line="276" w:lineRule="auto"/>
        <w:ind w:left="0" w:firstLine="0"/>
        <w:jc w:val="both"/>
      </w:pPr>
      <w:r w:rsidRPr="001B3201">
        <w:t>EU policy landscape and funding opportunities</w:t>
      </w:r>
    </w:p>
    <w:p w14:paraId="0D7D05E1" w14:textId="77777777" w:rsidR="001B3201" w:rsidRPr="001B3201" w:rsidRDefault="001B3201" w:rsidP="00020E15">
      <w:pPr>
        <w:numPr>
          <w:ilvl w:val="0"/>
          <w:numId w:val="37"/>
        </w:numPr>
        <w:spacing w:line="276" w:lineRule="auto"/>
        <w:ind w:left="0" w:firstLine="0"/>
      </w:pPr>
      <w:r w:rsidRPr="001B3201">
        <w:t>Success stories and way forward</w:t>
      </w:r>
    </w:p>
    <w:p w14:paraId="1057511F" w14:textId="77777777" w:rsidR="001B3201" w:rsidRDefault="001B3201" w:rsidP="00020E15">
      <w:pPr>
        <w:spacing w:before="120" w:after="120" w:line="276" w:lineRule="auto"/>
        <w:jc w:val="both"/>
        <w:rPr>
          <w:color w:val="404040"/>
        </w:rPr>
      </w:pPr>
      <w:r w:rsidRPr="001B3201">
        <w:t xml:space="preserve">At the conference, there will be representatives from the private sector, including industry, in addition to policy and decision-makers at the regional, national, and EU levels, Innovation Fund project managers, investors and financial institutions interested in cleantech </w:t>
      </w:r>
      <w:r w:rsidRPr="001B3201">
        <w:rPr>
          <w:color w:val="404040"/>
        </w:rPr>
        <w:t>opportunities, and innovators, entrepreneurs, start-ups, and scale-ups working on cleantech solutions. The conference will focus on discussing how investment in clean technologies represents an opportunity for businesses to contribute to Europe’s sustainable future while generating economic benefits.</w:t>
      </w:r>
    </w:p>
    <w:p w14:paraId="00CFD793" w14:textId="77777777" w:rsidR="001B3201" w:rsidRPr="001B3201" w:rsidRDefault="00000000" w:rsidP="00020E15">
      <w:pPr>
        <w:spacing w:before="120" w:after="240"/>
        <w:rPr>
          <w:color w:val="404040"/>
        </w:rPr>
      </w:pPr>
      <w:hyperlink r:id="rId81" w:history="1">
        <w:r w:rsidR="001B3201" w:rsidRPr="001B3201">
          <w:rPr>
            <w:rStyle w:val="Hyperlink"/>
          </w:rPr>
          <w:t>Registration</w:t>
        </w:r>
      </w:hyperlink>
      <w:r w:rsidR="001B3201">
        <w:rPr>
          <w:color w:val="404040"/>
        </w:rPr>
        <w:t xml:space="preserve"> deadline: </w:t>
      </w:r>
      <w:r w:rsidR="001B3201" w:rsidRPr="001B3201">
        <w:rPr>
          <w:color w:val="404040"/>
        </w:rPr>
        <w:t>31 March 2024</w:t>
      </w:r>
    </w:p>
    <w:p w14:paraId="408DD68D" w14:textId="77777777" w:rsidR="008F4238" w:rsidRPr="003F62A9" w:rsidRDefault="00000000" w:rsidP="00795CA6">
      <w:pPr>
        <w:spacing w:before="240" w:after="100" w:afterAutospacing="1" w:line="276" w:lineRule="auto"/>
        <w:jc w:val="both"/>
        <w:rPr>
          <w:b/>
          <w:color w:val="E36C0A" w:themeColor="accent6" w:themeShade="BF"/>
          <w:u w:val="single"/>
        </w:rPr>
      </w:pPr>
      <w:hyperlink r:id="rId82" w:history="1">
        <w:r w:rsidR="008F4238" w:rsidRPr="003F62A9">
          <w:rPr>
            <w:rStyle w:val="Hyperlink"/>
            <w:b/>
            <w:bCs/>
            <w:color w:val="E36C0A" w:themeColor="accent6" w:themeShade="BF"/>
          </w:rPr>
          <w:t>2024 EUA Annual Conference</w:t>
        </w:r>
      </w:hyperlink>
      <w:r w:rsidR="008F4238" w:rsidRPr="003F62A9">
        <w:rPr>
          <w:b/>
          <w:color w:val="E36C0A" w:themeColor="accent6" w:themeShade="BF"/>
          <w:u w:val="single"/>
          <w:lang w:val="en-US"/>
        </w:rPr>
        <w:t xml:space="preserve">, </w:t>
      </w:r>
      <w:hyperlink r:id="rId83" w:history="1">
        <w:r w:rsidR="008F4238" w:rsidRPr="003F62A9">
          <w:rPr>
            <w:rStyle w:val="Hyperlink"/>
            <w:b/>
            <w:bCs/>
            <w:color w:val="E36C0A" w:themeColor="accent6" w:themeShade="BF"/>
          </w:rPr>
          <w:t>Universities in Europe: integrity in a time of change</w:t>
        </w:r>
      </w:hyperlink>
      <w:r w:rsidR="008F4238" w:rsidRPr="003F62A9">
        <w:rPr>
          <w:b/>
          <w:color w:val="E36C0A" w:themeColor="accent6" w:themeShade="BF"/>
          <w:u w:val="single"/>
          <w:lang w:val="en-US"/>
        </w:rPr>
        <w:t xml:space="preserve">, </w:t>
      </w:r>
      <w:r w:rsidR="008F4238" w:rsidRPr="003F62A9">
        <w:rPr>
          <w:b/>
          <w:color w:val="E36C0A" w:themeColor="accent6" w:themeShade="BF"/>
          <w:u w:val="single"/>
        </w:rPr>
        <w:t xml:space="preserve">11 - 12 April 2024, </w:t>
      </w:r>
      <w:proofErr w:type="spellStart"/>
      <w:r w:rsidR="008F4238" w:rsidRPr="003F62A9">
        <w:rPr>
          <w:b/>
          <w:color w:val="E36C0A" w:themeColor="accent6" w:themeShade="BF"/>
          <w:u w:val="single"/>
        </w:rPr>
        <w:t>Swanse</w:t>
      </w:r>
      <w:proofErr w:type="spellEnd"/>
      <w:r w:rsidR="008F4238" w:rsidRPr="003F62A9">
        <w:rPr>
          <w:b/>
          <w:color w:val="E36C0A" w:themeColor="accent6" w:themeShade="BF"/>
          <w:u w:val="single"/>
        </w:rPr>
        <w:t xml:space="preserve"> , United Kingdom</w:t>
      </w:r>
    </w:p>
    <w:p w14:paraId="1C6CC940" w14:textId="77777777" w:rsidR="008F4238" w:rsidRDefault="008F4238" w:rsidP="008F4238">
      <w:pPr>
        <w:spacing w:before="120" w:after="100" w:afterAutospacing="1" w:line="276" w:lineRule="auto"/>
        <w:jc w:val="both"/>
      </w:pPr>
      <w:r w:rsidRPr="00742F6F">
        <w:t>What does integrity mean to a university? Our sector is strong, dynamic, and used to evolving in order to do things better. Universities have been doing this for centuries. Indeed, staying true to themselves, while adapting to changing circumstances, is the very foundation of their success. Solidly rooted in our sector's common values and ethical principles, this integrity has long enabled universities to seek original and non-conventional solutions to problems old and new. As societies, and universities, now respond to transformations driven by multiple forces, be they (geo)political, environmental, social, or economic, this integrity is more valuable than ever.</w:t>
      </w:r>
    </w:p>
    <w:p w14:paraId="14715C04" w14:textId="77777777" w:rsidR="00D35257" w:rsidRPr="00F6466E" w:rsidRDefault="00000000" w:rsidP="00D35257">
      <w:pPr>
        <w:spacing w:before="120" w:after="100" w:afterAutospacing="1" w:line="276" w:lineRule="auto"/>
        <w:jc w:val="both"/>
        <w:rPr>
          <w:b/>
          <w:color w:val="E36C0A" w:themeColor="accent6" w:themeShade="BF"/>
          <w:u w:val="single"/>
        </w:rPr>
      </w:pPr>
      <w:hyperlink r:id="rId84" w:history="1">
        <w:r w:rsidR="00D35257" w:rsidRPr="00F6466E">
          <w:rPr>
            <w:rStyle w:val="Hyperlink"/>
            <w:b/>
            <w:bCs/>
            <w:color w:val="E36C0A" w:themeColor="accent6" w:themeShade="BF"/>
          </w:rPr>
          <w:t>The road towards Diamond Open Access</w:t>
        </w:r>
      </w:hyperlink>
      <w:r w:rsidR="00D35257" w:rsidRPr="00F6466E">
        <w:rPr>
          <w:b/>
          <w:color w:val="E36C0A" w:themeColor="accent6" w:themeShade="BF"/>
          <w:u w:val="single"/>
        </w:rPr>
        <w:t>, 12 April 2024, Swansea , United Kingdom</w:t>
      </w:r>
    </w:p>
    <w:p w14:paraId="5BE3CF08" w14:textId="77777777" w:rsidR="00D35257" w:rsidRPr="00D35257" w:rsidRDefault="00D35257" w:rsidP="00F6466E">
      <w:pPr>
        <w:spacing w:before="120" w:after="120" w:line="276" w:lineRule="auto"/>
        <w:jc w:val="both"/>
      </w:pPr>
      <w:r w:rsidRPr="00D35257">
        <w:t>In the context of the EU-funded </w:t>
      </w:r>
      <w:hyperlink r:id="rId85" w:tgtFrame="_blank" w:history="1">
        <w:r w:rsidRPr="00D35257">
          <w:rPr>
            <w:rStyle w:val="Hyperlink"/>
          </w:rPr>
          <w:t>DIAMAS project</w:t>
        </w:r>
      </w:hyperlink>
      <w:r w:rsidRPr="00D35257">
        <w:t>, EUA will organise an in-person workshop on “The road towards Diamond Open Access”</w:t>
      </w:r>
      <w:r>
        <w:t xml:space="preserve">. </w:t>
      </w:r>
      <w:r w:rsidRPr="00D35257">
        <w:t>In the ever-evolving landscape of scholarly communication, Diamond Open Access is gaining momentum as a community-driven and academic-owned Open Access scholarly publication model in which journals and platforms do not charge fees to either authors or readers. However, the potential of institutional publication activities - as a key leverage point for changing the entire academic publishing ecosystem - remains insufficiently explored.</w:t>
      </w:r>
    </w:p>
    <w:p w14:paraId="4D8A4DFB" w14:textId="77777777" w:rsidR="00D35257" w:rsidRPr="00D35257" w:rsidRDefault="00D35257" w:rsidP="00F6466E">
      <w:pPr>
        <w:spacing w:before="120" w:after="120" w:line="276" w:lineRule="auto"/>
        <w:jc w:val="both"/>
      </w:pPr>
      <w:r w:rsidRPr="00D35257">
        <w:t>The workshop will address institutional leaders interested in learning approaches and strategies for supporting non-commercial, scholar-led publishing initiatives in their institutions. This event may be of interest to leaders of universities, university libraries and university presses, other research performing organisations and learned societies. Participation is limited to 30 people, with due consideration for geographical and gender balance to ensure fruitful discussions.</w:t>
      </w:r>
    </w:p>
    <w:p w14:paraId="4DDE7B7C" w14:textId="77777777" w:rsidR="00D35257" w:rsidRPr="00D35257" w:rsidRDefault="00D35257" w:rsidP="00F6466E">
      <w:pPr>
        <w:spacing w:before="120" w:after="240" w:line="276" w:lineRule="auto"/>
        <w:jc w:val="both"/>
      </w:pPr>
      <w:r w:rsidRPr="00D35257">
        <w:t>The workshop is organised as a satellite event to the </w:t>
      </w:r>
      <w:hyperlink r:id="rId86" w:tgtFrame="_blank" w:history="1">
        <w:r w:rsidRPr="00D35257">
          <w:rPr>
            <w:rStyle w:val="Hyperlink"/>
          </w:rPr>
          <w:t>2024 EUA Annual Conference</w:t>
        </w:r>
      </w:hyperlink>
      <w:r w:rsidRPr="00D35257">
        <w:t> and is </w:t>
      </w:r>
      <w:r w:rsidRPr="00D35257">
        <w:rPr>
          <w:b/>
          <w:bCs/>
        </w:rPr>
        <w:t>free of charge</w:t>
      </w:r>
      <w:r w:rsidRPr="00D35257">
        <w:t>. To register for the event, please submit your declaration of interest </w:t>
      </w:r>
      <w:hyperlink r:id="rId87" w:tgtFrame="_blank" w:history="1">
        <w:r w:rsidRPr="00D35257">
          <w:rPr>
            <w:rStyle w:val="Hyperlink"/>
          </w:rPr>
          <w:t>here</w:t>
        </w:r>
      </w:hyperlink>
      <w:r w:rsidRPr="00D35257">
        <w:t> by 15 March 2024.</w:t>
      </w:r>
    </w:p>
    <w:p w14:paraId="6B343410" w14:textId="77777777" w:rsidR="006F7F9A" w:rsidRPr="00F6466E" w:rsidRDefault="006F7F9A" w:rsidP="008F4238">
      <w:pPr>
        <w:spacing w:before="120" w:after="100" w:afterAutospacing="1" w:line="276" w:lineRule="auto"/>
        <w:jc w:val="both"/>
        <w:rPr>
          <w:b/>
          <w:color w:val="E36C0A" w:themeColor="accent6" w:themeShade="BF"/>
          <w:u w:val="single"/>
        </w:rPr>
      </w:pPr>
      <w:r w:rsidRPr="00F6466E">
        <w:rPr>
          <w:b/>
          <w:color w:val="E36C0A" w:themeColor="accent6" w:themeShade="BF"/>
          <w:u w:val="single"/>
        </w:rPr>
        <w:t>5th Interdisciplinary PhD Forum with International P</w:t>
      </w:r>
      <w:r w:rsidR="00F6466E" w:rsidRPr="00F6466E">
        <w:rPr>
          <w:b/>
          <w:color w:val="E36C0A" w:themeColor="accent6" w:themeShade="BF"/>
          <w:u w:val="single"/>
        </w:rPr>
        <w:t>articipation 16 – 19 April 2024</w:t>
      </w:r>
      <w:r w:rsidR="00D35257" w:rsidRPr="00F6466E">
        <w:rPr>
          <w:b/>
          <w:color w:val="E36C0A" w:themeColor="accent6" w:themeShade="BF"/>
          <w:u w:val="single"/>
        </w:rPr>
        <w:t xml:space="preserve">, </w:t>
      </w:r>
      <w:r w:rsidR="00681DAF" w:rsidRPr="00F6466E">
        <w:rPr>
          <w:b/>
          <w:color w:val="E36C0A" w:themeColor="accent6" w:themeShade="BF"/>
          <w:u w:val="single"/>
          <w:lang w:val="en-US"/>
        </w:rPr>
        <w:t>K</w:t>
      </w:r>
      <w:proofErr w:type="spellStart"/>
      <w:r w:rsidRPr="00F6466E">
        <w:rPr>
          <w:b/>
          <w:color w:val="E36C0A" w:themeColor="accent6" w:themeShade="BF"/>
          <w:u w:val="single"/>
        </w:rPr>
        <w:t>yustendil</w:t>
      </w:r>
      <w:proofErr w:type="spellEnd"/>
      <w:r w:rsidRPr="00F6466E">
        <w:rPr>
          <w:b/>
          <w:color w:val="E36C0A" w:themeColor="accent6" w:themeShade="BF"/>
          <w:u w:val="single"/>
        </w:rPr>
        <w:t>, Bulgaria</w:t>
      </w:r>
    </w:p>
    <w:p w14:paraId="4CBE38DB" w14:textId="77777777" w:rsidR="006F7F9A" w:rsidRDefault="006F7F9A" w:rsidP="00F6466E">
      <w:pPr>
        <w:spacing w:before="120" w:after="120" w:line="276" w:lineRule="auto"/>
        <w:jc w:val="both"/>
      </w:pPr>
      <w:r w:rsidRPr="006F7F9A">
        <w:t xml:space="preserve">PhD students from all research areas, stage and form of PhD studies can participate in the forum, with oral or poster presentations. The applications will be considered by a Selection Panel for shortlisting. All presentations will be evaluated by a scientific jury. The most accomplished presentations will be awarded. The official language of the forum is English. All presentations should be in English, except for the presentations of PhD students in the scientific area </w:t>
      </w:r>
      <w:r>
        <w:t xml:space="preserve">of Bulgarian Language/Studies. </w:t>
      </w:r>
    </w:p>
    <w:p w14:paraId="38980AE4" w14:textId="77777777" w:rsidR="006F7F9A" w:rsidRDefault="006F7F9A" w:rsidP="00F6466E">
      <w:pPr>
        <w:spacing w:before="120" w:after="240" w:line="276" w:lineRule="auto"/>
        <w:jc w:val="both"/>
      </w:pPr>
      <w:r w:rsidRPr="006F7F9A">
        <w:t xml:space="preserve">Participants must fill in an online </w:t>
      </w:r>
      <w:hyperlink r:id="rId88" w:history="1">
        <w:r w:rsidRPr="006F7F9A">
          <w:rPr>
            <w:rStyle w:val="Hyperlink"/>
          </w:rPr>
          <w:t>Registration form</w:t>
        </w:r>
      </w:hyperlink>
      <w:r w:rsidRPr="006F7F9A">
        <w:t xml:space="preserve"> (in English).</w:t>
      </w:r>
    </w:p>
    <w:p w14:paraId="3BE6A4CB" w14:textId="77777777" w:rsidR="005344C7" w:rsidRPr="009D6A8C" w:rsidRDefault="00000000" w:rsidP="005344C7">
      <w:pPr>
        <w:spacing w:before="120" w:after="240" w:line="276" w:lineRule="auto"/>
        <w:jc w:val="both"/>
        <w:rPr>
          <w:b/>
          <w:color w:val="E36C0A" w:themeColor="accent6" w:themeShade="BF"/>
        </w:rPr>
      </w:pPr>
      <w:hyperlink r:id="rId89" w:history="1">
        <w:r w:rsidR="005344C7" w:rsidRPr="009D6A8C">
          <w:rPr>
            <w:rStyle w:val="Hyperlink"/>
            <w:b/>
            <w:color w:val="E36C0A" w:themeColor="accent6" w:themeShade="BF"/>
          </w:rPr>
          <w:t>Horizon Europe info day - WIDERA Work Programme 2023-2025</w:t>
        </w:r>
        <w:r w:rsidR="006A7239" w:rsidRPr="009D6A8C">
          <w:rPr>
            <w:rStyle w:val="Hyperlink"/>
            <w:b/>
            <w:color w:val="E36C0A" w:themeColor="accent6" w:themeShade="BF"/>
          </w:rPr>
          <w:t>, 22 April 2024, online</w:t>
        </w:r>
      </w:hyperlink>
    </w:p>
    <w:p w14:paraId="1A4CE307" w14:textId="77777777" w:rsidR="005344C7" w:rsidRPr="005344C7" w:rsidRDefault="005344C7" w:rsidP="005344C7">
      <w:pPr>
        <w:spacing w:before="120" w:after="240" w:line="276" w:lineRule="auto"/>
        <w:jc w:val="both"/>
      </w:pPr>
      <w:r w:rsidRPr="005344C7">
        <w:t xml:space="preserve">This </w:t>
      </w:r>
      <w:proofErr w:type="spellStart"/>
      <w:r w:rsidRPr="005344C7">
        <w:t>infoday</w:t>
      </w:r>
      <w:proofErr w:type="spellEnd"/>
      <w:r w:rsidRPr="005344C7">
        <w:t xml:space="preserve"> aims to inform interested applicants about new ERA call topics in the WIDERA Work Programme 2023-2025.</w:t>
      </w:r>
    </w:p>
    <w:p w14:paraId="12AE50DF" w14:textId="77777777" w:rsidR="009F49B1" w:rsidRDefault="00000000" w:rsidP="009F49B1">
      <w:pPr>
        <w:spacing w:before="120" w:after="100" w:afterAutospacing="1" w:line="276" w:lineRule="auto"/>
        <w:jc w:val="both"/>
        <w:rPr>
          <w:rStyle w:val="Hyperlink"/>
          <w:b/>
          <w:bCs/>
          <w:color w:val="E36C0A" w:themeColor="accent6" w:themeShade="BF"/>
        </w:rPr>
      </w:pPr>
      <w:hyperlink r:id="rId90" w:history="1">
        <w:proofErr w:type="spellStart"/>
        <w:r w:rsidR="009F49B1" w:rsidRPr="00F6466E">
          <w:rPr>
            <w:rStyle w:val="Hyperlink"/>
            <w:b/>
            <w:color w:val="E36C0A" w:themeColor="accent6" w:themeShade="BF"/>
          </w:rPr>
          <w:t>Научна</w:t>
        </w:r>
        <w:proofErr w:type="spellEnd"/>
        <w:r w:rsidR="009F49B1" w:rsidRPr="00F6466E">
          <w:rPr>
            <w:rStyle w:val="Hyperlink"/>
            <w:b/>
            <w:color w:val="E36C0A" w:themeColor="accent6" w:themeShade="BF"/>
          </w:rPr>
          <w:t xml:space="preserve"> </w:t>
        </w:r>
        <w:proofErr w:type="spellStart"/>
        <w:r w:rsidR="009F49B1" w:rsidRPr="00F6466E">
          <w:rPr>
            <w:rStyle w:val="Hyperlink"/>
            <w:b/>
            <w:color w:val="E36C0A" w:themeColor="accent6" w:themeShade="BF"/>
          </w:rPr>
          <w:t>конференция</w:t>
        </w:r>
        <w:proofErr w:type="spellEnd"/>
        <w:r w:rsidR="009F49B1" w:rsidRPr="00F6466E">
          <w:rPr>
            <w:rStyle w:val="Hyperlink"/>
            <w:b/>
            <w:color w:val="E36C0A" w:themeColor="accent6" w:themeShade="BF"/>
          </w:rPr>
          <w:t xml:space="preserve"> с </w:t>
        </w:r>
        <w:proofErr w:type="spellStart"/>
        <w:r w:rsidR="009F49B1" w:rsidRPr="00F6466E">
          <w:rPr>
            <w:rStyle w:val="Hyperlink"/>
            <w:b/>
            <w:color w:val="E36C0A" w:themeColor="accent6" w:themeShade="BF"/>
          </w:rPr>
          <w:t>международно</w:t>
        </w:r>
        <w:proofErr w:type="spellEnd"/>
        <w:r w:rsidR="009F49B1" w:rsidRPr="00F6466E">
          <w:rPr>
            <w:rStyle w:val="Hyperlink"/>
            <w:b/>
            <w:color w:val="E36C0A" w:themeColor="accent6" w:themeShade="BF"/>
          </w:rPr>
          <w:t xml:space="preserve"> </w:t>
        </w:r>
        <w:proofErr w:type="spellStart"/>
        <w:r w:rsidR="009F49B1" w:rsidRPr="00F6466E">
          <w:rPr>
            <w:rStyle w:val="Hyperlink"/>
            <w:b/>
            <w:color w:val="E36C0A" w:themeColor="accent6" w:themeShade="BF"/>
          </w:rPr>
          <w:t>участие</w:t>
        </w:r>
        <w:proofErr w:type="spellEnd"/>
        <w:r w:rsidR="009F49B1" w:rsidRPr="00F6466E">
          <w:rPr>
            <w:rStyle w:val="Hyperlink"/>
            <w:b/>
            <w:color w:val="E36C0A" w:themeColor="accent6" w:themeShade="BF"/>
            <w:lang w:val="bg-BG"/>
          </w:rPr>
          <w:t xml:space="preserve"> </w:t>
        </w:r>
        <w:r w:rsidR="009F49B1" w:rsidRPr="00F6466E">
          <w:rPr>
            <w:rStyle w:val="Hyperlink"/>
            <w:b/>
            <w:bCs/>
            <w:color w:val="E36C0A" w:themeColor="accent6" w:themeShade="BF"/>
          </w:rPr>
          <w:t>"</w:t>
        </w:r>
        <w:r w:rsidR="009F49B1" w:rsidRPr="00F6466E">
          <w:rPr>
            <w:rStyle w:val="Hyperlink"/>
            <w:b/>
            <w:bCs/>
            <w:color w:val="E36C0A" w:themeColor="accent6" w:themeShade="BF"/>
            <w:lang w:val="bg-BG"/>
          </w:rPr>
          <w:t>П</w:t>
        </w:r>
        <w:proofErr w:type="spellStart"/>
        <w:r w:rsidR="009F49B1" w:rsidRPr="00F6466E">
          <w:rPr>
            <w:rStyle w:val="Hyperlink"/>
            <w:b/>
            <w:bCs/>
            <w:color w:val="E36C0A" w:themeColor="accent6" w:themeShade="BF"/>
          </w:rPr>
          <w:t>ридържане</w:t>
        </w:r>
        <w:proofErr w:type="spellEnd"/>
        <w:r w:rsidR="009F49B1" w:rsidRPr="00F6466E">
          <w:rPr>
            <w:rStyle w:val="Hyperlink"/>
            <w:b/>
            <w:bCs/>
            <w:color w:val="E36C0A" w:themeColor="accent6" w:themeShade="BF"/>
          </w:rPr>
          <w:t xml:space="preserve"> </w:t>
        </w:r>
        <w:proofErr w:type="spellStart"/>
        <w:r w:rsidR="009F49B1" w:rsidRPr="00F6466E">
          <w:rPr>
            <w:rStyle w:val="Hyperlink"/>
            <w:b/>
            <w:bCs/>
            <w:color w:val="E36C0A" w:themeColor="accent6" w:themeShade="BF"/>
          </w:rPr>
          <w:t>към</w:t>
        </w:r>
        <w:proofErr w:type="spellEnd"/>
        <w:r w:rsidR="009F49B1" w:rsidRPr="00F6466E">
          <w:rPr>
            <w:rStyle w:val="Hyperlink"/>
            <w:b/>
            <w:bCs/>
            <w:color w:val="E36C0A" w:themeColor="accent6" w:themeShade="BF"/>
          </w:rPr>
          <w:t xml:space="preserve"> </w:t>
        </w:r>
        <w:proofErr w:type="spellStart"/>
        <w:r w:rsidR="009F49B1" w:rsidRPr="00F6466E">
          <w:rPr>
            <w:rStyle w:val="Hyperlink"/>
            <w:b/>
            <w:bCs/>
            <w:color w:val="E36C0A" w:themeColor="accent6" w:themeShade="BF"/>
          </w:rPr>
          <w:t>терапията</w:t>
        </w:r>
        <w:proofErr w:type="spellEnd"/>
        <w:r w:rsidR="009F49B1" w:rsidRPr="00F6466E">
          <w:rPr>
            <w:rStyle w:val="Hyperlink"/>
            <w:b/>
            <w:bCs/>
            <w:color w:val="E36C0A" w:themeColor="accent6" w:themeShade="BF"/>
          </w:rPr>
          <w:t>. </w:t>
        </w:r>
        <w:proofErr w:type="spellStart"/>
        <w:r w:rsidR="009F49B1" w:rsidRPr="00F6466E">
          <w:rPr>
            <w:rStyle w:val="Hyperlink"/>
            <w:b/>
            <w:bCs/>
            <w:color w:val="E36C0A" w:themeColor="accent6" w:themeShade="BF"/>
          </w:rPr>
          <w:t>Терапевтична</w:t>
        </w:r>
        <w:proofErr w:type="spellEnd"/>
        <w:r w:rsidR="009F49B1" w:rsidRPr="00F6466E">
          <w:rPr>
            <w:rStyle w:val="Hyperlink"/>
            <w:b/>
            <w:bCs/>
            <w:color w:val="E36C0A" w:themeColor="accent6" w:themeShade="BF"/>
          </w:rPr>
          <w:t xml:space="preserve"> </w:t>
        </w:r>
        <w:proofErr w:type="spellStart"/>
        <w:r w:rsidR="009F49B1" w:rsidRPr="00F6466E">
          <w:rPr>
            <w:rStyle w:val="Hyperlink"/>
            <w:b/>
            <w:bCs/>
            <w:color w:val="E36C0A" w:themeColor="accent6" w:themeShade="BF"/>
          </w:rPr>
          <w:t>резистентност</w:t>
        </w:r>
        <w:proofErr w:type="spellEnd"/>
        <w:r w:rsidR="009F49B1" w:rsidRPr="00F6466E">
          <w:rPr>
            <w:rStyle w:val="Hyperlink"/>
            <w:b/>
            <w:bCs/>
            <w:color w:val="E36C0A" w:themeColor="accent6" w:themeShade="BF"/>
          </w:rPr>
          <w:t>"</w:t>
        </w:r>
        <w:r w:rsidR="009F49B1" w:rsidRPr="00F6466E">
          <w:rPr>
            <w:rStyle w:val="Hyperlink"/>
            <w:b/>
            <w:bCs/>
            <w:color w:val="E36C0A" w:themeColor="accent6" w:themeShade="BF"/>
            <w:lang w:val="bg-BG"/>
          </w:rPr>
          <w:t xml:space="preserve">, </w:t>
        </w:r>
        <w:r w:rsidR="009F49B1" w:rsidRPr="00F6466E">
          <w:rPr>
            <w:rStyle w:val="Hyperlink"/>
            <w:b/>
            <w:bCs/>
            <w:color w:val="E36C0A" w:themeColor="accent6" w:themeShade="BF"/>
          </w:rPr>
          <w:t xml:space="preserve">17 - 18 </w:t>
        </w:r>
        <w:proofErr w:type="spellStart"/>
        <w:r w:rsidR="009F49B1" w:rsidRPr="00F6466E">
          <w:rPr>
            <w:rStyle w:val="Hyperlink"/>
            <w:b/>
            <w:bCs/>
            <w:color w:val="E36C0A" w:themeColor="accent6" w:themeShade="BF"/>
          </w:rPr>
          <w:t>май</w:t>
        </w:r>
        <w:proofErr w:type="spellEnd"/>
        <w:r w:rsidR="009F49B1" w:rsidRPr="00F6466E">
          <w:rPr>
            <w:rStyle w:val="Hyperlink"/>
            <w:b/>
            <w:bCs/>
            <w:color w:val="E36C0A" w:themeColor="accent6" w:themeShade="BF"/>
          </w:rPr>
          <w:t xml:space="preserve"> 2024</w:t>
        </w:r>
        <w:r w:rsidR="009F49B1" w:rsidRPr="00F6466E">
          <w:rPr>
            <w:rStyle w:val="Hyperlink"/>
            <w:b/>
            <w:bCs/>
            <w:color w:val="E36C0A" w:themeColor="accent6" w:themeShade="BF"/>
            <w:lang w:val="bg-BG"/>
          </w:rPr>
          <w:t>, С</w:t>
        </w:r>
        <w:proofErr w:type="spellStart"/>
        <w:r w:rsidR="009F49B1" w:rsidRPr="00F6466E">
          <w:rPr>
            <w:rStyle w:val="Hyperlink"/>
            <w:b/>
            <w:bCs/>
            <w:color w:val="E36C0A" w:themeColor="accent6" w:themeShade="BF"/>
          </w:rPr>
          <w:t>офия</w:t>
        </w:r>
        <w:proofErr w:type="spellEnd"/>
        <w:r w:rsidR="009F49B1" w:rsidRPr="00F6466E">
          <w:rPr>
            <w:rStyle w:val="Hyperlink"/>
            <w:b/>
            <w:bCs/>
            <w:color w:val="E36C0A" w:themeColor="accent6" w:themeShade="BF"/>
          </w:rPr>
          <w:t> </w:t>
        </w:r>
      </w:hyperlink>
    </w:p>
    <w:p w14:paraId="44613FDF" w14:textId="77777777" w:rsidR="007A0EB8" w:rsidRPr="007A0EB8" w:rsidRDefault="00000000" w:rsidP="007A0EB8">
      <w:pPr>
        <w:tabs>
          <w:tab w:val="num" w:pos="720"/>
        </w:tabs>
        <w:spacing w:before="120" w:after="100" w:afterAutospacing="1" w:line="276" w:lineRule="auto"/>
        <w:jc w:val="both"/>
        <w:rPr>
          <w:b/>
          <w:color w:val="E36C0A" w:themeColor="accent6" w:themeShade="BF"/>
          <w:u w:val="single"/>
        </w:rPr>
      </w:pPr>
      <w:hyperlink r:id="rId91" w:history="1">
        <w:r w:rsidR="007A0EB8" w:rsidRPr="007A0EB8">
          <w:rPr>
            <w:rStyle w:val="Hyperlink"/>
            <w:b/>
            <w:bCs/>
            <w:color w:val="E36C0A" w:themeColor="accent6" w:themeShade="BF"/>
          </w:rPr>
          <w:t>Central European Technology Forum (CETEF’24)</w:t>
        </w:r>
      </w:hyperlink>
      <w:r w:rsidR="007A0EB8" w:rsidRPr="007A0EB8">
        <w:rPr>
          <w:b/>
          <w:color w:val="E36C0A" w:themeColor="accent6" w:themeShade="BF"/>
          <w:u w:val="single"/>
        </w:rPr>
        <w:t>, 20 – 21 May 2024, Krakow, Poland</w:t>
      </w:r>
    </w:p>
    <w:p w14:paraId="61DC2514" w14:textId="77777777" w:rsidR="007A0EB8" w:rsidRDefault="007A0EB8" w:rsidP="00A972D7">
      <w:pPr>
        <w:spacing w:before="120" w:after="120" w:line="276" w:lineRule="auto"/>
        <w:jc w:val="both"/>
      </w:pPr>
      <w:r w:rsidRPr="007A0EB8">
        <w:t>CETEF is a key international undertaking organized since 2014 by the Polish Chamber of Commerce for Advanced Technologies (IZTECH) and the Polish Federation of Engineering Associations under the patronage of the European Parliament and under the auspices of the European Commission, in cooperation with universities, research institutes and the high-tech industry.</w:t>
      </w:r>
      <w:r>
        <w:t xml:space="preserve"> </w:t>
      </w:r>
    </w:p>
    <w:p w14:paraId="55874CA7" w14:textId="77777777" w:rsidR="007A0EB8" w:rsidRPr="007A0EB8" w:rsidRDefault="007A0EB8" w:rsidP="009F49B1">
      <w:pPr>
        <w:spacing w:before="120" w:after="100" w:afterAutospacing="1" w:line="276" w:lineRule="auto"/>
        <w:jc w:val="both"/>
      </w:pPr>
      <w:r w:rsidRPr="007A0EB8">
        <w:t>The aim of the Forum is to create an international platform for discussion on European policy in the development of technical fields that are decisive for the success of the digital and energy transformation, as well as inspiring international partner networks to implement large European high-tech projects and presenting technological and research potential of Poland and the region in the implementation of European Union development projects.</w:t>
      </w:r>
    </w:p>
    <w:p w14:paraId="42947B15" w14:textId="77777777" w:rsidR="00FB0320" w:rsidRPr="00F6466E" w:rsidRDefault="00000000" w:rsidP="00457AE6">
      <w:pPr>
        <w:spacing w:before="120" w:after="100" w:afterAutospacing="1" w:line="276" w:lineRule="auto"/>
        <w:jc w:val="both"/>
        <w:rPr>
          <w:color w:val="E36C0A" w:themeColor="accent6" w:themeShade="BF"/>
          <w:lang w:val="en-US"/>
        </w:rPr>
      </w:pPr>
      <w:hyperlink r:id="rId92" w:history="1">
        <w:r w:rsidR="00D50B67" w:rsidRPr="00F6466E">
          <w:rPr>
            <w:rStyle w:val="Hyperlink"/>
            <w:b/>
            <w:bCs/>
            <w:color w:val="E36C0A" w:themeColor="accent6" w:themeShade="BF"/>
          </w:rPr>
          <w:t>Green Week 2024: Towards a water resilient Europe</w:t>
        </w:r>
        <w:r w:rsidR="00D50B67" w:rsidRPr="00F6466E">
          <w:rPr>
            <w:rStyle w:val="Hyperlink"/>
            <w:color w:val="E36C0A" w:themeColor="accent6" w:themeShade="BF"/>
            <w:lang w:val="en-US"/>
          </w:rPr>
          <w:t>,</w:t>
        </w:r>
        <w:r w:rsidR="00D50B67" w:rsidRPr="00F6466E">
          <w:rPr>
            <w:rStyle w:val="Hyperlink"/>
            <w:b/>
            <w:color w:val="E36C0A" w:themeColor="accent6" w:themeShade="BF"/>
            <w:lang w:val="en-US"/>
          </w:rPr>
          <w:t xml:space="preserve"> 29-30 May 2024, Brussels, Belgium</w:t>
        </w:r>
      </w:hyperlink>
    </w:p>
    <w:p w14:paraId="5542BB5B" w14:textId="77777777" w:rsidR="00D50B67" w:rsidRDefault="00D50B67" w:rsidP="00E42DB5">
      <w:pPr>
        <w:spacing w:before="120" w:after="120" w:line="276" w:lineRule="auto"/>
        <w:jc w:val="both"/>
      </w:pPr>
      <w:r w:rsidRPr="00D50B67">
        <w:t>EU Green Week is an annual opportunity to raise awareness, promote and discuss European environmental policy. Organised by the European Commission’s Directorate-General for Environment, this high-level event attracts policymakers, leading environmentalists, stakeholders, and interested parties from across Europe and the globe. The 2024 EU Green Week is part of a wider communication campaign dedicated to the topic of water resilience. The objective is to stimulate an EU-wide conversation around the EU’s water present and future, with an emphasis on fostering awareness and promoting positive, collaborative solutions. </w:t>
      </w:r>
    </w:p>
    <w:p w14:paraId="7C1A6D05" w14:textId="77777777" w:rsidR="00742F6F" w:rsidRDefault="00D50B67" w:rsidP="00457AE6">
      <w:pPr>
        <w:spacing w:before="120" w:after="100" w:afterAutospacing="1" w:line="276" w:lineRule="auto"/>
        <w:jc w:val="both"/>
        <w:rPr>
          <w:lang w:val="en-US"/>
        </w:rPr>
      </w:pPr>
      <w:r w:rsidRPr="00D50B67">
        <w:t>Conference registration will open in April and will be available via the </w:t>
      </w:r>
      <w:hyperlink r:id="rId93" w:history="1">
        <w:r w:rsidRPr="00D50B67">
          <w:rPr>
            <w:rStyle w:val="Hyperlink"/>
          </w:rPr>
          <w:t>Green Week website.</w:t>
        </w:r>
      </w:hyperlink>
      <w:r w:rsidRPr="00D50B67">
        <w:t>  </w:t>
      </w:r>
    </w:p>
    <w:p w14:paraId="1CD5464A" w14:textId="77777777" w:rsidR="00354E65" w:rsidRPr="00F6466E" w:rsidRDefault="00000000" w:rsidP="00354E65">
      <w:pPr>
        <w:spacing w:before="120" w:after="100" w:afterAutospacing="1" w:line="276" w:lineRule="auto"/>
        <w:jc w:val="both"/>
        <w:rPr>
          <w:color w:val="E36C0A" w:themeColor="accent6" w:themeShade="BF"/>
        </w:rPr>
      </w:pPr>
      <w:hyperlink r:id="rId94" w:history="1">
        <w:r w:rsidR="00354E65" w:rsidRPr="00F6466E">
          <w:rPr>
            <w:rStyle w:val="Hyperlink"/>
            <w:b/>
            <w:bCs/>
            <w:color w:val="E36C0A" w:themeColor="accent6" w:themeShade="BF"/>
          </w:rPr>
          <w:t xml:space="preserve">European Sustainable Energy Week 2024, </w:t>
        </w:r>
        <w:r w:rsidR="00354E65" w:rsidRPr="00F6466E">
          <w:rPr>
            <w:rStyle w:val="Hyperlink"/>
            <w:b/>
            <w:iCs/>
            <w:color w:val="E36C0A" w:themeColor="accent6" w:themeShade="BF"/>
          </w:rPr>
          <w:t>11 - 13 June 2024, Brussels and online</w:t>
        </w:r>
      </w:hyperlink>
    </w:p>
    <w:p w14:paraId="3CF646E5" w14:textId="77777777" w:rsidR="00742F6F" w:rsidRPr="00354E65" w:rsidRDefault="00354E65" w:rsidP="00457AE6">
      <w:pPr>
        <w:spacing w:before="120" w:after="100" w:afterAutospacing="1" w:line="276" w:lineRule="auto"/>
        <w:jc w:val="both"/>
        <w:rPr>
          <w:lang w:val="en-US"/>
        </w:rPr>
      </w:pPr>
      <w:r>
        <w:rPr>
          <w:iCs/>
        </w:rPr>
        <w:t>T</w:t>
      </w:r>
      <w:r w:rsidRPr="00354E65">
        <w:rPr>
          <w:iCs/>
        </w:rPr>
        <w:t>he European Sustainable Energy Week brings together public authorities, private companies, NGOs and consumers to promote initiatives accelerating decarbonisation through green technologies and solutions towards a fair and just transition for people and competitive businesses.</w:t>
      </w:r>
    </w:p>
    <w:p w14:paraId="4F0A9A01" w14:textId="77777777" w:rsidR="00742F6F" w:rsidRPr="008F05AC" w:rsidRDefault="00000000" w:rsidP="008A6D92">
      <w:pPr>
        <w:spacing w:before="120" w:after="100" w:afterAutospacing="1" w:line="276" w:lineRule="auto"/>
        <w:jc w:val="both"/>
        <w:rPr>
          <w:b/>
          <w:color w:val="E36C0A" w:themeColor="accent6" w:themeShade="BF"/>
          <w:u w:val="single"/>
        </w:rPr>
      </w:pPr>
      <w:hyperlink r:id="rId95" w:history="1">
        <w:r w:rsidR="008A6D92" w:rsidRPr="008F05AC">
          <w:rPr>
            <w:rStyle w:val="Hyperlink"/>
            <w:b/>
            <w:bCs/>
            <w:color w:val="E36C0A" w:themeColor="accent6" w:themeShade="BF"/>
          </w:rPr>
          <w:t>2024 EUA-CDE Annual Meeting</w:t>
        </w:r>
      </w:hyperlink>
      <w:r w:rsidR="008A6D92" w:rsidRPr="008F05AC">
        <w:rPr>
          <w:b/>
          <w:color w:val="E36C0A" w:themeColor="accent6" w:themeShade="BF"/>
          <w:u w:val="single"/>
          <w:lang w:val="bg-BG"/>
        </w:rPr>
        <w:t xml:space="preserve"> „</w:t>
      </w:r>
      <w:r w:rsidR="008A6D92" w:rsidRPr="008F05AC">
        <w:rPr>
          <w:b/>
          <w:color w:val="E36C0A" w:themeColor="accent6" w:themeShade="BF"/>
          <w:u w:val="single"/>
        </w:rPr>
        <w:t>The role of data in shaping doctoral education</w:t>
      </w:r>
      <w:r w:rsidR="008A6D92" w:rsidRPr="008F05AC">
        <w:rPr>
          <w:b/>
          <w:color w:val="E36C0A" w:themeColor="accent6" w:themeShade="BF"/>
          <w:u w:val="single"/>
          <w:lang w:val="bg-BG"/>
        </w:rPr>
        <w:t>“</w:t>
      </w:r>
      <w:r w:rsidR="008A6D92" w:rsidRPr="008F05AC">
        <w:rPr>
          <w:b/>
          <w:color w:val="E36C0A" w:themeColor="accent6" w:themeShade="BF"/>
          <w:u w:val="single"/>
          <w:lang w:val="en-US"/>
        </w:rPr>
        <w:t xml:space="preserve">, </w:t>
      </w:r>
      <w:r w:rsidR="008A6D92" w:rsidRPr="008F05AC">
        <w:rPr>
          <w:b/>
          <w:color w:val="E36C0A" w:themeColor="accent6" w:themeShade="BF"/>
          <w:u w:val="single"/>
        </w:rPr>
        <w:t>26 - 28 June 2024, Barcelona, Spain</w:t>
      </w:r>
    </w:p>
    <w:p w14:paraId="64C2F7E5" w14:textId="77777777" w:rsidR="008A6D92" w:rsidRPr="008A6D92" w:rsidRDefault="008A6D92" w:rsidP="008A6D92">
      <w:pPr>
        <w:spacing w:before="120" w:after="120" w:line="276" w:lineRule="auto"/>
        <w:jc w:val="both"/>
      </w:pPr>
      <w:r w:rsidRPr="008A6D92">
        <w:t>The 2024 EUA-CDE Annual Meeting will focus on the topic of data from various perspectives. Hosted by the Polytechnic University of Catalonia, it will discuss this topic by looking into the available data on doctoral education and how this data impacts management and strategy in this field.</w:t>
      </w:r>
    </w:p>
    <w:p w14:paraId="26ACFCBC" w14:textId="77777777" w:rsidR="008A6D92" w:rsidRPr="008A6D92" w:rsidRDefault="008A6D92" w:rsidP="008A6D92">
      <w:pPr>
        <w:spacing w:before="120" w:after="120" w:line="276" w:lineRule="auto"/>
        <w:jc w:val="both"/>
      </w:pPr>
      <w:r w:rsidRPr="008A6D92">
        <w:t>Through a mix of traditional and interactive sessions, this conference will tackle a broad spectrum of issues. These include the key role of data in the strategic development of doctoral education, duration and completion rate of doctoral programmes, artificial intelligence and FAIR (findable, accessible, interoperable, and reusable) data training. Over three days, the Annual Meeting will also provide a platform to reflect on how to develop data management skills at the doctoral level and how to facilitate access to data infrastructures for doctoral candidates, among many other topics.</w:t>
      </w:r>
    </w:p>
    <w:p w14:paraId="55688B64" w14:textId="77777777" w:rsidR="008A6D92" w:rsidRDefault="008A6D92" w:rsidP="008A6D92">
      <w:pPr>
        <w:spacing w:before="120" w:after="100" w:afterAutospacing="1" w:line="276" w:lineRule="auto"/>
        <w:jc w:val="both"/>
        <w:rPr>
          <w:lang w:val="en-US"/>
        </w:rPr>
      </w:pPr>
    </w:p>
    <w:p w14:paraId="26B86607" w14:textId="77777777" w:rsidR="00742F6F" w:rsidRDefault="00742F6F" w:rsidP="00457AE6">
      <w:pPr>
        <w:spacing w:before="120" w:after="100" w:afterAutospacing="1" w:line="276" w:lineRule="auto"/>
        <w:jc w:val="both"/>
        <w:rPr>
          <w:lang w:val="en-US"/>
        </w:rPr>
      </w:pPr>
    </w:p>
    <w:p w14:paraId="0B2EE733" w14:textId="77777777" w:rsidR="00742F6F" w:rsidRDefault="00742F6F" w:rsidP="00457AE6">
      <w:pPr>
        <w:spacing w:before="120" w:after="100" w:afterAutospacing="1" w:line="276" w:lineRule="auto"/>
        <w:jc w:val="both"/>
        <w:rPr>
          <w:lang w:val="en-US"/>
        </w:rPr>
      </w:pPr>
    </w:p>
    <w:p w14:paraId="21683C09" w14:textId="77777777" w:rsidR="00742F6F" w:rsidRPr="002A1300" w:rsidRDefault="00742F6F" w:rsidP="00457AE6">
      <w:pPr>
        <w:spacing w:before="120" w:after="100" w:afterAutospacing="1" w:line="276" w:lineRule="auto"/>
        <w:jc w:val="both"/>
        <w:rPr>
          <w:lang w:val="en-US"/>
        </w:rPr>
        <w:sectPr w:rsidR="00742F6F" w:rsidRPr="002A1300" w:rsidSect="0044469E">
          <w:footerReference w:type="default" r:id="rId96"/>
          <w:pgSz w:w="11906" w:h="16838"/>
          <w:pgMar w:top="1417" w:right="1417" w:bottom="1417" w:left="1417" w:header="708" w:footer="708" w:gutter="0"/>
          <w:cols w:space="708"/>
          <w:docGrid w:linePitch="360"/>
        </w:sectPr>
      </w:pPr>
    </w:p>
    <w:p w14:paraId="36D3FB10" w14:textId="77777777" w:rsidR="00912146" w:rsidRDefault="00912146" w:rsidP="00B278E8">
      <w:pPr>
        <w:pStyle w:val="Publications"/>
      </w:pPr>
      <w:bookmarkStart w:id="40" w:name="_Toc161073590"/>
      <w:r>
        <w:t>ПУБЛИКАЦИИ</w:t>
      </w:r>
      <w:bookmarkEnd w:id="40"/>
    </w:p>
    <w:p w14:paraId="7D536DD3" w14:textId="77777777" w:rsidR="00FC339F" w:rsidRDefault="00B452B1" w:rsidP="00FC339F">
      <w:pPr>
        <w:pStyle w:val="Heading2"/>
        <w:ind w:left="426"/>
        <w:rPr>
          <w:lang w:val="en-US"/>
        </w:rPr>
      </w:pPr>
      <w:bookmarkStart w:id="41" w:name="_Toc161073591"/>
      <w:r w:rsidRPr="00301276">
        <w:rPr>
          <w:noProof/>
        </w:rPr>
        <w:drawing>
          <wp:anchor distT="0" distB="0" distL="114300" distR="114300" simplePos="0" relativeHeight="251722752" behindDoc="0" locked="0" layoutInCell="1" allowOverlap="1" wp14:anchorId="0C9D5EEC" wp14:editId="09954665">
            <wp:simplePos x="0" y="0"/>
            <wp:positionH relativeFrom="margin">
              <wp:posOffset>10160</wp:posOffset>
            </wp:positionH>
            <wp:positionV relativeFrom="paragraph">
              <wp:posOffset>283210</wp:posOffset>
            </wp:positionV>
            <wp:extent cx="1526400" cy="2019600"/>
            <wp:effectExtent l="0" t="0" r="0" b="0"/>
            <wp:wrapThrough wrapText="bothSides">
              <wp:wrapPolygon edited="0">
                <wp:start x="0" y="0"/>
                <wp:lineTo x="0" y="21396"/>
                <wp:lineTo x="21303" y="21396"/>
                <wp:lineTo x="21303" y="0"/>
                <wp:lineTo x="0" y="0"/>
              </wp:wrapPolygon>
            </wp:wrapThrough>
            <wp:docPr id="10" name="Picture 10" descr="https://cerncourier.com/wp-content/uploads/2024/01/CCJanFeb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4/01/CCJanFeb24_pOFCL.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6400" cy="201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39F">
        <w:rPr>
          <w:lang w:val="en-US"/>
        </w:rPr>
        <w:t>CERN Courier</w:t>
      </w:r>
      <w:bookmarkEnd w:id="41"/>
    </w:p>
    <w:p w14:paraId="04A92FC4" w14:textId="77777777" w:rsidR="00B452B1" w:rsidRDefault="00B452B1" w:rsidP="00301276">
      <w:pPr>
        <w:rPr>
          <w:b/>
        </w:rPr>
      </w:pPr>
    </w:p>
    <w:p w14:paraId="699A2C45" w14:textId="77777777" w:rsidR="00B452B1" w:rsidRDefault="00B452B1" w:rsidP="00301276">
      <w:pPr>
        <w:rPr>
          <w:b/>
        </w:rPr>
      </w:pPr>
    </w:p>
    <w:p w14:paraId="5AA14A80" w14:textId="77777777" w:rsidR="00B452B1" w:rsidRDefault="00B452B1" w:rsidP="00301276">
      <w:pPr>
        <w:rPr>
          <w:b/>
        </w:rPr>
      </w:pPr>
    </w:p>
    <w:p w14:paraId="78B3FEDE" w14:textId="77777777" w:rsidR="00B452B1" w:rsidRDefault="00B452B1" w:rsidP="00301276">
      <w:pPr>
        <w:rPr>
          <w:b/>
        </w:rPr>
      </w:pPr>
    </w:p>
    <w:p w14:paraId="2C4579D8" w14:textId="77777777" w:rsidR="00B452B1" w:rsidRDefault="00B452B1" w:rsidP="00301276">
      <w:pPr>
        <w:rPr>
          <w:b/>
        </w:rPr>
      </w:pPr>
    </w:p>
    <w:p w14:paraId="00601C3A" w14:textId="77777777" w:rsidR="00B452B1" w:rsidRDefault="00B452B1" w:rsidP="00301276">
      <w:pPr>
        <w:rPr>
          <w:b/>
        </w:rPr>
      </w:pPr>
    </w:p>
    <w:p w14:paraId="02279EDD" w14:textId="77777777" w:rsidR="00B452B1" w:rsidRDefault="00B452B1" w:rsidP="00301276">
      <w:pPr>
        <w:rPr>
          <w:b/>
        </w:rPr>
      </w:pPr>
    </w:p>
    <w:p w14:paraId="450623D5" w14:textId="77777777" w:rsidR="00B452B1" w:rsidRDefault="00B452B1" w:rsidP="00301276">
      <w:pPr>
        <w:rPr>
          <w:b/>
        </w:rPr>
      </w:pPr>
    </w:p>
    <w:p w14:paraId="1799764A" w14:textId="77777777" w:rsidR="00B452B1" w:rsidRDefault="00B452B1" w:rsidP="00301276">
      <w:pPr>
        <w:rPr>
          <w:b/>
        </w:rPr>
      </w:pPr>
    </w:p>
    <w:p w14:paraId="755BB937" w14:textId="77777777" w:rsidR="00B452B1" w:rsidRDefault="00B452B1" w:rsidP="00301276">
      <w:pPr>
        <w:rPr>
          <w:b/>
        </w:rPr>
      </w:pPr>
    </w:p>
    <w:p w14:paraId="5ADD65FE" w14:textId="77777777" w:rsidR="00301276" w:rsidRDefault="00000000" w:rsidP="00301276">
      <w:pPr>
        <w:rPr>
          <w:rStyle w:val="Hyperlink"/>
          <w:b/>
        </w:rPr>
      </w:pPr>
      <w:hyperlink r:id="rId98" w:history="1">
        <w:r w:rsidR="00301276" w:rsidRPr="00B452B1">
          <w:rPr>
            <w:rStyle w:val="Hyperlink"/>
            <w:b/>
          </w:rPr>
          <w:t>Jan/Feb 2024</w:t>
        </w:r>
      </w:hyperlink>
    </w:p>
    <w:p w14:paraId="7A9EBA94" w14:textId="77777777" w:rsidR="00976C28" w:rsidRPr="00301276" w:rsidRDefault="00976C28" w:rsidP="00301276"/>
    <w:p w14:paraId="3668C2E4" w14:textId="77777777" w:rsidR="00301276" w:rsidRDefault="00301276" w:rsidP="00925E8D">
      <w:pPr>
        <w:spacing w:after="600" w:line="276" w:lineRule="auto"/>
        <w:jc w:val="both"/>
        <w:rPr>
          <w:lang w:val="en-US"/>
        </w:rPr>
      </w:pPr>
      <w:r w:rsidRPr="00301276">
        <w:t>2024 is a big year for the LHC’s high-luminosity upgrade, with teams at CERN and beyond working on the validation of key technologies, tests of prototypes and the series production of equipment ahead of installation starting in 2026. This issue also looks at particle physics in Ukraine, the enduring success of the CERN Accelerator School, 3D-printed detectors, fair and transparent web search, how to lead in collaborations, and much more.</w:t>
      </w:r>
    </w:p>
    <w:p w14:paraId="6C0979DF" w14:textId="77777777" w:rsidR="001E5E93" w:rsidRPr="001E5E93" w:rsidRDefault="00000000" w:rsidP="001E5E93">
      <w:pPr>
        <w:pStyle w:val="Heading2"/>
        <w:ind w:left="426"/>
      </w:pPr>
      <w:hyperlink r:id="rId99" w:history="1">
        <w:bookmarkStart w:id="42" w:name="_Toc161073592"/>
        <w:r w:rsidR="001E5E93" w:rsidRPr="001E5E93">
          <w:rPr>
            <w:rStyle w:val="Hyperlink"/>
            <w:lang w:eastAsia="bg-BG"/>
          </w:rPr>
          <w:t>Artificial intelligence tools and their responsible use in higher education learning and teaching</w:t>
        </w:r>
        <w:bookmarkEnd w:id="42"/>
      </w:hyperlink>
    </w:p>
    <w:p w14:paraId="42954012"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2C7C748" w14:textId="77777777" w:rsidR="00FA3EEF" w:rsidRPr="00FA3EEF" w:rsidRDefault="00000000" w:rsidP="00FA3EEF">
      <w:pPr>
        <w:pStyle w:val="Heading2"/>
        <w:ind w:left="426"/>
      </w:pPr>
      <w:hyperlink r:id="rId100" w:history="1">
        <w:bookmarkStart w:id="43" w:name="_Toc161073593"/>
        <w:r w:rsidR="00FA3EEF" w:rsidRPr="00FA3EEF">
          <w:rPr>
            <w:rStyle w:val="Hyperlink"/>
            <w:lang w:eastAsia="bg-BG"/>
          </w:rPr>
          <w:t>The EUA Innovation Agenda 2026</w:t>
        </w:r>
        <w:bookmarkEnd w:id="43"/>
      </w:hyperlink>
    </w:p>
    <w:p w14:paraId="7534FFB4"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0D42819F" w14:textId="77777777" w:rsidR="00E91B17" w:rsidRPr="00E91B17" w:rsidRDefault="00000000" w:rsidP="00C670C3">
      <w:pPr>
        <w:pStyle w:val="Heading2"/>
        <w:ind w:left="426"/>
      </w:pPr>
      <w:hyperlink r:id="rId101" w:history="1">
        <w:bookmarkStart w:id="44" w:name="_Toc161073594"/>
        <w:r w:rsidR="00E91B17" w:rsidRPr="00E91B17">
          <w:rPr>
            <w:rStyle w:val="Hyperlink"/>
          </w:rPr>
          <w:t>Innovative Leadership and Change Management in Higher Education</w:t>
        </w:r>
        <w:bookmarkEnd w:id="44"/>
      </w:hyperlink>
    </w:p>
    <w:p w14:paraId="4B737386"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0C4F2F6C" wp14:editId="0C2EE7C7">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458000" cy="1929600"/>
                    </a:xfrm>
                    <a:prstGeom prst="rect">
                      <a:avLst/>
                    </a:prstGeom>
                  </pic:spPr>
                </pic:pic>
              </a:graphicData>
            </a:graphic>
          </wp:inline>
        </w:drawing>
      </w:r>
      <w:hyperlink r:id="rId103" w:history="1">
        <w:r w:rsidRPr="00C670C3">
          <w:rPr>
            <w:rStyle w:val="Hyperlink"/>
            <w:bCs/>
          </w:rPr>
          <w:t>Download</w:t>
        </w:r>
      </w:hyperlink>
    </w:p>
    <w:p w14:paraId="2723AF74" w14:textId="77777777" w:rsidR="00E91B17" w:rsidRDefault="00E91B17" w:rsidP="00E47E08">
      <w:pPr>
        <w:spacing w:after="600" w:line="276" w:lineRule="auto"/>
        <w:jc w:val="both"/>
        <w:rPr>
          <w:bCs/>
        </w:rPr>
      </w:pPr>
      <w:r w:rsidRPr="00E91B17">
        <w:rPr>
          <w:bCs/>
        </w:rPr>
        <w:t xml:space="preserve">This report presents the key findings and recommendations of </w:t>
      </w:r>
      <w:proofErr w:type="gramStart"/>
      <w:r w:rsidRPr="00E91B17">
        <w:rPr>
          <w:bCs/>
        </w:rPr>
        <w:t>the  NEWLEAD</w:t>
      </w:r>
      <w:proofErr w:type="gramEnd"/>
      <w:r w:rsidRPr="00E91B17">
        <w:rPr>
          <w:bCs/>
        </w:rPr>
        <w:t xml:space="preserve"> project’s efforts to build the capacity of university leaders across Europe in steering change and addressing new priorities on the institutional transformation agenda.</w:t>
      </w:r>
    </w:p>
    <w:p w14:paraId="1F0EAB77" w14:textId="77777777" w:rsidR="001233D4" w:rsidRDefault="001233D4" w:rsidP="001233D4">
      <w:pPr>
        <w:pStyle w:val="Heading2"/>
        <w:ind w:left="426"/>
      </w:pPr>
      <w:bookmarkStart w:id="45" w:name="_Toc161073595"/>
      <w:r>
        <w:rPr>
          <w:rStyle w:val="Hyperlink"/>
          <w:bCs w:val="0"/>
          <w:noProof/>
          <w:color w:val="auto"/>
          <w:u w:val="none"/>
        </w:rPr>
        <w:drawing>
          <wp:anchor distT="0" distB="0" distL="114300" distR="114300" simplePos="0" relativeHeight="251715584" behindDoc="0" locked="0" layoutInCell="1" allowOverlap="1" wp14:anchorId="54DAF1BD" wp14:editId="5448C0C5">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5"/>
    </w:p>
    <w:p w14:paraId="10D4C229" w14:textId="77777777" w:rsidR="001233D4" w:rsidRPr="001233D4" w:rsidRDefault="001233D4" w:rsidP="001233D4">
      <w:pPr>
        <w:spacing w:after="600" w:line="276" w:lineRule="auto"/>
        <w:jc w:val="both"/>
        <w:rPr>
          <w:b/>
          <w:bCs/>
        </w:rPr>
      </w:pPr>
    </w:p>
    <w:p w14:paraId="4D294EC6" w14:textId="77777777" w:rsidR="00F005B6" w:rsidRDefault="00F005B6" w:rsidP="001233D4">
      <w:pPr>
        <w:spacing w:after="120" w:line="276" w:lineRule="auto"/>
        <w:jc w:val="both"/>
        <w:rPr>
          <w:rStyle w:val="Hyperlink"/>
          <w:bCs/>
          <w:color w:val="auto"/>
          <w:u w:val="none"/>
        </w:rPr>
      </w:pPr>
    </w:p>
    <w:p w14:paraId="44BFDE64" w14:textId="77777777" w:rsidR="001233D4" w:rsidRDefault="001233D4" w:rsidP="001233D4">
      <w:pPr>
        <w:spacing w:after="120" w:line="276" w:lineRule="auto"/>
        <w:jc w:val="both"/>
        <w:rPr>
          <w:rStyle w:val="Hyperlink"/>
          <w:bCs/>
          <w:color w:val="auto"/>
          <w:u w:val="none"/>
        </w:rPr>
      </w:pPr>
    </w:p>
    <w:p w14:paraId="0FC381B7"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5A5405B9"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646C658B"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105" w:tgtFrame="_blank" w:history="1">
        <w:r w:rsidRPr="001233D4">
          <w:rPr>
            <w:rStyle w:val="Hyperlink"/>
            <w:b/>
            <w:bCs/>
            <w:noProof/>
          </w:rPr>
          <w:t>Download</w:t>
        </w:r>
      </w:hyperlink>
    </w:p>
    <w:p w14:paraId="2D806F72" w14:textId="77777777" w:rsidR="00110A35" w:rsidRDefault="00110A35" w:rsidP="000D1D24">
      <w:pPr>
        <w:pStyle w:val="Heading2"/>
        <w:ind w:left="426"/>
        <w:rPr>
          <w:rStyle w:val="Hyperlink"/>
          <w:bCs w:val="0"/>
          <w:color w:val="auto"/>
          <w:u w:val="none"/>
        </w:rPr>
      </w:pPr>
      <w:bookmarkStart w:id="46" w:name="_Toc161073596"/>
      <w:r w:rsidRPr="00110A35">
        <w:t>Media Literacy and Assistive Technologies for Empowerment in Autism</w:t>
      </w:r>
      <w:bookmarkEnd w:id="46"/>
    </w:p>
    <w:p w14:paraId="33403C1C" w14:textId="77777777" w:rsidR="000D1D24" w:rsidRDefault="00925E8D" w:rsidP="000D1D24">
      <w:pPr>
        <w:spacing w:after="120" w:line="276" w:lineRule="auto"/>
        <w:jc w:val="both"/>
        <w:rPr>
          <w:bCs/>
        </w:rPr>
      </w:pPr>
      <w:r>
        <w:rPr>
          <w:noProof/>
        </w:rPr>
        <w:drawing>
          <wp:anchor distT="0" distB="0" distL="114300" distR="114300" simplePos="0" relativeHeight="251718656" behindDoc="0" locked="0" layoutInCell="1" allowOverlap="1" wp14:anchorId="6E78BFA4" wp14:editId="6A060195">
            <wp:simplePos x="0" y="0"/>
            <wp:positionH relativeFrom="margin">
              <wp:posOffset>30480</wp:posOffset>
            </wp:positionH>
            <wp:positionV relativeFrom="page">
              <wp:posOffset>1417320</wp:posOffset>
            </wp:positionV>
            <wp:extent cx="1418400" cy="2008800"/>
            <wp:effectExtent l="0" t="0" r="0" b="0"/>
            <wp:wrapThrough wrapText="bothSides">
              <wp:wrapPolygon edited="0">
                <wp:start x="0" y="0"/>
                <wp:lineTo x="0" y="21306"/>
                <wp:lineTo x="21184" y="21306"/>
                <wp:lineTo x="21184" y="0"/>
                <wp:lineTo x="0" y="0"/>
              </wp:wrapPolygon>
            </wp:wrapThrough>
            <wp:docPr id="3" name="Picture 3" descr="https://www.cost.eu/uploads/2023/12/E-Book-ASDigital_Cover-722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12/E-Book-ASDigital_Cover-722x1024.jp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18400" cy="20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ED3E4" w14:textId="77777777" w:rsidR="000D1D24" w:rsidRDefault="000D1D24" w:rsidP="000D1D24">
      <w:pPr>
        <w:spacing w:after="120" w:line="276" w:lineRule="auto"/>
        <w:jc w:val="both"/>
        <w:rPr>
          <w:bCs/>
        </w:rPr>
      </w:pPr>
    </w:p>
    <w:p w14:paraId="6523A3DF" w14:textId="77777777" w:rsidR="000D1D24" w:rsidRDefault="000D1D24" w:rsidP="000D1D24">
      <w:pPr>
        <w:spacing w:after="120" w:line="276" w:lineRule="auto"/>
        <w:jc w:val="both"/>
        <w:rPr>
          <w:bCs/>
        </w:rPr>
      </w:pPr>
    </w:p>
    <w:p w14:paraId="23529E3F" w14:textId="77777777" w:rsidR="000D1D24" w:rsidRDefault="000D1D24" w:rsidP="000D1D24">
      <w:pPr>
        <w:spacing w:after="120" w:line="276" w:lineRule="auto"/>
        <w:jc w:val="both"/>
        <w:rPr>
          <w:bCs/>
        </w:rPr>
      </w:pPr>
    </w:p>
    <w:p w14:paraId="338D9082" w14:textId="77777777" w:rsidR="000D1D24" w:rsidRDefault="000D1D24" w:rsidP="000D1D24">
      <w:pPr>
        <w:spacing w:after="120" w:line="276" w:lineRule="auto"/>
        <w:jc w:val="both"/>
        <w:rPr>
          <w:bCs/>
        </w:rPr>
      </w:pPr>
    </w:p>
    <w:p w14:paraId="58ED98DA" w14:textId="77777777" w:rsidR="000D1D24" w:rsidRDefault="00110A35" w:rsidP="000D1D24">
      <w:pPr>
        <w:spacing w:after="120" w:line="276" w:lineRule="auto"/>
        <w:jc w:val="both"/>
        <w:rPr>
          <w:bCs/>
        </w:rPr>
      </w:pPr>
      <w:r w:rsidRPr="00110A35">
        <w:rPr>
          <w:bCs/>
        </w:rPr>
        <w:t xml:space="preserve">Recognising the unique challenges and opportunities faced by people on the autism spectrum in navigating the complex world of media, the </w:t>
      </w:r>
      <w:proofErr w:type="spellStart"/>
      <w:r w:rsidRPr="00110A35">
        <w:rPr>
          <w:bCs/>
        </w:rPr>
        <w:t>ASDigital</w:t>
      </w:r>
      <w:proofErr w:type="spellEnd"/>
      <w:r w:rsidRPr="00110A35">
        <w:rPr>
          <w:bCs/>
        </w:rPr>
        <w:t xml:space="preserve"> and a-STEP COST Action (CA19104) have brought together a group of academics, professionals and people on the autism spectrum to develop short, user-friendly approaches that reflect on the existing evidence on the challenges and promise of this relationship.</w:t>
      </w:r>
      <w:r w:rsidR="000D1D24">
        <w:rPr>
          <w:bCs/>
          <w:lang w:val="bg-BG"/>
        </w:rPr>
        <w:t xml:space="preserve"> </w:t>
      </w:r>
      <w:r w:rsidRPr="00110A35">
        <w:rPr>
          <w:bCs/>
        </w:rPr>
        <w:t>The primary objective of this book is to examine and shed light on the aforementioned dynamics. It aims to provide valuable perspectives on how media literacy and assistive technology can enhance the capabilities of individuals with autism, enabling them to flourish in the era of digital advancements.</w:t>
      </w:r>
      <w:r w:rsidR="000D1D24">
        <w:rPr>
          <w:bCs/>
          <w:lang w:val="bg-BG"/>
        </w:rPr>
        <w:t xml:space="preserve"> </w:t>
      </w:r>
      <w:r w:rsidRPr="00110A35">
        <w:rPr>
          <w:bCs/>
        </w:rPr>
        <w:t>Promoting more media literacy initiatives including individuals in the autism spectrum could provide them the tools to navigate an ever-evolving digital landscape with confidence and competence (Ressa, 2022). Therefore, in the first part of this book, called “Autism, Diversity, and Media Literacy”, six chapters are presented, to explore the different intersections between the fields of media literacy, media education, diversity, and autism.</w:t>
      </w:r>
    </w:p>
    <w:p w14:paraId="2E0DC3EE" w14:textId="77777777" w:rsidR="00110A35" w:rsidRDefault="00110A35" w:rsidP="000D1D24">
      <w:pPr>
        <w:spacing w:after="600" w:line="276" w:lineRule="auto"/>
        <w:jc w:val="both"/>
        <w:rPr>
          <w:bCs/>
        </w:rPr>
      </w:pPr>
      <w:r w:rsidRPr="00110A35">
        <w:rPr>
          <w:bCs/>
        </w:rPr>
        <w:t>Taking into consideration that Assistive Technologies (AT) show great promise in supporting people with diverse abilities and expertise, including people with Autism Spectrum Disorder (ASD) and Intellectual Disability (ID), and that intuitive, inclusive design and proper implementation of AT can foster confidence and self-sufficiency to truly empower and socially include individuals across the ASD and ID spectra. The second half of this book, entitled “Assistive Technologies, Empowerment, and Inclusion”, has as its main goal to delve into a broad range of assistive technologies at the nexus of empowerment and inclusion.</w:t>
      </w:r>
      <w:r w:rsidR="000D1D24">
        <w:rPr>
          <w:bCs/>
          <w:lang w:val="bg-BG"/>
        </w:rPr>
        <w:t xml:space="preserve"> </w:t>
      </w:r>
      <w:hyperlink r:id="rId107" w:tgtFrame="_blank" w:history="1">
        <w:r w:rsidRPr="00110A35">
          <w:rPr>
            <w:rStyle w:val="Hyperlink"/>
            <w:bCs/>
          </w:rPr>
          <w:t>Download</w:t>
        </w:r>
      </w:hyperlink>
    </w:p>
    <w:p w14:paraId="6122480B" w14:textId="77777777" w:rsidR="00541CE4" w:rsidRPr="000D1D24" w:rsidRDefault="00B856C4" w:rsidP="000D1D24">
      <w:pPr>
        <w:pStyle w:val="Heading2"/>
        <w:ind w:left="426"/>
      </w:pPr>
      <w:bookmarkStart w:id="47" w:name="_Toc161073597"/>
      <w:r w:rsidRPr="000D1D24">
        <w:rPr>
          <w:noProof/>
        </w:rPr>
        <w:drawing>
          <wp:anchor distT="0" distB="0" distL="114300" distR="114300" simplePos="0" relativeHeight="251721728" behindDoc="0" locked="0" layoutInCell="1" allowOverlap="1" wp14:anchorId="295CEA92" wp14:editId="14AA0A3A">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47"/>
    </w:p>
    <w:p w14:paraId="7B32ABE1" w14:textId="77777777" w:rsidR="00541CE4" w:rsidRDefault="00541CE4" w:rsidP="00541CE4">
      <w:pPr>
        <w:spacing w:after="600" w:line="276" w:lineRule="auto"/>
        <w:rPr>
          <w:bCs/>
        </w:rPr>
      </w:pPr>
    </w:p>
    <w:p w14:paraId="61F8C76E" w14:textId="77777777" w:rsidR="00B856C4" w:rsidRDefault="00B856C4" w:rsidP="00541CE4">
      <w:pPr>
        <w:spacing w:after="600" w:line="276" w:lineRule="auto"/>
        <w:rPr>
          <w:bCs/>
        </w:rPr>
      </w:pPr>
    </w:p>
    <w:p w14:paraId="2007A7FF" w14:textId="77777777" w:rsidR="00541CE4" w:rsidRPr="00541CE4" w:rsidRDefault="00541CE4" w:rsidP="00541CE4">
      <w:pPr>
        <w:spacing w:after="600" w:line="276" w:lineRule="auto"/>
        <w:rPr>
          <w:b/>
          <w:bCs/>
        </w:rPr>
      </w:pPr>
    </w:p>
    <w:p w14:paraId="60C49DBA" w14:textId="77777777" w:rsidR="00541CE4" w:rsidRDefault="00000000" w:rsidP="00541CE4">
      <w:pPr>
        <w:spacing w:after="600" w:line="276" w:lineRule="auto"/>
        <w:rPr>
          <w:bCs/>
        </w:rPr>
      </w:pPr>
      <w:hyperlink r:id="rId109" w:tgtFrame="_blank" w:history="1">
        <w:r w:rsidR="00541CE4" w:rsidRPr="00541CE4">
          <w:rPr>
            <w:rStyle w:val="Hyperlink"/>
            <w:b/>
            <w:bCs/>
          </w:rPr>
          <w:t>Download</w:t>
        </w:r>
      </w:hyperlink>
      <w:r w:rsidR="00541CE4" w:rsidRPr="00541CE4">
        <w:rPr>
          <w:bCs/>
        </w:rPr>
        <w:t xml:space="preserve"> </w:t>
      </w:r>
    </w:p>
    <w:p w14:paraId="71E3DC55"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4D889B12" w14:textId="77777777" w:rsidR="00015AD9" w:rsidRPr="00F20C21" w:rsidRDefault="00000000" w:rsidP="0024531F">
      <w:pPr>
        <w:pStyle w:val="Heading2"/>
        <w:ind w:left="284"/>
      </w:pPr>
      <w:hyperlink r:id="rId110" w:history="1">
        <w:bookmarkStart w:id="48" w:name="_Toc161073598"/>
        <w:r w:rsidR="00015AD9" w:rsidRPr="00F20C21">
          <w:rPr>
            <w:rStyle w:val="Hyperlink"/>
            <w:bCs w:val="0"/>
          </w:rPr>
          <w:t>Recognition of professional qualifications</w:t>
        </w:r>
        <w:bookmarkEnd w:id="48"/>
      </w:hyperlink>
    </w:p>
    <w:p w14:paraId="0CB1D47D" w14:textId="77777777" w:rsidR="00976C28" w:rsidRDefault="00015AD9" w:rsidP="00976C28">
      <w:pPr>
        <w:spacing w:after="120" w:line="276" w:lineRule="auto"/>
        <w:rPr>
          <w:bCs/>
        </w:rPr>
      </w:pPr>
      <w:r w:rsidRPr="00015AD9">
        <w:rPr>
          <w:bCs/>
          <w:noProof/>
        </w:rPr>
        <w:drawing>
          <wp:inline distT="0" distB="0" distL="0" distR="0" wp14:anchorId="6C9F9D68" wp14:editId="57ABFEB8">
            <wp:extent cx="1555200" cy="214920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555200" cy="2149200"/>
                    </a:xfrm>
                    <a:prstGeom prst="rect">
                      <a:avLst/>
                    </a:prstGeom>
                  </pic:spPr>
                </pic:pic>
              </a:graphicData>
            </a:graphic>
          </wp:inline>
        </w:drawing>
      </w:r>
      <w:r w:rsidRPr="00015AD9">
        <w:rPr>
          <w:b/>
          <w:bCs/>
        </w:rPr>
        <w:t xml:space="preserve"> </w:t>
      </w:r>
      <w:hyperlink r:id="rId112" w:tgtFrame="_blank" w:history="1">
        <w:r w:rsidRPr="00015AD9">
          <w:rPr>
            <w:rStyle w:val="Hyperlink"/>
            <w:b/>
            <w:bCs/>
          </w:rPr>
          <w:t>Download</w:t>
        </w:r>
      </w:hyperlink>
    </w:p>
    <w:p w14:paraId="1D3175D0" w14:textId="77777777" w:rsidR="00F20C21" w:rsidRDefault="00015AD9" w:rsidP="00F20C21">
      <w:pPr>
        <w:spacing w:after="600" w:line="276" w:lineRule="auto"/>
        <w:jc w:val="both"/>
        <w:rPr>
          <w:bCs/>
        </w:rPr>
      </w:pPr>
      <w:r w:rsidRPr="00015AD9">
        <w:rPr>
          <w:bCs/>
        </w:rPr>
        <w:t>This briefing looks back on developments affecting Europe’s recognition regimes – both professional and academic – in 2023.</w:t>
      </w:r>
      <w:r w:rsidRPr="00015AD9">
        <w:rPr>
          <w:rFonts w:ascii="Poppins" w:hAnsi="Poppins"/>
          <w:color w:val="262626"/>
          <w:sz w:val="27"/>
          <w:szCs w:val="27"/>
          <w:shd w:val="clear" w:color="auto" w:fill="FFFFFF"/>
        </w:rPr>
        <w:t xml:space="preserve"> </w:t>
      </w:r>
      <w:r w:rsidRPr="00015AD9">
        <w:rPr>
          <w:bCs/>
        </w:rPr>
        <w:t>The recognition of professional and academic qualifications is subject to constant revision in normal times. In 2023, the aftermath of Covid-19, economic challenges, the digital and green transitions, new geo-strategic configurations hastened the efforts to integrate the EU labour market and to construct the European Education Area. This policy briefing highlights the relevant policy developments. It includes sections on Ukraine, the UK and the Western Balkans.</w:t>
      </w:r>
    </w:p>
    <w:p w14:paraId="0D815B19" w14:textId="77777777" w:rsidR="00F20C21" w:rsidRDefault="00F20C21">
      <w:pPr>
        <w:spacing w:after="200" w:line="276" w:lineRule="auto"/>
        <w:rPr>
          <w:bCs/>
        </w:rPr>
      </w:pPr>
      <w:r>
        <w:rPr>
          <w:bCs/>
        </w:rPr>
        <w:br w:type="page"/>
      </w:r>
    </w:p>
    <w:p w14:paraId="369079D7" w14:textId="77777777" w:rsidR="00BE40FB" w:rsidRPr="00BE40FB" w:rsidRDefault="00BE40FB" w:rsidP="00F20C21">
      <w:pPr>
        <w:pStyle w:val="Heading2"/>
        <w:ind w:left="426"/>
      </w:pPr>
      <w:bookmarkStart w:id="49" w:name="_Toc161073599"/>
      <w:r w:rsidRPr="00BE40FB">
        <w:t>Flexible learning and teaching</w:t>
      </w:r>
      <w:bookmarkEnd w:id="49"/>
    </w:p>
    <w:p w14:paraId="5F9F09F1"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42668BBA" wp14:editId="53770ABD">
            <wp:simplePos x="0" y="0"/>
            <wp:positionH relativeFrom="column">
              <wp:posOffset>22225</wp:posOffset>
            </wp:positionH>
            <wp:positionV relativeFrom="paragraph">
              <wp:posOffset>368935</wp:posOffset>
            </wp:positionV>
            <wp:extent cx="1641600" cy="2142000"/>
            <wp:effectExtent l="0" t="0" r="0" b="0"/>
            <wp:wrapThrough wrapText="bothSides">
              <wp:wrapPolygon edited="0">
                <wp:start x="0" y="0"/>
                <wp:lineTo x="0" y="21325"/>
                <wp:lineTo x="21308" y="21325"/>
                <wp:lineTo x="2130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1641600" cy="2142000"/>
                    </a:xfrm>
                    <a:prstGeom prst="rect">
                      <a:avLst/>
                    </a:prstGeom>
                  </pic:spPr>
                </pic:pic>
              </a:graphicData>
            </a:graphic>
            <wp14:sizeRelH relativeFrom="page">
              <wp14:pctWidth>0</wp14:pctWidth>
            </wp14:sizeRelH>
            <wp14:sizeRelV relativeFrom="page">
              <wp14:pctHeight>0</wp14:pctHeight>
            </wp14:sizeRelV>
          </wp:anchor>
        </w:drawing>
      </w:r>
    </w:p>
    <w:p w14:paraId="734D3E69" w14:textId="77777777" w:rsidR="00F20C21" w:rsidRDefault="00F20C21" w:rsidP="00BE40FB">
      <w:pPr>
        <w:spacing w:after="600" w:line="276" w:lineRule="auto"/>
        <w:rPr>
          <w:bCs/>
        </w:rPr>
      </w:pPr>
    </w:p>
    <w:p w14:paraId="75603681" w14:textId="77777777" w:rsidR="00F20C21" w:rsidRDefault="00F20C21" w:rsidP="00BE40FB">
      <w:pPr>
        <w:spacing w:after="600" w:line="276" w:lineRule="auto"/>
        <w:rPr>
          <w:bCs/>
        </w:rPr>
      </w:pPr>
    </w:p>
    <w:p w14:paraId="0717F684" w14:textId="77777777" w:rsidR="00F20C21" w:rsidRDefault="00F20C21" w:rsidP="00BE40FB">
      <w:pPr>
        <w:spacing w:after="600" w:line="276" w:lineRule="auto"/>
        <w:rPr>
          <w:bCs/>
        </w:rPr>
      </w:pPr>
    </w:p>
    <w:p w14:paraId="3D58DEF9" w14:textId="77777777" w:rsidR="00BE40FB" w:rsidRPr="00BE40FB" w:rsidRDefault="00000000" w:rsidP="00BE40FB">
      <w:pPr>
        <w:spacing w:after="600" w:line="276" w:lineRule="auto"/>
        <w:rPr>
          <w:bCs/>
        </w:rPr>
      </w:pPr>
      <w:hyperlink r:id="rId114" w:tgtFrame="_blank" w:history="1">
        <w:r w:rsidR="00BE40FB" w:rsidRPr="00BE40FB">
          <w:rPr>
            <w:rStyle w:val="Hyperlink"/>
            <w:b/>
            <w:bCs/>
          </w:rPr>
          <w:t>Download</w:t>
        </w:r>
      </w:hyperlink>
    </w:p>
    <w:p w14:paraId="156ED911"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588A1626"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448099C1" w14:textId="77777777" w:rsidR="00110A35" w:rsidRPr="00E91B17" w:rsidRDefault="00110A35" w:rsidP="001233D4">
      <w:pPr>
        <w:spacing w:after="600" w:line="276" w:lineRule="auto"/>
        <w:rPr>
          <w:rStyle w:val="Hyperlink"/>
          <w:bCs/>
          <w:color w:val="auto"/>
          <w:u w:val="none"/>
        </w:rPr>
      </w:pPr>
    </w:p>
    <w:sectPr w:rsidR="00110A35" w:rsidRPr="00E91B17" w:rsidSect="0044469E">
      <w:footerReference w:type="default" r:id="rId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0C41" w14:textId="77777777" w:rsidR="0044469E" w:rsidRDefault="0044469E" w:rsidP="003B2D94">
      <w:r>
        <w:separator/>
      </w:r>
    </w:p>
  </w:endnote>
  <w:endnote w:type="continuationSeparator" w:id="0">
    <w:p w14:paraId="43F9480F" w14:textId="77777777" w:rsidR="0044469E" w:rsidRDefault="0044469E"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altName w:val="MV Bol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E4634A" w14:paraId="365CC2E1" w14:textId="77777777" w:rsidTr="002D3BEB">
      <w:tc>
        <w:tcPr>
          <w:tcW w:w="4500" w:type="pct"/>
          <w:tcBorders>
            <w:top w:val="single" w:sz="4" w:space="0" w:color="000000" w:themeColor="text1"/>
          </w:tcBorders>
        </w:tcPr>
        <w:p w14:paraId="06C4BDC0" w14:textId="77777777" w:rsidR="00E4634A" w:rsidRPr="00D22505" w:rsidRDefault="00E4634A">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C00000"/>
        </w:tcPr>
        <w:p w14:paraId="44B03136" w14:textId="77777777" w:rsidR="00E4634A" w:rsidRPr="00CE4930" w:rsidRDefault="00E4634A">
          <w:pPr>
            <w:pStyle w:val="Header"/>
            <w:rPr>
              <w:color w:val="0070C0"/>
            </w:rPr>
          </w:pPr>
          <w:r>
            <w:fldChar w:fldCharType="begin"/>
          </w:r>
          <w:r>
            <w:instrText xml:space="preserve"> PAGE   \* MERGEFORMAT </w:instrText>
          </w:r>
          <w:r>
            <w:fldChar w:fldCharType="separate"/>
          </w:r>
          <w:r w:rsidR="002562BE" w:rsidRPr="002562BE">
            <w:rPr>
              <w:noProof/>
              <w:color w:val="FFFFFF" w:themeColor="background1"/>
            </w:rPr>
            <w:t>3</w:t>
          </w:r>
          <w:r>
            <w:rPr>
              <w:noProof/>
              <w:color w:val="FFFFFF" w:themeColor="background1"/>
            </w:rPr>
            <w:fldChar w:fldCharType="end"/>
          </w:r>
        </w:p>
      </w:tc>
    </w:tr>
  </w:tbl>
  <w:p w14:paraId="1FACF88C" w14:textId="77777777" w:rsidR="00E4634A" w:rsidRDefault="00E4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E4634A" w14:paraId="252D9ECE" w14:textId="77777777" w:rsidTr="002D3BEB">
      <w:tc>
        <w:tcPr>
          <w:tcW w:w="4500" w:type="pct"/>
          <w:tcBorders>
            <w:top w:val="single" w:sz="4" w:space="0" w:color="000000" w:themeColor="text1"/>
          </w:tcBorders>
        </w:tcPr>
        <w:p w14:paraId="13CDD7DA" w14:textId="77777777" w:rsidR="00E4634A" w:rsidRPr="00D22505" w:rsidRDefault="00E4634A">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0070C0"/>
        </w:tcPr>
        <w:p w14:paraId="5ADE81FD" w14:textId="77777777" w:rsidR="00E4634A" w:rsidRPr="00CE4930" w:rsidRDefault="00E4634A">
          <w:pPr>
            <w:pStyle w:val="Header"/>
            <w:rPr>
              <w:color w:val="0070C0"/>
            </w:rPr>
          </w:pPr>
          <w:r>
            <w:fldChar w:fldCharType="begin"/>
          </w:r>
          <w:r>
            <w:instrText xml:space="preserve"> PAGE   \* MERGEFORMAT </w:instrText>
          </w:r>
          <w:r>
            <w:fldChar w:fldCharType="separate"/>
          </w:r>
          <w:r w:rsidR="002562BE" w:rsidRPr="002562BE">
            <w:rPr>
              <w:noProof/>
              <w:color w:val="FFFFFF" w:themeColor="background1"/>
            </w:rPr>
            <w:t>35</w:t>
          </w:r>
          <w:r>
            <w:rPr>
              <w:noProof/>
              <w:color w:val="FFFFFF" w:themeColor="background1"/>
            </w:rPr>
            <w:fldChar w:fldCharType="end"/>
          </w:r>
        </w:p>
      </w:tc>
    </w:tr>
  </w:tbl>
  <w:p w14:paraId="6231FAC8" w14:textId="77777777" w:rsidR="00E4634A" w:rsidRDefault="00E46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E4634A" w14:paraId="72C3FB2F" w14:textId="77777777" w:rsidTr="00D22505">
      <w:tc>
        <w:tcPr>
          <w:tcW w:w="4500" w:type="pct"/>
          <w:tcBorders>
            <w:top w:val="single" w:sz="4" w:space="0" w:color="000000" w:themeColor="text1"/>
          </w:tcBorders>
        </w:tcPr>
        <w:p w14:paraId="5E273A14" w14:textId="77777777" w:rsidR="00E4634A" w:rsidRPr="00D22505" w:rsidRDefault="00E4634A">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F79646" w:themeFill="accent6"/>
        </w:tcPr>
        <w:p w14:paraId="21EBEBDB" w14:textId="77777777" w:rsidR="00E4634A" w:rsidRDefault="00E4634A">
          <w:pPr>
            <w:pStyle w:val="Header"/>
            <w:rPr>
              <w:color w:val="FFFFFF" w:themeColor="background1"/>
            </w:rPr>
          </w:pPr>
          <w:r>
            <w:fldChar w:fldCharType="begin"/>
          </w:r>
          <w:r>
            <w:instrText xml:space="preserve"> PAGE   \* MERGEFORMAT </w:instrText>
          </w:r>
          <w:r>
            <w:fldChar w:fldCharType="separate"/>
          </w:r>
          <w:r w:rsidR="002562BE" w:rsidRPr="002562BE">
            <w:rPr>
              <w:noProof/>
              <w:color w:val="FFFFFF" w:themeColor="background1"/>
            </w:rPr>
            <w:t>39</w:t>
          </w:r>
          <w:r>
            <w:rPr>
              <w:noProof/>
              <w:color w:val="FFFFFF" w:themeColor="background1"/>
            </w:rPr>
            <w:fldChar w:fldCharType="end"/>
          </w:r>
        </w:p>
      </w:tc>
    </w:tr>
  </w:tbl>
  <w:p w14:paraId="638836FA" w14:textId="77777777" w:rsidR="00E4634A" w:rsidRDefault="00E46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E4634A" w14:paraId="260B7F73" w14:textId="77777777" w:rsidTr="00413D6F">
      <w:tc>
        <w:tcPr>
          <w:tcW w:w="4500" w:type="pct"/>
          <w:tcBorders>
            <w:top w:val="single" w:sz="4" w:space="0" w:color="000000" w:themeColor="text1"/>
          </w:tcBorders>
        </w:tcPr>
        <w:p w14:paraId="78B2664C" w14:textId="77777777" w:rsidR="00E4634A" w:rsidRPr="00D22505" w:rsidRDefault="00E4634A">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9BBB59" w:themeFill="accent3"/>
        </w:tcPr>
        <w:p w14:paraId="6F0B781A" w14:textId="77777777" w:rsidR="00E4634A" w:rsidRDefault="00E4634A">
          <w:pPr>
            <w:pStyle w:val="Header"/>
            <w:rPr>
              <w:color w:val="FFFFFF" w:themeColor="background1"/>
            </w:rPr>
          </w:pPr>
          <w:r>
            <w:fldChar w:fldCharType="begin"/>
          </w:r>
          <w:r>
            <w:instrText xml:space="preserve"> PAGE   \* MERGEFORMAT </w:instrText>
          </w:r>
          <w:r>
            <w:fldChar w:fldCharType="separate"/>
          </w:r>
          <w:r w:rsidR="002562BE" w:rsidRPr="002562BE">
            <w:rPr>
              <w:noProof/>
              <w:color w:val="FFFFFF" w:themeColor="background1"/>
            </w:rPr>
            <w:t>42</w:t>
          </w:r>
          <w:r>
            <w:rPr>
              <w:noProof/>
              <w:color w:val="FFFFFF" w:themeColor="background1"/>
            </w:rPr>
            <w:fldChar w:fldCharType="end"/>
          </w:r>
        </w:p>
      </w:tc>
    </w:tr>
  </w:tbl>
  <w:p w14:paraId="222517F3" w14:textId="77777777" w:rsidR="00E4634A" w:rsidRDefault="00E4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9150" w14:textId="77777777" w:rsidR="0044469E" w:rsidRDefault="0044469E" w:rsidP="003B2D94">
      <w:r>
        <w:separator/>
      </w:r>
    </w:p>
  </w:footnote>
  <w:footnote w:type="continuationSeparator" w:id="0">
    <w:p w14:paraId="7D1B77A4" w14:textId="77777777" w:rsidR="0044469E" w:rsidRDefault="0044469E"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2CED"/>
    <w:multiLevelType w:val="multilevel"/>
    <w:tmpl w:val="61C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53B58"/>
    <w:multiLevelType w:val="multilevel"/>
    <w:tmpl w:val="D6A6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5" w15:restartNumberingAfterBreak="0">
    <w:nsid w:val="182D21D4"/>
    <w:multiLevelType w:val="multilevel"/>
    <w:tmpl w:val="DA3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9787C"/>
    <w:multiLevelType w:val="multilevel"/>
    <w:tmpl w:val="DB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C443C"/>
    <w:multiLevelType w:val="multilevel"/>
    <w:tmpl w:val="D6B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F5B01"/>
    <w:multiLevelType w:val="multilevel"/>
    <w:tmpl w:val="E9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B1959"/>
    <w:multiLevelType w:val="multilevel"/>
    <w:tmpl w:val="3CC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40606"/>
    <w:multiLevelType w:val="hybridMultilevel"/>
    <w:tmpl w:val="D3E2090C"/>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1" w15:restartNumberingAfterBreak="0">
    <w:nsid w:val="2FE7754C"/>
    <w:multiLevelType w:val="multilevel"/>
    <w:tmpl w:val="71B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65E8D"/>
    <w:multiLevelType w:val="multilevel"/>
    <w:tmpl w:val="485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16C7F"/>
    <w:multiLevelType w:val="hybridMultilevel"/>
    <w:tmpl w:val="D4B2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F4D5A"/>
    <w:multiLevelType w:val="multilevel"/>
    <w:tmpl w:val="7778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A33C9"/>
    <w:multiLevelType w:val="multilevel"/>
    <w:tmpl w:val="BFA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43C0E"/>
    <w:multiLevelType w:val="multilevel"/>
    <w:tmpl w:val="6A64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E5DAB"/>
    <w:multiLevelType w:val="multilevel"/>
    <w:tmpl w:val="771E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72A3D"/>
    <w:multiLevelType w:val="multilevel"/>
    <w:tmpl w:val="307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15387"/>
    <w:multiLevelType w:val="multilevel"/>
    <w:tmpl w:val="2FD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C114D"/>
    <w:multiLevelType w:val="multilevel"/>
    <w:tmpl w:val="B4F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461E9"/>
    <w:multiLevelType w:val="multilevel"/>
    <w:tmpl w:val="D23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91414"/>
    <w:multiLevelType w:val="hybridMultilevel"/>
    <w:tmpl w:val="E516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70C76"/>
    <w:multiLevelType w:val="multilevel"/>
    <w:tmpl w:val="559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37D7E"/>
    <w:multiLevelType w:val="multilevel"/>
    <w:tmpl w:val="27C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32137"/>
    <w:multiLevelType w:val="multilevel"/>
    <w:tmpl w:val="CE1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D0F81"/>
    <w:multiLevelType w:val="multilevel"/>
    <w:tmpl w:val="DB0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849F8"/>
    <w:multiLevelType w:val="hybridMultilevel"/>
    <w:tmpl w:val="8DC0865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5" w15:restartNumberingAfterBreak="0">
    <w:nsid w:val="784704AE"/>
    <w:multiLevelType w:val="multilevel"/>
    <w:tmpl w:val="7BE6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11A99"/>
    <w:multiLevelType w:val="multilevel"/>
    <w:tmpl w:val="39D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346FD"/>
    <w:multiLevelType w:val="multilevel"/>
    <w:tmpl w:val="48D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0256">
    <w:abstractNumId w:val="4"/>
  </w:num>
  <w:num w:numId="2" w16cid:durableId="890503913">
    <w:abstractNumId w:val="26"/>
  </w:num>
  <w:num w:numId="3" w16cid:durableId="538779025">
    <w:abstractNumId w:val="27"/>
  </w:num>
  <w:num w:numId="4" w16cid:durableId="2073770449">
    <w:abstractNumId w:val="1"/>
  </w:num>
  <w:num w:numId="5" w16cid:durableId="1514681848">
    <w:abstractNumId w:val="32"/>
  </w:num>
  <w:num w:numId="6" w16cid:durableId="1830750605">
    <w:abstractNumId w:val="19"/>
  </w:num>
  <w:num w:numId="7" w16cid:durableId="246888470">
    <w:abstractNumId w:val="6"/>
  </w:num>
  <w:num w:numId="8" w16cid:durableId="230510690">
    <w:abstractNumId w:val="31"/>
  </w:num>
  <w:num w:numId="9" w16cid:durableId="1178272980">
    <w:abstractNumId w:val="24"/>
  </w:num>
  <w:num w:numId="10" w16cid:durableId="1940789936">
    <w:abstractNumId w:val="35"/>
  </w:num>
  <w:num w:numId="11" w16cid:durableId="81027548">
    <w:abstractNumId w:val="37"/>
  </w:num>
  <w:num w:numId="12" w16cid:durableId="987587404">
    <w:abstractNumId w:val="2"/>
  </w:num>
  <w:num w:numId="13" w16cid:durableId="792288866">
    <w:abstractNumId w:val="25"/>
  </w:num>
  <w:num w:numId="14" w16cid:durableId="1766923598">
    <w:abstractNumId w:val="36"/>
  </w:num>
  <w:num w:numId="15" w16cid:durableId="1850755333">
    <w:abstractNumId w:val="14"/>
  </w:num>
  <w:num w:numId="16" w16cid:durableId="690956812">
    <w:abstractNumId w:val="34"/>
  </w:num>
  <w:num w:numId="17" w16cid:durableId="1924416242">
    <w:abstractNumId w:val="10"/>
  </w:num>
  <w:num w:numId="18" w16cid:durableId="144205169">
    <w:abstractNumId w:val="7"/>
  </w:num>
  <w:num w:numId="19" w16cid:durableId="1115295528">
    <w:abstractNumId w:val="17"/>
  </w:num>
  <w:num w:numId="20" w16cid:durableId="1475171587">
    <w:abstractNumId w:val="13"/>
  </w:num>
  <w:num w:numId="21" w16cid:durableId="8260690">
    <w:abstractNumId w:val="21"/>
  </w:num>
  <w:num w:numId="22" w16cid:durableId="1874540540">
    <w:abstractNumId w:val="0"/>
  </w:num>
  <w:num w:numId="23" w16cid:durableId="1646201012">
    <w:abstractNumId w:val="22"/>
  </w:num>
  <w:num w:numId="24" w16cid:durableId="968436581">
    <w:abstractNumId w:val="18"/>
  </w:num>
  <w:num w:numId="25" w16cid:durableId="1272933973">
    <w:abstractNumId w:val="30"/>
  </w:num>
  <w:num w:numId="26" w16cid:durableId="1571815518">
    <w:abstractNumId w:val="29"/>
  </w:num>
  <w:num w:numId="27" w16cid:durableId="737635689">
    <w:abstractNumId w:val="16"/>
  </w:num>
  <w:num w:numId="28" w16cid:durableId="674574059">
    <w:abstractNumId w:val="23"/>
  </w:num>
  <w:num w:numId="29" w16cid:durableId="1176067931">
    <w:abstractNumId w:val="12"/>
  </w:num>
  <w:num w:numId="30" w16cid:durableId="1869173999">
    <w:abstractNumId w:val="15"/>
  </w:num>
  <w:num w:numId="31" w16cid:durableId="96339763">
    <w:abstractNumId w:val="8"/>
  </w:num>
  <w:num w:numId="32" w16cid:durableId="879362335">
    <w:abstractNumId w:val="3"/>
  </w:num>
  <w:num w:numId="33" w16cid:durableId="914821310">
    <w:abstractNumId w:val="5"/>
  </w:num>
  <w:num w:numId="34" w16cid:durableId="645284418">
    <w:abstractNumId w:val="20"/>
  </w:num>
  <w:num w:numId="35" w16cid:durableId="1757439496">
    <w:abstractNumId w:val="9"/>
  </w:num>
  <w:num w:numId="36" w16cid:durableId="1753696360">
    <w:abstractNumId w:val="33"/>
  </w:num>
  <w:num w:numId="37" w16cid:durableId="1323198475">
    <w:abstractNumId w:val="11"/>
  </w:num>
  <w:num w:numId="38" w16cid:durableId="22769218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revisionView w:inkAnnotations="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201"/>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276"/>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69E"/>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4C7"/>
    <w:rsid w:val="00534C2B"/>
    <w:rsid w:val="00534C4B"/>
    <w:rsid w:val="005352B4"/>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C28"/>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1D26"/>
    <w:rsid w:val="009C2299"/>
    <w:rsid w:val="009C22AD"/>
    <w:rsid w:val="009C254C"/>
    <w:rsid w:val="009C2600"/>
    <w:rsid w:val="009C2688"/>
    <w:rsid w:val="009C2778"/>
    <w:rsid w:val="009C2845"/>
    <w:rsid w:val="009C2A28"/>
    <w:rsid w:val="009C2D6E"/>
    <w:rsid w:val="009C2FDC"/>
    <w:rsid w:val="009C3233"/>
    <w:rsid w:val="009C3247"/>
    <w:rsid w:val="009C3482"/>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BA"/>
    <w:rsid w:val="009D551B"/>
    <w:rsid w:val="009D58FD"/>
    <w:rsid w:val="009D5EF1"/>
    <w:rsid w:val="009D65D9"/>
    <w:rsid w:val="009D67FB"/>
    <w:rsid w:val="009D686B"/>
    <w:rsid w:val="009D6A8C"/>
    <w:rsid w:val="009D76FC"/>
    <w:rsid w:val="009D79CE"/>
    <w:rsid w:val="009D7CEF"/>
    <w:rsid w:val="009D7F11"/>
    <w:rsid w:val="009D7F5E"/>
    <w:rsid w:val="009E03E9"/>
    <w:rsid w:val="009E0884"/>
    <w:rsid w:val="009E0997"/>
    <w:rsid w:val="009E0ACF"/>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313"/>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3E45"/>
    <w:rsid w:val="00B040B1"/>
    <w:rsid w:val="00B04117"/>
    <w:rsid w:val="00B043AA"/>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A0C"/>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2B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0BF"/>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B7A"/>
    <w:rsid w:val="00C44CEB"/>
    <w:rsid w:val="00C44E15"/>
    <w:rsid w:val="00C44EFB"/>
    <w:rsid w:val="00C45273"/>
    <w:rsid w:val="00C45282"/>
    <w:rsid w:val="00C45707"/>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315"/>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79B"/>
    <w:rsid w:val="00D21AB8"/>
    <w:rsid w:val="00D21ACE"/>
    <w:rsid w:val="00D21F3B"/>
    <w:rsid w:val="00D22129"/>
    <w:rsid w:val="00D2241A"/>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253"/>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6A0"/>
    <w:rsid w:val="00EF290A"/>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B6447"/>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kalafoundation.org/en/programs/journey/" TargetMode="External"/><Relationship Id="rId117" Type="http://schemas.openxmlformats.org/officeDocument/2006/relationships/theme" Target="theme/theme1.xml"/><Relationship Id="rId21" Type="http://schemas.openxmlformats.org/officeDocument/2006/relationships/hyperlink" Target="https://institutfrancais.bg/sejours-scientifiques-de-haut-niveau-en-france/" TargetMode="External"/><Relationship Id="rId42" Type="http://schemas.openxmlformats.org/officeDocument/2006/relationships/hyperlink" Target="https://vuzf.bg/forms/mlad-oditor-2024" TargetMode="External"/><Relationship Id="rId47" Type="http://schemas.openxmlformats.org/officeDocument/2006/relationships/hyperlink" Target="http://opnoir.bg/" TargetMode="External"/><Relationship Id="rId63" Type="http://schemas.openxmlformats.org/officeDocument/2006/relationships/hyperlink" Target="https://horizoneu.mon.bg/" TargetMode="External"/><Relationship Id="rId68" Type="http://schemas.openxmlformats.org/officeDocument/2006/relationships/hyperlink" Target="https://ec.europa.eu/info/funding-tenders/opportunities/docs/2021-2027/horizon/wp-call/2023-2024/wp-2-msca-actions_horizon-2023-2024_en.pdf" TargetMode="External"/><Relationship Id="rId84" Type="http://schemas.openxmlformats.org/officeDocument/2006/relationships/hyperlink" Target="https://www.eua.eu/events/305-the-road-towards-diamond-open-access.html" TargetMode="External"/><Relationship Id="rId89" Type="http://schemas.openxmlformats.org/officeDocument/2006/relationships/hyperlink" Target="https://research-innovation-community.ec.europa.eu/events/3Znsogm6yPeW11QpxxraUg/overview" TargetMode="External"/><Relationship Id="rId112" Type="http://schemas.openxmlformats.org/officeDocument/2006/relationships/hyperlink" Target="https://www.eua.eu/component/attachments/attachments.html?id=4420" TargetMode="External"/><Relationship Id="rId16" Type="http://schemas.openxmlformats.org/officeDocument/2006/relationships/hyperlink" Target="mailto:dimov@cas.bg" TargetMode="External"/><Relationship Id="rId107" Type="http://schemas.openxmlformats.org/officeDocument/2006/relationships/hyperlink" Target="https://gamein.ulusofona.pt/wp-content/uploads/2023/11/E-Book-ASDigital_FinalVersion.pdf" TargetMode="External"/><Relationship Id="rId11" Type="http://schemas.openxmlformats.org/officeDocument/2006/relationships/hyperlink" Target="https://www.studyinlatvia.lv/scholarships" TargetMode="External"/><Relationship Id="rId32" Type="http://schemas.openxmlformats.org/officeDocument/2006/relationships/hyperlink" Target="https://www.ngobg.info/bg/careers/6508-%D1%81%D1%82%D0%B0%D0%B6-%D0%B2-%D0%B0%D1%81%D0%BE%D1%86%D0%B8%D0%B0%D1%86%D0%B8%D1%8F-%D0%BA%D1%83%D0%BB%D1%82%D1%83%D1%80%D0%B0-%D0%B8-%D0%BA%D0%BD%D0%B8%D0%B6%D0%BE%D0%B2%D0%BD%D0%BE%D1%81%D1%82.html" TargetMode="External"/><Relationship Id="rId37" Type="http://schemas.openxmlformats.org/officeDocument/2006/relationships/hyperlink" Target="mailto:e.foteva@mon.bg" TargetMode="External"/><Relationship Id="rId53" Type="http://schemas.openxmlformats.org/officeDocument/2006/relationships/hyperlink" Target="https://www.chistera.eu/partner-search-tool/2023" TargetMode="External"/><Relationship Id="rId58" Type="http://schemas.openxmlformats.org/officeDocument/2006/relationships/hyperlink" Target="https://bnsf.bg/wps/portal/fond-izsledvaniq/home/competitions/Southeast%20Asia-Europe%20JFS-2024" TargetMode="External"/><Relationship Id="rId74" Type="http://schemas.openxmlformats.org/officeDocument/2006/relationships/footer" Target="footer2.xml"/><Relationship Id="rId79" Type="http://schemas.openxmlformats.org/officeDocument/2006/relationships/hyperlink" Target="https://transport.ec.europa.eu/connectingeuropedays/register-now_en" TargetMode="External"/><Relationship Id="rId102" Type="http://schemas.openxmlformats.org/officeDocument/2006/relationships/image" Target="media/image3.png"/><Relationship Id="rId5" Type="http://schemas.openxmlformats.org/officeDocument/2006/relationships/settings" Target="settings.xml"/><Relationship Id="rId90" Type="http://schemas.openxmlformats.org/officeDocument/2006/relationships/hyperlink" Target="https://privatepsychiatry.org/" TargetMode="External"/><Relationship Id="rId95" Type="http://schemas.openxmlformats.org/officeDocument/2006/relationships/hyperlink" Target="https://www.eua.eu/events/275-2024-eua-cde-annual-meeting.html" TargetMode="External"/><Relationship Id="rId22" Type="http://schemas.openxmlformats.org/officeDocument/2006/relationships/hyperlink" Target="https://institutfrancais.bg/sejours-scientifiques-de-haut-niveau-en-france/" TargetMode="External"/><Relationship Id="rId27" Type="http://schemas.openxmlformats.org/officeDocument/2006/relationships/hyperlink" Target="https://oecd.taleo.net/careersection/ext_2/joblist.ftl?lang=en" TargetMode="External"/><Relationship Id="rId43" Type="http://schemas.openxmlformats.org/officeDocument/2006/relationships/hyperlink" Target="https://www.m-era.net/joint-calls/joint-call-2024" TargetMode="External"/><Relationship Id="rId48" Type="http://schemas.openxmlformats.org/officeDocument/2006/relationships/hyperlink" Target="http://www.eufunds.bg/" TargetMode="External"/><Relationship Id="rId64"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69" Type="http://schemas.openxmlformats.org/officeDocument/2006/relationships/hyperlink" Target="https://ec.europa.eu/info/funding-tenders/opportunities/portal/screen/support/ncp;sortQuery=country;countryGroups=MS;countries=;functions=All%20Functions,2,3,4,5,6,7,8,9,10,11,12,13,14,15,16,17,18,19" TargetMode="External"/><Relationship Id="rId113" Type="http://schemas.openxmlformats.org/officeDocument/2006/relationships/image" Target="media/image8.png"/><Relationship Id="rId80" Type="http://schemas.openxmlformats.org/officeDocument/2006/relationships/hyperlink" Target="https://cinea.ec.europa.eu/programmes/innovation-fund/cleantech-conference-driving-sustainable-innovation_en" TargetMode="External"/><Relationship Id="rId85" Type="http://schemas.openxmlformats.org/officeDocument/2006/relationships/hyperlink" Target="http://www.diamasproject.eu/" TargetMode="External"/><Relationship Id="rId12" Type="http://schemas.openxmlformats.org/officeDocument/2006/relationships/hyperlink" Target="https://www2.daad.de/deutschland/stipendium/datenbank/en/21148-scholarship-database/" TargetMode="External"/><Relationship Id="rId17" Type="http://schemas.openxmlformats.org/officeDocument/2006/relationships/hyperlink" Target="https://www.facebook.com/InstitutFrancaisdeBulgarie" TargetMode="External"/><Relationship Id="rId33" Type="http://schemas.openxmlformats.org/officeDocument/2006/relationships/hyperlink" Target="mailto:cultlitera@gmail.com" TargetMode="External"/><Relationship Id="rId38" Type="http://schemas.openxmlformats.org/officeDocument/2006/relationships/hyperlink" Target="mailto:m.stancheva@mon.bg" TargetMode="External"/><Relationship Id="rId59" Type="http://schemas.openxmlformats.org/officeDocument/2006/relationships/hyperlink" Target="mailto:z_georgieva@mon.bg" TargetMode="External"/><Relationship Id="rId103" Type="http://schemas.openxmlformats.org/officeDocument/2006/relationships/hyperlink" Target="https://www.eua.eu/component/attachments/attachments.html?id=4247" TargetMode="External"/><Relationship Id="rId108" Type="http://schemas.openxmlformats.org/officeDocument/2006/relationships/image" Target="media/image6.png"/><Relationship Id="rId54" Type="http://schemas.openxmlformats.org/officeDocument/2006/relationships/hyperlink" Target="https://www.chistera.eu/call-2023-info-webinars" TargetMode="External"/><Relationship Id="rId70" Type="http://schemas.openxmlformats.org/officeDocument/2006/relationships/hyperlink" Target="https://enims.egov.bg/" TargetMode="External"/><Relationship Id="rId75" Type="http://schemas.openxmlformats.org/officeDocument/2006/relationships/hyperlink" Target="https://projects.research-and-innovation.ec.europa.eu/en/events/upcoming-events/research-innovation-days" TargetMode="External"/><Relationship Id="rId91" Type="http://schemas.openxmlformats.org/officeDocument/2006/relationships/hyperlink" Target="https://research-and-innovation.ec.europa.eu/events/upcoming-events/central-european-technology-forum-cetef24-2024-05-20_en"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educations.com/scholarships/study-a-masters-in-europe-15211" TargetMode="External"/><Relationship Id="rId28" Type="http://schemas.openxmlformats.org/officeDocument/2006/relationships/hyperlink" Target="https://www.oecd.org/careers/internship-programme" TargetMode="External"/><Relationship Id="rId49" Type="http://schemas.openxmlformats.org/officeDocument/2006/relationships/hyperlink" Target="https://eumis2020.government.bg/" TargetMode="External"/><Relationship Id="rId114" Type="http://schemas.openxmlformats.org/officeDocument/2006/relationships/hyperlink" Target="https://www.eua.eu/component/attachments/attachments.html?id=4518" TargetMode="External"/><Relationship Id="rId10" Type="http://schemas.openxmlformats.org/officeDocument/2006/relationships/footer" Target="footer1.xml"/><Relationship Id="rId31" Type="http://schemas.openxmlformats.org/officeDocument/2006/relationships/hyperlink" Target="https://www.karieri.bg/job/4056_stazhant-po-proekt-organizaciya-na-sbitiya-v-stazhantsk" TargetMode="External"/><Relationship Id="rId44" Type="http://schemas.openxmlformats.org/officeDocument/2006/relationships/hyperlink" Target="https://cdn.bnsf.bg/index.php/s/ZAHK4S4nMHATAC8" TargetMode="External"/><Relationship Id="rId52" Type="http://schemas.openxmlformats.org/officeDocument/2006/relationships/hyperlink" Target="https://www.chistera.eu/call-2023-announcement" TargetMode="External"/><Relationship Id="rId60" Type="http://schemas.openxmlformats.org/officeDocument/2006/relationships/hyperlink" Target="https://horizoneuropencpportal.eu/index.php/stage" TargetMode="External"/><Relationship Id="rId65"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73" Type="http://schemas.openxmlformats.org/officeDocument/2006/relationships/hyperlink" Target="https://bnsf.bg/wps/portal/fond-izsledvaniq/home/competitions/Pokana-COST-2024" TargetMode="External"/><Relationship Id="rId78" Type="http://schemas.openxmlformats.org/officeDocument/2006/relationships/hyperlink" Target="https://transport.ec.europa.eu/transport-themes/mobility-strategy_en" TargetMode="External"/><Relationship Id="rId81" Type="http://schemas.openxmlformats.org/officeDocument/2006/relationships/hyperlink" Target="https://register.event-works.europa.eu/cinea/FICT_24/m/l/kk/1395e9d2fa41364dec0516de803dc1cb/" TargetMode="External"/><Relationship Id="rId86" Type="http://schemas.openxmlformats.org/officeDocument/2006/relationships/hyperlink" Target="https://eua.eu/events/271-2024-eua-annual-conference.html" TargetMode="External"/><Relationship Id="rId94" Type="http://schemas.openxmlformats.org/officeDocument/2006/relationships/hyperlink" Target="https://commission.europa.eu/events/european-sustainable-energy-week-2024-2024-06-11_en" TargetMode="External"/><Relationship Id="rId99" Type="http://schemas.openxmlformats.org/officeDocument/2006/relationships/hyperlink" Target="https://www.eua.eu/resources/publications/1059:artificial-intelligence-tools-and-their-responsible-use-in-higher-education-learning-and-teaching.html" TargetMode="External"/><Relationship Id="rId101" Type="http://schemas.openxmlformats.org/officeDocument/2006/relationships/hyperlink" Target="https://www.eua.eu/resources/publications/1076:innovative-leadership-and-change-management-in-higher-education-newlead-project-key-findings-and-recommendations.html"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3/12/BGS_Application_Form_CAS_Advanced_Academia_2024-2025.doc" TargetMode="External"/><Relationship Id="rId18" Type="http://schemas.openxmlformats.org/officeDocument/2006/relationships/hyperlink" Target="mailto:fee.bulgarie@campusfrance.org" TargetMode="External"/><Relationship Id="rId39" Type="http://schemas.openxmlformats.org/officeDocument/2006/relationships/hyperlink" Target="https://www.mon.bg/nauka/konkursi-i-rezultati/26-natsionalen-konkurs-mladi-talanti-2024-g/" TargetMode="External"/><Relationship Id="rId109" Type="http://schemas.openxmlformats.org/officeDocument/2006/relationships/hyperlink" Target="https://www.eua.eu/component/attachments/attachments.html?id=4383" TargetMode="External"/><Relationship Id="rId34" Type="http://schemas.openxmlformats.org/officeDocument/2006/relationships/hyperlink" Target="https://www.zajenitevnaukata.bg/apply.html" TargetMode="External"/><Relationship Id="rId50" Type="http://schemas.openxmlformats.org/officeDocument/2006/relationships/hyperlink" Target="http://opnoir.bg/" TargetMode="External"/><Relationship Id="rId55" Type="http://schemas.openxmlformats.org/officeDocument/2006/relationships/hyperlink" Target="https://enims.egov.bg/" TargetMode="External"/><Relationship Id="rId76" Type="http://schemas.openxmlformats.org/officeDocument/2006/relationships/hyperlink" Target="https://transport.ec.europa.eu/connectingeuropedays_en" TargetMode="External"/><Relationship Id="rId97" Type="http://schemas.openxmlformats.org/officeDocument/2006/relationships/image" Target="media/image2.jpeg"/><Relationship Id="rId104" Type="http://schemas.openxmlformats.org/officeDocument/2006/relationships/image" Target="media/image4.png"/><Relationship Id="rId7" Type="http://schemas.openxmlformats.org/officeDocument/2006/relationships/footnotes" Target="footnotes.xml"/><Relationship Id="rId71" Type="http://schemas.openxmlformats.org/officeDocument/2006/relationships/hyperlink" Target="https://bnsf.bg/wps/portal/fond-izsledvaniq/home/competitions/Pokana-Procedura-Mezhdinarodni-Forumi-2023" TargetMode="External"/><Relationship Id="rId92" Type="http://schemas.openxmlformats.org/officeDocument/2006/relationships/hyperlink" Target="https://environment.ec.europa.eu/events/green-week-2024-towards-water-resilient-europe-2024-05-29_en" TargetMode="External"/><Relationship Id="rId2" Type="http://schemas.openxmlformats.org/officeDocument/2006/relationships/customXml" Target="../customXml/item2.xml"/><Relationship Id="rId29" Type="http://schemas.openxmlformats.org/officeDocument/2006/relationships/hyperlink" Target="mailto:hr@sopharmacy.bg" TargetMode="External"/><Relationship Id="rId24" Type="http://schemas.openxmlformats.org/officeDocument/2006/relationships/hyperlink" Target="https://insait.ai/phd-mentors" TargetMode="External"/><Relationship Id="rId40" Type="http://schemas.openxmlformats.org/officeDocument/2006/relationships/hyperlink" Target="mailto:e.foteva@mon.bg" TargetMode="External"/><Relationship Id="rId45" Type="http://schemas.openxmlformats.org/officeDocument/2006/relationships/hyperlink" Target="https://enims.egov.bg/" TargetMode="External"/><Relationship Id="rId66" Type="http://schemas.openxmlformats.org/officeDocument/2006/relationships/hyperlink" Target="https://ec.europa.eu/info/funding-tenders/opportunities/portal/screen/opportunities/topic-details/horizon-msca-2024-ncp-01-01?keywords=HORIZON-MSCA&amp;programmePeriod=2021%20-%202027&amp;frameworkProgramme=43108390" TargetMode="External"/><Relationship Id="rId87" Type="http://schemas.openxmlformats.org/officeDocument/2006/relationships/hyperlink" Target="https://share-eu1.hsforms.com/1CTT_M3g5QruJfHvMyYYDGQg4pkl" TargetMode="External"/><Relationship Id="rId110" Type="http://schemas.openxmlformats.org/officeDocument/2006/relationships/hyperlink" Target="https://www.eua.eu/resources/publications/1103:recognition-of-professional-qualifications.html" TargetMode="External"/><Relationship Id="rId115" Type="http://schemas.openxmlformats.org/officeDocument/2006/relationships/footer" Target="footer4.xml"/><Relationship Id="rId61" Type="http://schemas.openxmlformats.org/officeDocument/2006/relationships/hyperlink" Target="https://www.mon.bg/bg/4" TargetMode="External"/><Relationship Id="rId82" Type="http://schemas.openxmlformats.org/officeDocument/2006/relationships/hyperlink" Target="https://www.eua.eu/events/271-2024-eua-annual-conference.html" TargetMode="External"/><Relationship Id="rId19" Type="http://schemas.openxmlformats.org/officeDocument/2006/relationships/hyperlink" Target="https://www.campusfrance.org/fr/le-programme-de-bourses-france-excellence-europa" TargetMode="External"/><Relationship Id="rId14" Type="http://schemas.openxmlformats.org/officeDocument/2006/relationships/hyperlink" Target="https://cas.bg/wp-content/uploads/2023/12/CAS-Proposal-Guide.doc" TargetMode="External"/><Relationship Id="rId30" Type="http://schemas.openxmlformats.org/officeDocument/2006/relationships/hyperlink" Target="https://adventgroup.bamboohr.com/careers/332?source=aWQ9Ng%3D%3D" TargetMode="External"/><Relationship Id="rId35" Type="http://schemas.openxmlformats.org/officeDocument/2006/relationships/hyperlink" Target="https://www.mon.bg/nauka/konkursi-i-rezultati/nagradi-za-prinos-v-naukata-pitagor-2024-g/" TargetMode="External"/><Relationship Id="rId56" Type="http://schemas.openxmlformats.org/officeDocument/2006/relationships/hyperlink" Target="https://bnsf.bg/wps/portal/fond-izsledvaniq/home/competitions/Pokana-CHIST-ERA-2024" TargetMode="External"/><Relationship Id="rId77" Type="http://schemas.openxmlformats.org/officeDocument/2006/relationships/hyperlink" Target="https://ec.europa.eu/info/strategy/priorities-2019-2024/european-green-deal_en" TargetMode="External"/><Relationship Id="rId100" Type="http://schemas.openxmlformats.org/officeDocument/2006/relationships/hyperlink" Target="https://www.eua.eu/resources/publications/1055:eua-innovation-agenda-2026.html" TargetMode="External"/><Relationship Id="rId105" Type="http://schemas.openxmlformats.org/officeDocument/2006/relationships/hyperlink" Target="https://www.eua.eu/component/attachments/attachments.html?id=4281" TargetMode="External"/><Relationship Id="rId8" Type="http://schemas.openxmlformats.org/officeDocument/2006/relationships/endnotes" Target="endnotes.xml"/><Relationship Id="rId51" Type="http://schemas.openxmlformats.org/officeDocument/2006/relationships/hyperlink" Target="https://eumis2020.government.bg/" TargetMode="External"/><Relationship Id="rId72" Type="http://schemas.openxmlformats.org/officeDocument/2006/relationships/hyperlink" Target="http://www.cost.eu/" TargetMode="External"/><Relationship Id="rId93" Type="http://schemas.openxmlformats.org/officeDocument/2006/relationships/hyperlink" Target="https://green-week.event.europa.eu/index_en" TargetMode="External"/><Relationship Id="rId98" Type="http://schemas.openxmlformats.org/officeDocument/2006/relationships/hyperlink" Target="https://cerncourier.com/wp-content/uploads/2024/01/CERNCourier2024JanFeb-digitaledition.pdf" TargetMode="External"/><Relationship Id="rId3" Type="http://schemas.openxmlformats.org/officeDocument/2006/relationships/numbering" Target="numbering.xml"/><Relationship Id="rId25" Type="http://schemas.openxmlformats.org/officeDocument/2006/relationships/hyperlink" Target="https://insait.ai/phd/" TargetMode="External"/><Relationship Id="rId46" Type="http://schemas.openxmlformats.org/officeDocument/2006/relationships/hyperlink" Target="https://eumis2020.government.bg/" TargetMode="External"/><Relationship Id="rId67" Type="http://schemas.openxmlformats.org/officeDocument/2006/relationships/hyperlink" Target="https://ec.europa.eu/info/funding-tenders/opportunities/portal/screen/opportunities/topic-details/horizon-msca-2024-inco-01-01?keywords=HORIZON-MSCA&amp;programmePeriod=2021%20-%202027&amp;frameworkProgramme=43108390" TargetMode="External"/><Relationship Id="rId116" Type="http://schemas.openxmlformats.org/officeDocument/2006/relationships/fontTable" Target="fontTable.xml"/><Relationship Id="rId20" Type="http://schemas.openxmlformats.org/officeDocument/2006/relationships/hyperlink" Target="https://institutfrancais.bg/programme-de-bourses-france-excellence-europa-2/" TargetMode="External"/><Relationship Id="rId41" Type="http://schemas.openxmlformats.org/officeDocument/2006/relationships/hyperlink" Target="mailto:vesela.vasileva@mon.bg" TargetMode="External"/><Relationship Id="rId62" Type="http://schemas.openxmlformats.org/officeDocument/2006/relationships/hyperlink" Target="https://naukamon.eu/" TargetMode="External"/><Relationship Id="rId83" Type="http://schemas.openxmlformats.org/officeDocument/2006/relationships/hyperlink" Target="https://www.eua.eu/events/271-2024-eua-annual-conference.html" TargetMode="External"/><Relationship Id="rId88" Type="http://schemas.openxmlformats.org/officeDocument/2006/relationships/hyperlink" Target="https://docs.google.com/forms/d/e/1FAIpQLSeDZqKDxnf-7M7Xj0G23O8Ig5wApXtSU2IdY2yQ_Kr2Td308A/viewform?usp=sf_link" TargetMode="External"/><Relationship Id="rId111" Type="http://schemas.openxmlformats.org/officeDocument/2006/relationships/image" Target="media/image7.png"/><Relationship Id="rId15" Type="http://schemas.openxmlformats.org/officeDocument/2006/relationships/hyperlink" Target="https://cas.bg/wp-content/uploads/2023/12/BG_Checklist_CAS_Advanced_Academia_2024-2025.doc" TargetMode="External"/><Relationship Id="rId36" Type="http://schemas.openxmlformats.org/officeDocument/2006/relationships/hyperlink" Target="mailto:vesela.vasileva@mon.bg" TargetMode="External"/><Relationship Id="rId57" Type="http://schemas.openxmlformats.org/officeDocument/2006/relationships/hyperlink" Target="https://enims.egov.bg/" TargetMode="External"/><Relationship Id="rId106"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01705-86AD-4E65-8073-AA3B273F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14921</Words>
  <Characters>88334</Characters>
  <Application>Microsoft Office Word</Application>
  <DocSecurity>0</DocSecurity>
  <Lines>1666</Lines>
  <Paragraphs>826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102429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2024-03-13T12:00:00Z</dcterms:created>
  <dcterms:modified xsi:type="dcterms:W3CDTF">2024-03-13T12:00:00Z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